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E90" w:rsidRDefault="00DB1E90" w:rsidP="00DB1E90">
      <w:pPr>
        <w:pStyle w:val="Default"/>
        <w:rPr>
          <w:bCs/>
          <w:color w:val="auto"/>
          <w:sz w:val="28"/>
          <w:szCs w:val="28"/>
        </w:rPr>
      </w:pPr>
      <w:r w:rsidRPr="00DB1E90">
        <w:rPr>
          <w:bCs/>
          <w:color w:val="auto"/>
          <w:sz w:val="28"/>
          <w:szCs w:val="28"/>
        </w:rPr>
        <w:t>СОГЛАСОВАНО</w:t>
      </w:r>
      <w:r>
        <w:rPr>
          <w:bCs/>
          <w:color w:val="auto"/>
          <w:sz w:val="28"/>
          <w:szCs w:val="28"/>
        </w:rPr>
        <w:t>:</w:t>
      </w:r>
      <w:r>
        <w:rPr>
          <w:bCs/>
          <w:color w:val="auto"/>
          <w:sz w:val="28"/>
          <w:szCs w:val="28"/>
        </w:rPr>
        <w:tab/>
      </w:r>
      <w:r>
        <w:rPr>
          <w:bCs/>
          <w:color w:val="auto"/>
          <w:sz w:val="28"/>
          <w:szCs w:val="28"/>
        </w:rPr>
        <w:tab/>
      </w:r>
      <w:r>
        <w:rPr>
          <w:bCs/>
          <w:color w:val="auto"/>
          <w:sz w:val="28"/>
          <w:szCs w:val="28"/>
        </w:rPr>
        <w:tab/>
      </w:r>
      <w:r>
        <w:rPr>
          <w:bCs/>
          <w:color w:val="auto"/>
          <w:sz w:val="28"/>
          <w:szCs w:val="28"/>
        </w:rPr>
        <w:tab/>
      </w:r>
      <w:r>
        <w:rPr>
          <w:bCs/>
          <w:color w:val="auto"/>
          <w:sz w:val="28"/>
          <w:szCs w:val="28"/>
        </w:rPr>
        <w:tab/>
      </w:r>
      <w:r w:rsidR="00045140">
        <w:rPr>
          <w:bCs/>
          <w:color w:val="auto"/>
          <w:sz w:val="28"/>
          <w:szCs w:val="28"/>
        </w:rPr>
        <w:t xml:space="preserve">          </w:t>
      </w:r>
      <w:r>
        <w:rPr>
          <w:bCs/>
          <w:color w:val="auto"/>
          <w:sz w:val="28"/>
          <w:szCs w:val="28"/>
        </w:rPr>
        <w:t>УТВЕРЖДАЮ:</w:t>
      </w:r>
    </w:p>
    <w:p w:rsidR="00DB1E90" w:rsidRDefault="00045140" w:rsidP="00045140">
      <w:pPr>
        <w:pStyle w:val="Default"/>
        <w:ind w:left="6372" w:hanging="6372"/>
        <w:rPr>
          <w:bCs/>
          <w:color w:val="auto"/>
          <w:sz w:val="28"/>
          <w:szCs w:val="28"/>
        </w:rPr>
      </w:pPr>
      <w:r>
        <w:rPr>
          <w:bCs/>
          <w:color w:val="auto"/>
          <w:sz w:val="28"/>
          <w:szCs w:val="28"/>
        </w:rPr>
        <w:t>Начальник отдела</w:t>
      </w:r>
      <w:r w:rsidR="00DB1E90">
        <w:rPr>
          <w:bCs/>
          <w:color w:val="auto"/>
          <w:sz w:val="28"/>
          <w:szCs w:val="28"/>
        </w:rPr>
        <w:t xml:space="preserve"> культуры</w:t>
      </w:r>
      <w:r>
        <w:rPr>
          <w:bCs/>
          <w:color w:val="auto"/>
          <w:sz w:val="28"/>
          <w:szCs w:val="28"/>
        </w:rPr>
        <w:t>, молодёжи,</w:t>
      </w:r>
      <w:r>
        <w:rPr>
          <w:bCs/>
          <w:color w:val="auto"/>
          <w:sz w:val="28"/>
          <w:szCs w:val="28"/>
        </w:rPr>
        <w:tab/>
      </w:r>
      <w:r w:rsidR="00DB1E90">
        <w:rPr>
          <w:bCs/>
          <w:color w:val="auto"/>
          <w:sz w:val="28"/>
          <w:szCs w:val="28"/>
        </w:rPr>
        <w:t>Директор МУК ЦБС</w:t>
      </w:r>
      <w:r>
        <w:rPr>
          <w:bCs/>
          <w:color w:val="auto"/>
          <w:sz w:val="28"/>
          <w:szCs w:val="28"/>
        </w:rPr>
        <w:t xml:space="preserve"> </w:t>
      </w:r>
    </w:p>
    <w:p w:rsidR="00045140" w:rsidRDefault="00045140" w:rsidP="00DB1E90">
      <w:pPr>
        <w:pStyle w:val="Default"/>
        <w:rPr>
          <w:bCs/>
          <w:color w:val="auto"/>
          <w:sz w:val="28"/>
          <w:szCs w:val="28"/>
        </w:rPr>
      </w:pPr>
      <w:r>
        <w:rPr>
          <w:bCs/>
          <w:color w:val="auto"/>
          <w:sz w:val="28"/>
          <w:szCs w:val="28"/>
        </w:rPr>
        <w:t xml:space="preserve">спорта и туризма Судиславского      </w:t>
      </w:r>
      <w:r>
        <w:rPr>
          <w:bCs/>
          <w:color w:val="auto"/>
          <w:sz w:val="28"/>
          <w:szCs w:val="28"/>
        </w:rPr>
        <w:tab/>
      </w:r>
      <w:r>
        <w:rPr>
          <w:bCs/>
          <w:color w:val="auto"/>
          <w:sz w:val="28"/>
          <w:szCs w:val="28"/>
        </w:rPr>
        <w:tab/>
      </w:r>
      <w:r>
        <w:rPr>
          <w:bCs/>
          <w:color w:val="auto"/>
          <w:sz w:val="28"/>
          <w:szCs w:val="28"/>
        </w:rPr>
        <w:tab/>
        <w:t>Судиславского</w:t>
      </w:r>
    </w:p>
    <w:p w:rsidR="00DB1E90" w:rsidRDefault="00045140" w:rsidP="00DB1E90">
      <w:pPr>
        <w:pStyle w:val="Default"/>
        <w:rPr>
          <w:bCs/>
          <w:color w:val="auto"/>
          <w:sz w:val="28"/>
          <w:szCs w:val="28"/>
        </w:rPr>
      </w:pPr>
      <w:r>
        <w:rPr>
          <w:bCs/>
          <w:color w:val="auto"/>
          <w:sz w:val="28"/>
          <w:szCs w:val="28"/>
        </w:rPr>
        <w:t>муниципального района</w:t>
      </w:r>
      <w:r w:rsidR="00DB1E90">
        <w:rPr>
          <w:bCs/>
          <w:color w:val="auto"/>
          <w:sz w:val="28"/>
          <w:szCs w:val="28"/>
        </w:rPr>
        <w:tab/>
      </w:r>
      <w:r w:rsidR="00DB1E90">
        <w:rPr>
          <w:bCs/>
          <w:color w:val="auto"/>
          <w:sz w:val="28"/>
          <w:szCs w:val="28"/>
        </w:rPr>
        <w:tab/>
      </w:r>
      <w:r w:rsidR="00DB1E90">
        <w:rPr>
          <w:bCs/>
          <w:color w:val="auto"/>
          <w:sz w:val="28"/>
          <w:szCs w:val="28"/>
        </w:rPr>
        <w:tab/>
      </w:r>
      <w:r>
        <w:rPr>
          <w:bCs/>
          <w:color w:val="auto"/>
          <w:sz w:val="28"/>
          <w:szCs w:val="28"/>
        </w:rPr>
        <w:tab/>
        <w:t xml:space="preserve">          муниципального района</w:t>
      </w:r>
    </w:p>
    <w:p w:rsidR="00DB1E90" w:rsidRDefault="00DB1E90" w:rsidP="00DB1E90">
      <w:pPr>
        <w:pStyle w:val="Default"/>
        <w:rPr>
          <w:bCs/>
          <w:color w:val="auto"/>
          <w:sz w:val="28"/>
          <w:szCs w:val="28"/>
        </w:rPr>
      </w:pPr>
      <w:r>
        <w:rPr>
          <w:bCs/>
          <w:color w:val="auto"/>
          <w:sz w:val="28"/>
          <w:szCs w:val="28"/>
        </w:rPr>
        <w:t>________Л.С. Николайчук</w:t>
      </w:r>
      <w:r w:rsidR="00045140">
        <w:rPr>
          <w:bCs/>
          <w:color w:val="auto"/>
          <w:sz w:val="28"/>
          <w:szCs w:val="28"/>
        </w:rPr>
        <w:tab/>
      </w:r>
      <w:r w:rsidR="00045140">
        <w:rPr>
          <w:bCs/>
          <w:color w:val="auto"/>
          <w:sz w:val="28"/>
          <w:szCs w:val="28"/>
        </w:rPr>
        <w:tab/>
      </w:r>
      <w:r w:rsidR="00045140">
        <w:rPr>
          <w:bCs/>
          <w:color w:val="auto"/>
          <w:sz w:val="28"/>
          <w:szCs w:val="28"/>
        </w:rPr>
        <w:tab/>
      </w:r>
      <w:r w:rsidR="00045140">
        <w:rPr>
          <w:bCs/>
          <w:color w:val="auto"/>
          <w:sz w:val="28"/>
          <w:szCs w:val="28"/>
        </w:rPr>
        <w:tab/>
        <w:t xml:space="preserve">         _________С.П. Ключевская</w:t>
      </w:r>
    </w:p>
    <w:p w:rsidR="00DB1E90" w:rsidRDefault="00045140" w:rsidP="00DB1E90">
      <w:pPr>
        <w:pStyle w:val="Default"/>
        <w:rPr>
          <w:bCs/>
          <w:color w:val="auto"/>
          <w:sz w:val="28"/>
          <w:szCs w:val="28"/>
        </w:rPr>
      </w:pPr>
      <w:r>
        <w:rPr>
          <w:bCs/>
          <w:color w:val="auto"/>
          <w:sz w:val="28"/>
          <w:szCs w:val="28"/>
        </w:rPr>
        <w:t xml:space="preserve"> </w:t>
      </w:r>
    </w:p>
    <w:p w:rsidR="00DB1E90" w:rsidRDefault="00DB1E90" w:rsidP="00DB1E90">
      <w:pPr>
        <w:pStyle w:val="Default"/>
        <w:rPr>
          <w:bCs/>
          <w:color w:val="auto"/>
          <w:sz w:val="28"/>
          <w:szCs w:val="28"/>
        </w:rPr>
      </w:pPr>
    </w:p>
    <w:p w:rsidR="00DB1E90" w:rsidRDefault="00DB1E90" w:rsidP="00DB1E90">
      <w:pPr>
        <w:pStyle w:val="Default"/>
        <w:rPr>
          <w:bCs/>
          <w:color w:val="auto"/>
          <w:sz w:val="28"/>
          <w:szCs w:val="28"/>
        </w:rPr>
      </w:pPr>
    </w:p>
    <w:p w:rsidR="00DB1E90" w:rsidRDefault="00DB1E90" w:rsidP="00DB1E90">
      <w:pPr>
        <w:pStyle w:val="Default"/>
        <w:rPr>
          <w:bCs/>
          <w:color w:val="auto"/>
          <w:sz w:val="28"/>
          <w:szCs w:val="28"/>
        </w:rPr>
      </w:pPr>
    </w:p>
    <w:p w:rsidR="00DB1E90" w:rsidRDefault="00DB1E90" w:rsidP="00DB1E90">
      <w:pPr>
        <w:pStyle w:val="Default"/>
        <w:rPr>
          <w:bCs/>
          <w:color w:val="auto"/>
          <w:sz w:val="28"/>
          <w:szCs w:val="28"/>
        </w:rPr>
      </w:pPr>
    </w:p>
    <w:p w:rsidR="00045140" w:rsidRDefault="00045140" w:rsidP="00DB1E90">
      <w:pPr>
        <w:pStyle w:val="Default"/>
        <w:rPr>
          <w:bCs/>
          <w:color w:val="auto"/>
          <w:sz w:val="28"/>
          <w:szCs w:val="28"/>
        </w:rPr>
      </w:pPr>
    </w:p>
    <w:p w:rsidR="00045140" w:rsidRDefault="00045140" w:rsidP="00DB1E90">
      <w:pPr>
        <w:pStyle w:val="Default"/>
        <w:rPr>
          <w:bCs/>
          <w:color w:val="auto"/>
          <w:sz w:val="28"/>
          <w:szCs w:val="28"/>
        </w:rPr>
      </w:pPr>
    </w:p>
    <w:p w:rsidR="00045140" w:rsidRDefault="00045140" w:rsidP="00DB1E90">
      <w:pPr>
        <w:pStyle w:val="Default"/>
        <w:rPr>
          <w:bCs/>
          <w:color w:val="auto"/>
          <w:sz w:val="28"/>
          <w:szCs w:val="28"/>
        </w:rPr>
      </w:pPr>
    </w:p>
    <w:p w:rsidR="00DB1E90" w:rsidRDefault="00DB1E90" w:rsidP="00DB1E90">
      <w:pPr>
        <w:pStyle w:val="Default"/>
        <w:rPr>
          <w:bCs/>
          <w:color w:val="auto"/>
          <w:sz w:val="28"/>
          <w:szCs w:val="28"/>
        </w:rPr>
      </w:pPr>
    </w:p>
    <w:p w:rsidR="00DB1E90" w:rsidRPr="0093004C" w:rsidRDefault="00DB1E90" w:rsidP="00DB1E90">
      <w:pPr>
        <w:pStyle w:val="Default"/>
        <w:jc w:val="center"/>
        <w:rPr>
          <w:bCs/>
          <w:color w:val="auto"/>
          <w:sz w:val="36"/>
          <w:szCs w:val="36"/>
        </w:rPr>
      </w:pPr>
      <w:r w:rsidRPr="0093004C">
        <w:rPr>
          <w:bCs/>
          <w:color w:val="auto"/>
          <w:sz w:val="36"/>
          <w:szCs w:val="36"/>
        </w:rPr>
        <w:t>ГОДОВОЙ ОТЧЁТ</w:t>
      </w:r>
    </w:p>
    <w:p w:rsidR="00DB1E90" w:rsidRPr="0093004C" w:rsidRDefault="00DB1E90" w:rsidP="00DB1E90">
      <w:pPr>
        <w:pStyle w:val="Default"/>
        <w:jc w:val="center"/>
        <w:rPr>
          <w:bCs/>
          <w:color w:val="auto"/>
          <w:sz w:val="36"/>
          <w:szCs w:val="36"/>
        </w:rPr>
      </w:pPr>
      <w:r w:rsidRPr="0093004C">
        <w:rPr>
          <w:bCs/>
          <w:color w:val="auto"/>
          <w:sz w:val="36"/>
          <w:szCs w:val="36"/>
        </w:rPr>
        <w:t>Муниципального учреждения культуры</w:t>
      </w:r>
    </w:p>
    <w:p w:rsidR="00DB1E90" w:rsidRPr="0093004C" w:rsidRDefault="00DB1E90" w:rsidP="00DB1E90">
      <w:pPr>
        <w:pStyle w:val="Default"/>
        <w:jc w:val="center"/>
        <w:rPr>
          <w:bCs/>
          <w:color w:val="auto"/>
          <w:sz w:val="36"/>
          <w:szCs w:val="36"/>
        </w:rPr>
      </w:pPr>
      <w:r w:rsidRPr="0093004C">
        <w:rPr>
          <w:bCs/>
          <w:color w:val="auto"/>
          <w:sz w:val="36"/>
          <w:szCs w:val="36"/>
        </w:rPr>
        <w:t>Централизованная библиотечная система</w:t>
      </w:r>
    </w:p>
    <w:p w:rsidR="00DB1E90" w:rsidRPr="0093004C" w:rsidRDefault="00DB1E90" w:rsidP="00DB1E90">
      <w:pPr>
        <w:pStyle w:val="Default"/>
        <w:jc w:val="center"/>
        <w:rPr>
          <w:bCs/>
          <w:color w:val="auto"/>
          <w:sz w:val="36"/>
          <w:szCs w:val="36"/>
        </w:rPr>
      </w:pPr>
      <w:r w:rsidRPr="0093004C">
        <w:rPr>
          <w:bCs/>
          <w:color w:val="auto"/>
          <w:sz w:val="36"/>
          <w:szCs w:val="36"/>
        </w:rPr>
        <w:t xml:space="preserve">Судиславского муниципального района </w:t>
      </w:r>
    </w:p>
    <w:p w:rsidR="00DB1E90" w:rsidRPr="0093004C" w:rsidRDefault="00DB1E90" w:rsidP="00DB1E90">
      <w:pPr>
        <w:pStyle w:val="Default"/>
        <w:jc w:val="center"/>
        <w:rPr>
          <w:bCs/>
          <w:color w:val="auto"/>
          <w:sz w:val="36"/>
          <w:szCs w:val="36"/>
        </w:rPr>
      </w:pPr>
      <w:r w:rsidRPr="0093004C">
        <w:rPr>
          <w:bCs/>
          <w:color w:val="auto"/>
          <w:sz w:val="36"/>
          <w:szCs w:val="36"/>
        </w:rPr>
        <w:t>Костромской области</w:t>
      </w:r>
    </w:p>
    <w:p w:rsidR="00DB1E90" w:rsidRPr="0093004C" w:rsidRDefault="00AA7D03" w:rsidP="00DB1E90">
      <w:pPr>
        <w:pStyle w:val="Default"/>
        <w:jc w:val="center"/>
        <w:rPr>
          <w:bCs/>
          <w:color w:val="auto"/>
          <w:sz w:val="36"/>
          <w:szCs w:val="36"/>
        </w:rPr>
      </w:pPr>
      <w:r>
        <w:rPr>
          <w:bCs/>
          <w:color w:val="auto"/>
          <w:sz w:val="36"/>
          <w:szCs w:val="36"/>
        </w:rPr>
        <w:t>За 2021</w:t>
      </w:r>
      <w:r w:rsidR="00DB1E90" w:rsidRPr="0093004C">
        <w:rPr>
          <w:bCs/>
          <w:color w:val="auto"/>
          <w:sz w:val="36"/>
          <w:szCs w:val="36"/>
        </w:rPr>
        <w:t xml:space="preserve"> год</w:t>
      </w: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DB1E90">
      <w:pPr>
        <w:pStyle w:val="Default"/>
        <w:jc w:val="center"/>
        <w:rPr>
          <w:bCs/>
          <w:color w:val="auto"/>
          <w:sz w:val="28"/>
          <w:szCs w:val="28"/>
        </w:rPr>
      </w:pPr>
    </w:p>
    <w:p w:rsidR="00DB1E90" w:rsidRDefault="00DB1E90" w:rsidP="0093004C">
      <w:pPr>
        <w:pStyle w:val="Default"/>
        <w:rPr>
          <w:bCs/>
          <w:color w:val="auto"/>
          <w:sz w:val="28"/>
          <w:szCs w:val="28"/>
        </w:rPr>
      </w:pPr>
    </w:p>
    <w:p w:rsidR="00DB1E90" w:rsidRDefault="00DB1E90" w:rsidP="00DB1E90">
      <w:pPr>
        <w:pStyle w:val="Default"/>
        <w:rPr>
          <w:bCs/>
          <w:color w:val="auto"/>
          <w:sz w:val="28"/>
          <w:szCs w:val="28"/>
        </w:rPr>
      </w:pPr>
    </w:p>
    <w:p w:rsidR="00DB1E90" w:rsidRDefault="00DB1E90" w:rsidP="00DB1E90">
      <w:pPr>
        <w:pStyle w:val="Default"/>
        <w:jc w:val="center"/>
        <w:rPr>
          <w:bCs/>
          <w:color w:val="auto"/>
        </w:rPr>
      </w:pPr>
      <w:r>
        <w:rPr>
          <w:bCs/>
          <w:color w:val="auto"/>
        </w:rPr>
        <w:t>п. Судиславль</w:t>
      </w:r>
    </w:p>
    <w:p w:rsidR="00DB1E90" w:rsidRPr="00DB1E90" w:rsidRDefault="00772C94" w:rsidP="00DB1E90">
      <w:pPr>
        <w:pStyle w:val="Default"/>
        <w:jc w:val="center"/>
        <w:rPr>
          <w:bCs/>
          <w:color w:val="auto"/>
        </w:rPr>
      </w:pPr>
      <w:r>
        <w:rPr>
          <w:bCs/>
          <w:color w:val="auto"/>
        </w:rPr>
        <w:t>2021</w:t>
      </w:r>
      <w:r w:rsidR="00DB1E90">
        <w:rPr>
          <w:bCs/>
          <w:color w:val="auto"/>
        </w:rPr>
        <w:t xml:space="preserve"> год</w:t>
      </w:r>
    </w:p>
    <w:p w:rsidR="00DB1E90" w:rsidRDefault="00DB1E90" w:rsidP="00DB1E90">
      <w:pPr>
        <w:pStyle w:val="Default"/>
        <w:jc w:val="center"/>
        <w:rPr>
          <w:b/>
          <w:bCs/>
          <w:color w:val="auto"/>
          <w:sz w:val="28"/>
          <w:szCs w:val="28"/>
        </w:rPr>
      </w:pPr>
      <w:r>
        <w:rPr>
          <w:b/>
          <w:bCs/>
          <w:color w:val="auto"/>
          <w:sz w:val="28"/>
          <w:szCs w:val="28"/>
        </w:rPr>
        <w:lastRenderedPageBreak/>
        <w:t>Оглавление</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1. Общие сведения об орган</w:t>
      </w:r>
      <w:r w:rsidR="00E30958">
        <w:rPr>
          <w:rFonts w:ascii="Times New Roman" w:hAnsi="Times New Roman" w:cs="Times New Roman"/>
          <w:color w:val="000000"/>
          <w:sz w:val="24"/>
          <w:szCs w:val="24"/>
        </w:rPr>
        <w:t>изации…………………………………………………………...</w:t>
      </w:r>
      <w:r w:rsidR="0093004C">
        <w:rPr>
          <w:rFonts w:ascii="Times New Roman" w:hAnsi="Times New Roman" w:cs="Times New Roman"/>
          <w:color w:val="000000"/>
          <w:sz w:val="24"/>
          <w:szCs w:val="24"/>
        </w:rPr>
        <w:t>3</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2. События года .............................................................................................</w:t>
      </w:r>
      <w:r w:rsidR="00E30958">
        <w:rPr>
          <w:rFonts w:ascii="Times New Roman" w:hAnsi="Times New Roman" w:cs="Times New Roman"/>
          <w:color w:val="000000"/>
          <w:sz w:val="24"/>
          <w:szCs w:val="24"/>
        </w:rPr>
        <w:t>..............................</w:t>
      </w:r>
      <w:r w:rsidR="0093004C">
        <w:rPr>
          <w:rFonts w:ascii="Times New Roman" w:hAnsi="Times New Roman" w:cs="Times New Roman"/>
          <w:color w:val="000000"/>
          <w:sz w:val="24"/>
          <w:szCs w:val="24"/>
        </w:rPr>
        <w:t>3-4</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3. Библиотечная сеть ......................................................................................</w:t>
      </w:r>
      <w:r w:rsidR="0093004C">
        <w:rPr>
          <w:rFonts w:ascii="Times New Roman" w:hAnsi="Times New Roman" w:cs="Times New Roman"/>
          <w:color w:val="000000"/>
          <w:sz w:val="24"/>
          <w:szCs w:val="24"/>
        </w:rPr>
        <w:t>.............</w:t>
      </w:r>
      <w:r w:rsidR="00E30958">
        <w:rPr>
          <w:rFonts w:ascii="Times New Roman" w:hAnsi="Times New Roman" w:cs="Times New Roman"/>
          <w:color w:val="000000"/>
          <w:sz w:val="24"/>
          <w:szCs w:val="24"/>
        </w:rPr>
        <w:t>................</w:t>
      </w:r>
      <w:r w:rsidR="00D23A41">
        <w:rPr>
          <w:rFonts w:ascii="Times New Roman" w:hAnsi="Times New Roman" w:cs="Times New Roman"/>
          <w:color w:val="000000"/>
          <w:sz w:val="24"/>
          <w:szCs w:val="24"/>
        </w:rPr>
        <w:t>4</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4. Основные статистические показатели .....................................................</w:t>
      </w:r>
      <w:r w:rsidR="00E30958">
        <w:rPr>
          <w:rFonts w:ascii="Times New Roman" w:hAnsi="Times New Roman" w:cs="Times New Roman"/>
          <w:color w:val="000000"/>
          <w:sz w:val="24"/>
          <w:szCs w:val="24"/>
        </w:rPr>
        <w:t>.............................</w:t>
      </w:r>
      <w:r w:rsidR="00D23A41">
        <w:rPr>
          <w:rFonts w:ascii="Times New Roman" w:hAnsi="Times New Roman" w:cs="Times New Roman"/>
          <w:color w:val="000000"/>
          <w:sz w:val="24"/>
          <w:szCs w:val="24"/>
        </w:rPr>
        <w:t>4-5</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5. Библиотечные фонды (формирование, использование, сохранность) .</w:t>
      </w:r>
      <w:r w:rsidR="00E30958">
        <w:rPr>
          <w:rFonts w:ascii="Times New Roman" w:hAnsi="Times New Roman" w:cs="Times New Roman"/>
          <w:color w:val="000000"/>
          <w:sz w:val="24"/>
          <w:szCs w:val="24"/>
        </w:rPr>
        <w:t>.............................</w:t>
      </w:r>
      <w:r w:rsidR="00D23A41">
        <w:rPr>
          <w:rFonts w:ascii="Times New Roman" w:hAnsi="Times New Roman" w:cs="Times New Roman"/>
          <w:color w:val="000000"/>
          <w:sz w:val="24"/>
          <w:szCs w:val="24"/>
        </w:rPr>
        <w:t>5-8</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6. Электронные и сетевые ресурсы ..............................................................</w:t>
      </w:r>
      <w:r w:rsidR="00E30958">
        <w:rPr>
          <w:rFonts w:ascii="Times New Roman" w:hAnsi="Times New Roman" w:cs="Times New Roman"/>
          <w:color w:val="000000"/>
          <w:sz w:val="24"/>
          <w:szCs w:val="24"/>
        </w:rPr>
        <w:t>.............................</w:t>
      </w:r>
      <w:r w:rsidR="00D23A41">
        <w:rPr>
          <w:rFonts w:ascii="Times New Roman" w:hAnsi="Times New Roman" w:cs="Times New Roman"/>
          <w:color w:val="000000"/>
          <w:sz w:val="24"/>
          <w:szCs w:val="24"/>
        </w:rPr>
        <w:t>8</w:t>
      </w:r>
      <w:r w:rsidR="0093004C">
        <w:rPr>
          <w:rFonts w:ascii="Times New Roman" w:hAnsi="Times New Roman" w:cs="Times New Roman"/>
          <w:color w:val="000000"/>
          <w:sz w:val="24"/>
          <w:szCs w:val="24"/>
        </w:rPr>
        <w:t>-10</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7. Организация и содержание библиотечного обслуживания пользова</w:t>
      </w:r>
      <w:r w:rsidR="00CB13F8">
        <w:rPr>
          <w:rFonts w:ascii="Times New Roman" w:hAnsi="Times New Roman" w:cs="Times New Roman"/>
          <w:color w:val="000000"/>
          <w:sz w:val="24"/>
          <w:szCs w:val="24"/>
        </w:rPr>
        <w:t>телей ...............</w:t>
      </w:r>
      <w:r w:rsidR="00E30958">
        <w:rPr>
          <w:rFonts w:ascii="Times New Roman" w:hAnsi="Times New Roman" w:cs="Times New Roman"/>
          <w:color w:val="000000"/>
          <w:sz w:val="24"/>
          <w:szCs w:val="24"/>
        </w:rPr>
        <w:t>......</w:t>
      </w:r>
      <w:r w:rsidR="00D23A41">
        <w:rPr>
          <w:rFonts w:ascii="Times New Roman" w:hAnsi="Times New Roman" w:cs="Times New Roman"/>
          <w:color w:val="000000"/>
          <w:sz w:val="24"/>
          <w:szCs w:val="24"/>
        </w:rPr>
        <w:t>10-27</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8. Справочно-библиографическое, информационное и социально-правовое обслуживание пользователей ..................................................................................................</w:t>
      </w:r>
      <w:r w:rsidR="00D23A41">
        <w:rPr>
          <w:rFonts w:ascii="Times New Roman" w:hAnsi="Times New Roman" w:cs="Times New Roman"/>
          <w:color w:val="000000"/>
          <w:sz w:val="24"/>
          <w:szCs w:val="24"/>
        </w:rPr>
        <w:t>.......................... 27-29</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9. Краеведческая деятельность библиотек ................................................</w:t>
      </w:r>
      <w:r w:rsidR="00CB13F8">
        <w:rPr>
          <w:rFonts w:ascii="Times New Roman" w:hAnsi="Times New Roman" w:cs="Times New Roman"/>
          <w:color w:val="000000"/>
          <w:sz w:val="24"/>
          <w:szCs w:val="24"/>
        </w:rPr>
        <w:t>............................</w:t>
      </w:r>
      <w:r w:rsidRPr="00CF2267">
        <w:rPr>
          <w:rFonts w:ascii="Times New Roman" w:hAnsi="Times New Roman" w:cs="Times New Roman"/>
          <w:color w:val="000000"/>
          <w:sz w:val="24"/>
          <w:szCs w:val="24"/>
        </w:rPr>
        <w:t xml:space="preserve"> .</w:t>
      </w:r>
      <w:r w:rsidR="00D23A41">
        <w:rPr>
          <w:rFonts w:ascii="Times New Roman" w:hAnsi="Times New Roman" w:cs="Times New Roman"/>
          <w:color w:val="000000"/>
          <w:sz w:val="24"/>
          <w:szCs w:val="24"/>
        </w:rPr>
        <w:t>29-33</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10. Автоматизация библиотечных процессов .............................................</w:t>
      </w:r>
      <w:r w:rsidR="00D23A41">
        <w:rPr>
          <w:rFonts w:ascii="Times New Roman" w:hAnsi="Times New Roman" w:cs="Times New Roman"/>
          <w:color w:val="000000"/>
          <w:sz w:val="24"/>
          <w:szCs w:val="24"/>
        </w:rPr>
        <w:t>...........................33-35</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11. Организационно-методическая деятельность ........................................</w:t>
      </w:r>
      <w:r w:rsidR="00D23A41">
        <w:rPr>
          <w:rFonts w:ascii="Times New Roman" w:hAnsi="Times New Roman" w:cs="Times New Roman"/>
          <w:color w:val="000000"/>
          <w:sz w:val="24"/>
          <w:szCs w:val="24"/>
        </w:rPr>
        <w:t>...........................35-37</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12. Библиотечные кадры ..................................................................................</w:t>
      </w:r>
      <w:r w:rsidR="00D23A41">
        <w:rPr>
          <w:rFonts w:ascii="Times New Roman" w:hAnsi="Times New Roman" w:cs="Times New Roman"/>
          <w:color w:val="000000"/>
          <w:sz w:val="24"/>
          <w:szCs w:val="24"/>
        </w:rPr>
        <w:t>......................... 37-39</w:t>
      </w:r>
    </w:p>
    <w:p w:rsidR="00DB1E90" w:rsidRPr="00CF2267" w:rsidRDefault="00DB1E90" w:rsidP="00DB1E90">
      <w:pPr>
        <w:autoSpaceDE w:val="0"/>
        <w:autoSpaceDN w:val="0"/>
        <w:adjustRightInd w:val="0"/>
        <w:spacing w:after="0" w:line="240" w:lineRule="auto"/>
        <w:jc w:val="both"/>
        <w:rPr>
          <w:rFonts w:ascii="Times New Roman" w:hAnsi="Times New Roman" w:cs="Times New Roman"/>
          <w:color w:val="000000"/>
          <w:sz w:val="24"/>
          <w:szCs w:val="24"/>
        </w:rPr>
      </w:pPr>
      <w:r w:rsidRPr="00CF2267">
        <w:rPr>
          <w:rFonts w:ascii="Times New Roman" w:hAnsi="Times New Roman" w:cs="Times New Roman"/>
          <w:color w:val="000000"/>
          <w:sz w:val="24"/>
          <w:szCs w:val="24"/>
        </w:rPr>
        <w:t>13. Материально-технические ресурсы библиотек .......................................</w:t>
      </w:r>
      <w:r w:rsidR="00D23A41">
        <w:rPr>
          <w:rFonts w:ascii="Times New Roman" w:hAnsi="Times New Roman" w:cs="Times New Roman"/>
          <w:color w:val="000000"/>
          <w:sz w:val="24"/>
          <w:szCs w:val="24"/>
        </w:rPr>
        <w:t>..........................39-41</w:t>
      </w:r>
    </w:p>
    <w:p w:rsidR="00DB1E90" w:rsidRDefault="00DB1E90" w:rsidP="00DB1E90">
      <w:pPr>
        <w:autoSpaceDE w:val="0"/>
        <w:autoSpaceDN w:val="0"/>
        <w:adjustRightInd w:val="0"/>
        <w:spacing w:after="0" w:line="240" w:lineRule="auto"/>
        <w:rPr>
          <w:rFonts w:ascii="Times New Roman" w:hAnsi="Times New Roman" w:cs="Times New Roman"/>
          <w:color w:val="000000"/>
          <w:sz w:val="24"/>
          <w:szCs w:val="24"/>
        </w:rPr>
      </w:pPr>
      <w:r w:rsidRPr="00CF2267">
        <w:rPr>
          <w:rFonts w:ascii="Times New Roman" w:hAnsi="Times New Roman" w:cs="Times New Roman"/>
          <w:color w:val="000000"/>
          <w:sz w:val="24"/>
          <w:szCs w:val="24"/>
        </w:rPr>
        <w:t>14.Основные итоги года .................................................</w:t>
      </w:r>
      <w:r>
        <w:rPr>
          <w:rFonts w:ascii="Times New Roman" w:hAnsi="Times New Roman" w:cs="Times New Roman"/>
          <w:color w:val="000000"/>
          <w:sz w:val="24"/>
          <w:szCs w:val="24"/>
        </w:rPr>
        <w:t>..............</w:t>
      </w:r>
      <w:r w:rsidR="00CB13F8">
        <w:rPr>
          <w:rFonts w:ascii="Times New Roman" w:hAnsi="Times New Roman" w:cs="Times New Roman"/>
          <w:color w:val="000000"/>
          <w:sz w:val="24"/>
          <w:szCs w:val="24"/>
        </w:rPr>
        <w:t>..............</w:t>
      </w:r>
      <w:r w:rsidR="00A804F0">
        <w:rPr>
          <w:rFonts w:ascii="Times New Roman" w:hAnsi="Times New Roman" w:cs="Times New Roman"/>
          <w:color w:val="000000"/>
          <w:sz w:val="24"/>
          <w:szCs w:val="24"/>
        </w:rPr>
        <w:t>...............................</w:t>
      </w:r>
      <w:r w:rsidR="00D23A41">
        <w:rPr>
          <w:rFonts w:ascii="Times New Roman" w:hAnsi="Times New Roman" w:cs="Times New Roman"/>
          <w:color w:val="000000"/>
          <w:sz w:val="24"/>
          <w:szCs w:val="24"/>
        </w:rPr>
        <w:t>...41</w:t>
      </w:r>
      <w:r w:rsidR="00CB13F8">
        <w:rPr>
          <w:rFonts w:ascii="Times New Roman" w:hAnsi="Times New Roman" w:cs="Times New Roman"/>
          <w:color w:val="000000"/>
          <w:sz w:val="24"/>
          <w:szCs w:val="24"/>
        </w:rPr>
        <w:t xml:space="preserve">   </w:t>
      </w:r>
    </w:p>
    <w:p w:rsidR="00DB1E90" w:rsidRPr="00CF2267" w:rsidRDefault="00DB1E90" w:rsidP="00DB1E90">
      <w:pPr>
        <w:autoSpaceDE w:val="0"/>
        <w:autoSpaceDN w:val="0"/>
        <w:adjustRightInd w:val="0"/>
        <w:spacing w:after="0" w:line="240" w:lineRule="auto"/>
        <w:rPr>
          <w:rFonts w:ascii="Times New Roman" w:hAnsi="Times New Roman" w:cs="Times New Roman"/>
          <w:color w:val="000000"/>
          <w:sz w:val="24"/>
          <w:szCs w:val="24"/>
        </w:rPr>
      </w:pPr>
      <w:r w:rsidRPr="00CF2267">
        <w:rPr>
          <w:rFonts w:ascii="Times New Roman" w:hAnsi="Times New Roman" w:cs="Times New Roman"/>
          <w:color w:val="000000"/>
          <w:sz w:val="24"/>
          <w:szCs w:val="24"/>
        </w:rPr>
        <w:t>15</w:t>
      </w:r>
      <w:r w:rsidRPr="00CF2267">
        <w:rPr>
          <w:rFonts w:ascii="Times New Roman" w:hAnsi="Times New Roman" w:cs="Times New Roman"/>
          <w:sz w:val="24"/>
          <w:szCs w:val="24"/>
        </w:rPr>
        <w:t>Приложения</w:t>
      </w:r>
    </w:p>
    <w:p w:rsidR="00DB1E90" w:rsidRPr="00DB1E90" w:rsidRDefault="00DB1E90" w:rsidP="00DB1E90">
      <w:pPr>
        <w:pStyle w:val="Default"/>
        <w:jc w:val="both"/>
        <w:rPr>
          <w:bCs/>
          <w:color w:val="auto"/>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1757F8">
      <w:pPr>
        <w:pStyle w:val="Default"/>
        <w:ind w:firstLine="708"/>
        <w:rPr>
          <w:b/>
          <w:bCs/>
          <w:color w:val="002060"/>
          <w:sz w:val="18"/>
          <w:szCs w:val="18"/>
        </w:rPr>
      </w:pPr>
    </w:p>
    <w:p w:rsidR="00DB1E90" w:rsidRDefault="00DB1E90" w:rsidP="00D425EE">
      <w:pPr>
        <w:pStyle w:val="Default"/>
        <w:rPr>
          <w:b/>
          <w:bCs/>
        </w:rPr>
      </w:pPr>
    </w:p>
    <w:p w:rsidR="00DB1E90" w:rsidRDefault="00DB1E90" w:rsidP="001757F8">
      <w:pPr>
        <w:pStyle w:val="Default"/>
        <w:ind w:firstLine="708"/>
        <w:rPr>
          <w:b/>
          <w:bCs/>
        </w:rPr>
      </w:pPr>
    </w:p>
    <w:p w:rsidR="00DB1E90" w:rsidRDefault="00DB1E90" w:rsidP="001757F8">
      <w:pPr>
        <w:pStyle w:val="Default"/>
        <w:ind w:firstLine="708"/>
        <w:rPr>
          <w:b/>
          <w:bCs/>
        </w:rPr>
      </w:pPr>
    </w:p>
    <w:p w:rsidR="008B3B9C" w:rsidRPr="003D26A6" w:rsidRDefault="00F927B2" w:rsidP="001757F8">
      <w:pPr>
        <w:pStyle w:val="Default"/>
        <w:ind w:firstLine="708"/>
        <w:rPr>
          <w:b/>
          <w:bCs/>
          <w:color w:val="auto"/>
        </w:rPr>
      </w:pPr>
      <w:r w:rsidRPr="003D26A6">
        <w:rPr>
          <w:b/>
          <w:bCs/>
          <w:color w:val="auto"/>
        </w:rPr>
        <w:t xml:space="preserve">1. </w:t>
      </w:r>
      <w:r w:rsidR="008B3B9C" w:rsidRPr="003D26A6">
        <w:rPr>
          <w:b/>
          <w:bCs/>
          <w:color w:val="auto"/>
        </w:rPr>
        <w:t>Общие сведения об организации</w:t>
      </w:r>
    </w:p>
    <w:tbl>
      <w:tblPr>
        <w:tblStyle w:val="a3"/>
        <w:tblW w:w="0" w:type="auto"/>
        <w:tblLook w:val="04A0"/>
      </w:tblPr>
      <w:tblGrid>
        <w:gridCol w:w="4785"/>
        <w:gridCol w:w="4786"/>
      </w:tblGrid>
      <w:tr w:rsidR="00C410CC" w:rsidTr="00C410CC">
        <w:tc>
          <w:tcPr>
            <w:tcW w:w="4785" w:type="dxa"/>
          </w:tcPr>
          <w:p w:rsidR="00C410CC" w:rsidRPr="004A6CAE" w:rsidRDefault="00276CDD" w:rsidP="00276CDD">
            <w:pPr>
              <w:autoSpaceDE w:val="0"/>
              <w:autoSpaceDN w:val="0"/>
              <w:adjustRightInd w:val="0"/>
              <w:rPr>
                <w:rFonts w:ascii="Times New Roman" w:hAnsi="Times New Roman" w:cs="Times New Roman"/>
                <w:i/>
                <w:iCs/>
                <w:color w:val="231F20"/>
                <w:sz w:val="24"/>
                <w:szCs w:val="24"/>
              </w:rPr>
            </w:pPr>
            <w:r w:rsidRPr="004A6CAE">
              <w:rPr>
                <w:rFonts w:ascii="Times New Roman" w:hAnsi="Times New Roman" w:cs="Times New Roman"/>
                <w:color w:val="231F20"/>
                <w:sz w:val="24"/>
                <w:szCs w:val="24"/>
              </w:rPr>
              <w:t xml:space="preserve">Название </w:t>
            </w:r>
            <w:r w:rsidRPr="004A6CAE">
              <w:rPr>
                <w:rFonts w:ascii="Times New Roman" w:hAnsi="Times New Roman" w:cs="Times New Roman"/>
                <w:i/>
                <w:iCs/>
                <w:color w:val="231F20"/>
                <w:sz w:val="24"/>
                <w:szCs w:val="24"/>
              </w:rPr>
              <w:t>(строго по Уставу)</w:t>
            </w:r>
          </w:p>
        </w:tc>
        <w:tc>
          <w:tcPr>
            <w:tcW w:w="4786" w:type="dxa"/>
          </w:tcPr>
          <w:p w:rsidR="00C410CC" w:rsidRPr="00995C39" w:rsidRDefault="001715BF" w:rsidP="008648BD">
            <w:pPr>
              <w:pStyle w:val="Default"/>
              <w:jc w:val="both"/>
              <w:rPr>
                <w:bCs/>
                <w:color w:val="000000" w:themeColor="text1"/>
              </w:rPr>
            </w:pPr>
            <w:r w:rsidRPr="00995C39">
              <w:rPr>
                <w:bCs/>
                <w:color w:val="000000" w:themeColor="text1"/>
              </w:rPr>
              <w:t>Муниципальное бюджетное учреждение культуры Централизованная библиотечная система Судиславского муниципального района Костромской области.</w:t>
            </w:r>
          </w:p>
        </w:tc>
      </w:tr>
      <w:tr w:rsidR="00276CDD" w:rsidTr="004D6090">
        <w:tc>
          <w:tcPr>
            <w:tcW w:w="9571" w:type="dxa"/>
            <w:gridSpan w:val="2"/>
          </w:tcPr>
          <w:p w:rsidR="00276CDD" w:rsidRDefault="00276CDD" w:rsidP="008648BD">
            <w:pPr>
              <w:pStyle w:val="Default"/>
              <w:jc w:val="both"/>
              <w:rPr>
                <w:bCs/>
              </w:rPr>
            </w:pPr>
            <w:r w:rsidRPr="00276CDD">
              <w:rPr>
                <w:bCs/>
              </w:rPr>
              <w:t>Адрес:</w:t>
            </w:r>
          </w:p>
        </w:tc>
      </w:tr>
      <w:tr w:rsidR="00C410CC" w:rsidTr="00C410CC">
        <w:tc>
          <w:tcPr>
            <w:tcW w:w="4785" w:type="dxa"/>
          </w:tcPr>
          <w:p w:rsidR="00C410CC" w:rsidRPr="00276CDD" w:rsidRDefault="00276CDD" w:rsidP="008648BD">
            <w:pPr>
              <w:pStyle w:val="Default"/>
              <w:jc w:val="both"/>
              <w:rPr>
                <w:bCs/>
              </w:rPr>
            </w:pPr>
            <w:r w:rsidRPr="00276CDD">
              <w:rPr>
                <w:bCs/>
              </w:rPr>
              <w:t>Почтовый индекс</w:t>
            </w:r>
          </w:p>
        </w:tc>
        <w:tc>
          <w:tcPr>
            <w:tcW w:w="4786" w:type="dxa"/>
          </w:tcPr>
          <w:p w:rsidR="00C410CC" w:rsidRDefault="001715BF" w:rsidP="008648BD">
            <w:pPr>
              <w:pStyle w:val="Default"/>
              <w:jc w:val="both"/>
              <w:rPr>
                <w:bCs/>
              </w:rPr>
            </w:pPr>
            <w:r>
              <w:rPr>
                <w:bCs/>
              </w:rPr>
              <w:t>157860</w:t>
            </w:r>
          </w:p>
        </w:tc>
      </w:tr>
      <w:tr w:rsidR="00C410CC" w:rsidTr="00C410CC">
        <w:tc>
          <w:tcPr>
            <w:tcW w:w="4785" w:type="dxa"/>
          </w:tcPr>
          <w:p w:rsidR="00C410CC" w:rsidRPr="004A6CAE" w:rsidRDefault="00276CDD" w:rsidP="00276CDD">
            <w:pPr>
              <w:autoSpaceDE w:val="0"/>
              <w:autoSpaceDN w:val="0"/>
              <w:adjustRightInd w:val="0"/>
              <w:rPr>
                <w:rFonts w:ascii="Times New Roman" w:hAnsi="Times New Roman" w:cs="Times New Roman"/>
                <w:color w:val="231F20"/>
                <w:sz w:val="24"/>
                <w:szCs w:val="24"/>
              </w:rPr>
            </w:pPr>
            <w:r w:rsidRPr="004A6CAE">
              <w:rPr>
                <w:rFonts w:ascii="Times New Roman" w:hAnsi="Times New Roman" w:cs="Times New Roman"/>
                <w:color w:val="231F20"/>
                <w:sz w:val="24"/>
                <w:szCs w:val="24"/>
              </w:rPr>
              <w:t>Район</w:t>
            </w:r>
            <w:r w:rsidR="002960FB" w:rsidRPr="004A6CAE">
              <w:rPr>
                <w:rFonts w:ascii="Times New Roman" w:hAnsi="Times New Roman" w:cs="Times New Roman"/>
                <w:color w:val="231F20"/>
                <w:sz w:val="24"/>
                <w:szCs w:val="24"/>
              </w:rPr>
              <w:t>:</w:t>
            </w:r>
          </w:p>
        </w:tc>
        <w:tc>
          <w:tcPr>
            <w:tcW w:w="4786" w:type="dxa"/>
          </w:tcPr>
          <w:p w:rsidR="00C410CC" w:rsidRDefault="001715BF" w:rsidP="008648BD">
            <w:pPr>
              <w:pStyle w:val="Default"/>
              <w:jc w:val="both"/>
              <w:rPr>
                <w:bCs/>
              </w:rPr>
            </w:pPr>
            <w:r>
              <w:rPr>
                <w:bCs/>
              </w:rPr>
              <w:t>Судиславский</w:t>
            </w:r>
          </w:p>
        </w:tc>
      </w:tr>
      <w:tr w:rsidR="00C410CC" w:rsidTr="00C410CC">
        <w:tc>
          <w:tcPr>
            <w:tcW w:w="4785" w:type="dxa"/>
          </w:tcPr>
          <w:p w:rsidR="00C410CC" w:rsidRPr="00276CDD" w:rsidRDefault="002960FB" w:rsidP="008648BD">
            <w:pPr>
              <w:pStyle w:val="Default"/>
              <w:jc w:val="both"/>
              <w:rPr>
                <w:bCs/>
              </w:rPr>
            </w:pPr>
            <w:r>
              <w:rPr>
                <w:bCs/>
              </w:rPr>
              <w:t>Населё</w:t>
            </w:r>
            <w:r w:rsidR="00276CDD" w:rsidRPr="00276CDD">
              <w:rPr>
                <w:bCs/>
              </w:rPr>
              <w:t>нный пункт</w:t>
            </w:r>
            <w:r>
              <w:rPr>
                <w:bCs/>
              </w:rPr>
              <w:t>:</w:t>
            </w:r>
          </w:p>
        </w:tc>
        <w:tc>
          <w:tcPr>
            <w:tcW w:w="4786" w:type="dxa"/>
          </w:tcPr>
          <w:p w:rsidR="00C410CC" w:rsidRDefault="001715BF" w:rsidP="008648BD">
            <w:pPr>
              <w:pStyle w:val="Default"/>
              <w:jc w:val="both"/>
              <w:rPr>
                <w:bCs/>
              </w:rPr>
            </w:pPr>
            <w:r>
              <w:rPr>
                <w:bCs/>
              </w:rPr>
              <w:t>п. Судиславль</w:t>
            </w:r>
          </w:p>
        </w:tc>
      </w:tr>
      <w:tr w:rsidR="00C410CC" w:rsidTr="00C410CC">
        <w:tc>
          <w:tcPr>
            <w:tcW w:w="4785" w:type="dxa"/>
          </w:tcPr>
          <w:p w:rsidR="00C410CC" w:rsidRPr="00276CDD" w:rsidRDefault="00276CDD" w:rsidP="008648BD">
            <w:pPr>
              <w:pStyle w:val="Default"/>
              <w:jc w:val="both"/>
              <w:rPr>
                <w:bCs/>
              </w:rPr>
            </w:pPr>
            <w:r w:rsidRPr="00276CDD">
              <w:rPr>
                <w:bCs/>
              </w:rPr>
              <w:t>Улица, дом</w:t>
            </w:r>
            <w:r w:rsidR="002960FB">
              <w:rPr>
                <w:bCs/>
              </w:rPr>
              <w:t>:</w:t>
            </w:r>
          </w:p>
        </w:tc>
        <w:tc>
          <w:tcPr>
            <w:tcW w:w="4786" w:type="dxa"/>
          </w:tcPr>
          <w:p w:rsidR="00C410CC" w:rsidRDefault="001715BF" w:rsidP="008648BD">
            <w:pPr>
              <w:pStyle w:val="Default"/>
              <w:jc w:val="both"/>
              <w:rPr>
                <w:bCs/>
              </w:rPr>
            </w:pPr>
            <w:r>
              <w:rPr>
                <w:bCs/>
              </w:rPr>
              <w:t>Костромская, 2</w:t>
            </w:r>
          </w:p>
        </w:tc>
      </w:tr>
      <w:tr w:rsidR="00C410CC" w:rsidTr="00C410CC">
        <w:tc>
          <w:tcPr>
            <w:tcW w:w="4785" w:type="dxa"/>
          </w:tcPr>
          <w:p w:rsidR="00C410CC" w:rsidRPr="00276CDD" w:rsidRDefault="00276CDD" w:rsidP="008648BD">
            <w:pPr>
              <w:pStyle w:val="Default"/>
              <w:jc w:val="both"/>
              <w:rPr>
                <w:bCs/>
              </w:rPr>
            </w:pPr>
            <w:r w:rsidRPr="00276CDD">
              <w:rPr>
                <w:bCs/>
              </w:rPr>
              <w:t>Сайт библиотеки</w:t>
            </w:r>
            <w:r w:rsidR="002960FB">
              <w:rPr>
                <w:bCs/>
              </w:rPr>
              <w:t>:</w:t>
            </w:r>
          </w:p>
        </w:tc>
        <w:tc>
          <w:tcPr>
            <w:tcW w:w="4786" w:type="dxa"/>
          </w:tcPr>
          <w:p w:rsidR="00C410CC" w:rsidRDefault="00AA7D03" w:rsidP="008648BD">
            <w:pPr>
              <w:pStyle w:val="Default"/>
              <w:jc w:val="both"/>
              <w:rPr>
                <w:bCs/>
              </w:rPr>
            </w:pPr>
            <w:r w:rsidRPr="00AA7D03">
              <w:rPr>
                <w:bCs/>
              </w:rPr>
              <w:t>http://цбс-судиславль.рф/index</w:t>
            </w:r>
          </w:p>
        </w:tc>
      </w:tr>
      <w:tr w:rsidR="00C410CC" w:rsidTr="00C410CC">
        <w:tc>
          <w:tcPr>
            <w:tcW w:w="4785" w:type="dxa"/>
          </w:tcPr>
          <w:p w:rsidR="00C410CC" w:rsidRPr="00276CDD" w:rsidRDefault="00276CDD" w:rsidP="008648BD">
            <w:pPr>
              <w:pStyle w:val="Default"/>
              <w:jc w:val="both"/>
              <w:rPr>
                <w:bCs/>
              </w:rPr>
            </w:pPr>
            <w:r w:rsidRPr="00276CDD">
              <w:rPr>
                <w:bCs/>
              </w:rPr>
              <w:t>Электронная почта (e-mail)</w:t>
            </w:r>
            <w:r w:rsidR="002960FB">
              <w:rPr>
                <w:bCs/>
              </w:rPr>
              <w:t>:</w:t>
            </w:r>
          </w:p>
        </w:tc>
        <w:tc>
          <w:tcPr>
            <w:tcW w:w="4786" w:type="dxa"/>
          </w:tcPr>
          <w:p w:rsidR="00C410CC" w:rsidRPr="001715BF" w:rsidRDefault="001715BF" w:rsidP="008648BD">
            <w:pPr>
              <w:pStyle w:val="Default"/>
              <w:jc w:val="both"/>
              <w:rPr>
                <w:bCs/>
                <w:lang w:val="en-US"/>
              </w:rPr>
            </w:pPr>
            <w:r>
              <w:rPr>
                <w:bCs/>
                <w:lang w:val="en-US"/>
              </w:rPr>
              <w:t>sud_centrbibl@mail.ru</w:t>
            </w:r>
          </w:p>
        </w:tc>
      </w:tr>
      <w:tr w:rsidR="00C410CC" w:rsidTr="00C410CC">
        <w:tc>
          <w:tcPr>
            <w:tcW w:w="4785" w:type="dxa"/>
          </w:tcPr>
          <w:p w:rsidR="00C410CC" w:rsidRPr="00276CDD" w:rsidRDefault="00276CDD" w:rsidP="008648BD">
            <w:pPr>
              <w:pStyle w:val="Default"/>
              <w:jc w:val="both"/>
              <w:rPr>
                <w:bCs/>
              </w:rPr>
            </w:pPr>
            <w:r w:rsidRPr="00276CDD">
              <w:rPr>
                <w:bCs/>
              </w:rPr>
              <w:t>Руководитель (ФИО, тел. с кодом, факс, e-mail)</w:t>
            </w:r>
            <w:r w:rsidR="002960FB">
              <w:rPr>
                <w:bCs/>
              </w:rPr>
              <w:t>:</w:t>
            </w:r>
          </w:p>
        </w:tc>
        <w:tc>
          <w:tcPr>
            <w:tcW w:w="4786" w:type="dxa"/>
          </w:tcPr>
          <w:p w:rsidR="001715BF" w:rsidRDefault="001715BF" w:rsidP="008648BD">
            <w:pPr>
              <w:pStyle w:val="Default"/>
              <w:jc w:val="both"/>
              <w:rPr>
                <w:bCs/>
              </w:rPr>
            </w:pPr>
            <w:r>
              <w:rPr>
                <w:bCs/>
              </w:rPr>
              <w:t xml:space="preserve">Ключевская Светлана Петровна, </w:t>
            </w:r>
          </w:p>
          <w:p w:rsidR="00C410CC" w:rsidRPr="001715BF" w:rsidRDefault="001715BF" w:rsidP="008648BD">
            <w:pPr>
              <w:pStyle w:val="Default"/>
              <w:jc w:val="both"/>
              <w:rPr>
                <w:bCs/>
              </w:rPr>
            </w:pPr>
            <w:r>
              <w:rPr>
                <w:bCs/>
              </w:rPr>
              <w:t xml:space="preserve">8(49433)9-72-76, </w:t>
            </w:r>
            <w:r>
              <w:rPr>
                <w:bCs/>
                <w:lang w:val="en-US"/>
              </w:rPr>
              <w:t>sud</w:t>
            </w:r>
            <w:r w:rsidRPr="00094833">
              <w:rPr>
                <w:bCs/>
              </w:rPr>
              <w:t>_</w:t>
            </w:r>
            <w:r>
              <w:rPr>
                <w:bCs/>
                <w:lang w:val="en-US"/>
              </w:rPr>
              <w:t>centrbibl</w:t>
            </w:r>
            <w:r w:rsidRPr="00094833">
              <w:rPr>
                <w:bCs/>
              </w:rPr>
              <w:t>@</w:t>
            </w:r>
            <w:r>
              <w:rPr>
                <w:bCs/>
                <w:lang w:val="en-US"/>
              </w:rPr>
              <w:t>mail</w:t>
            </w:r>
            <w:r w:rsidRPr="00094833">
              <w:rPr>
                <w:bCs/>
              </w:rPr>
              <w:t>.</w:t>
            </w:r>
            <w:r>
              <w:rPr>
                <w:bCs/>
                <w:lang w:val="en-US"/>
              </w:rPr>
              <w:t>ru</w:t>
            </w:r>
          </w:p>
        </w:tc>
      </w:tr>
      <w:tr w:rsidR="00C410CC" w:rsidTr="00C410CC">
        <w:tc>
          <w:tcPr>
            <w:tcW w:w="4785" w:type="dxa"/>
          </w:tcPr>
          <w:p w:rsidR="00C410CC" w:rsidRPr="00276CDD" w:rsidRDefault="00276CDD" w:rsidP="008648BD">
            <w:pPr>
              <w:pStyle w:val="Default"/>
              <w:jc w:val="both"/>
              <w:rPr>
                <w:bCs/>
              </w:rPr>
            </w:pPr>
            <w:r w:rsidRPr="00276CDD">
              <w:rPr>
                <w:bCs/>
              </w:rPr>
              <w:t>Методист (ФИО, тел. с кодом, e-mail)</w:t>
            </w:r>
            <w:r w:rsidR="002960FB">
              <w:rPr>
                <w:bCs/>
              </w:rPr>
              <w:t>:</w:t>
            </w:r>
          </w:p>
        </w:tc>
        <w:tc>
          <w:tcPr>
            <w:tcW w:w="4786" w:type="dxa"/>
          </w:tcPr>
          <w:p w:rsidR="00C410CC" w:rsidRDefault="001715BF" w:rsidP="008648BD">
            <w:pPr>
              <w:pStyle w:val="Default"/>
              <w:jc w:val="both"/>
              <w:rPr>
                <w:bCs/>
              </w:rPr>
            </w:pPr>
            <w:r>
              <w:rPr>
                <w:bCs/>
              </w:rPr>
              <w:t>Репина Ольга Валерьевна, 8(49433) 9-72-76</w:t>
            </w:r>
          </w:p>
          <w:p w:rsidR="001715BF" w:rsidRPr="00094833" w:rsidRDefault="001715BF" w:rsidP="008648BD">
            <w:pPr>
              <w:pStyle w:val="Default"/>
              <w:jc w:val="both"/>
              <w:rPr>
                <w:bCs/>
              </w:rPr>
            </w:pPr>
            <w:r>
              <w:rPr>
                <w:bCs/>
                <w:lang w:val="en-US"/>
              </w:rPr>
              <w:t>sud</w:t>
            </w:r>
            <w:r w:rsidRPr="00094833">
              <w:rPr>
                <w:bCs/>
              </w:rPr>
              <w:t>_</w:t>
            </w:r>
            <w:r>
              <w:rPr>
                <w:bCs/>
                <w:lang w:val="en-US"/>
              </w:rPr>
              <w:t>centrbibl</w:t>
            </w:r>
            <w:r w:rsidRPr="00094833">
              <w:rPr>
                <w:bCs/>
              </w:rPr>
              <w:t>@</w:t>
            </w:r>
            <w:r>
              <w:rPr>
                <w:bCs/>
                <w:lang w:val="en-US"/>
              </w:rPr>
              <w:t>mail</w:t>
            </w:r>
            <w:r w:rsidRPr="00094833">
              <w:rPr>
                <w:bCs/>
              </w:rPr>
              <w:t>.</w:t>
            </w:r>
            <w:r>
              <w:rPr>
                <w:bCs/>
                <w:lang w:val="en-US"/>
              </w:rPr>
              <w:t>ru</w:t>
            </w:r>
          </w:p>
        </w:tc>
      </w:tr>
      <w:tr w:rsidR="00C410CC" w:rsidTr="00C410CC">
        <w:tc>
          <w:tcPr>
            <w:tcW w:w="4785" w:type="dxa"/>
          </w:tcPr>
          <w:p w:rsidR="00C410CC" w:rsidRPr="00276CDD" w:rsidRDefault="00276CDD" w:rsidP="008648BD">
            <w:pPr>
              <w:pStyle w:val="Default"/>
              <w:jc w:val="both"/>
              <w:rPr>
                <w:bCs/>
              </w:rPr>
            </w:pPr>
            <w:r w:rsidRPr="00276CDD">
              <w:rPr>
                <w:bCs/>
              </w:rPr>
              <w:t>Библиограф (ФИО, тел. с кодом, e-mail)</w:t>
            </w:r>
            <w:r w:rsidR="002960FB">
              <w:rPr>
                <w:bCs/>
              </w:rPr>
              <w:t>:</w:t>
            </w:r>
          </w:p>
        </w:tc>
        <w:tc>
          <w:tcPr>
            <w:tcW w:w="4786" w:type="dxa"/>
          </w:tcPr>
          <w:p w:rsidR="00C410CC" w:rsidRDefault="00AA7D03" w:rsidP="008648BD">
            <w:pPr>
              <w:pStyle w:val="Default"/>
              <w:jc w:val="both"/>
              <w:rPr>
                <w:bCs/>
              </w:rPr>
            </w:pPr>
            <w:r>
              <w:rPr>
                <w:bCs/>
              </w:rPr>
              <w:t>Фролова Юлия Вадимовна</w:t>
            </w:r>
            <w:r w:rsidR="00BA3099">
              <w:rPr>
                <w:bCs/>
              </w:rPr>
              <w:t>,</w:t>
            </w:r>
          </w:p>
          <w:p w:rsidR="00BA3099" w:rsidRDefault="00BA3099" w:rsidP="008648BD">
            <w:pPr>
              <w:pStyle w:val="Default"/>
              <w:jc w:val="both"/>
              <w:rPr>
                <w:bCs/>
              </w:rPr>
            </w:pPr>
            <w:r>
              <w:rPr>
                <w:bCs/>
              </w:rPr>
              <w:t>8(49433) 9-72-76</w:t>
            </w:r>
            <w:r w:rsidR="00CE78D0">
              <w:rPr>
                <w:bCs/>
              </w:rPr>
              <w:t xml:space="preserve">, </w:t>
            </w:r>
            <w:r w:rsidR="00CE78D0">
              <w:rPr>
                <w:bCs/>
                <w:lang w:val="en-US"/>
              </w:rPr>
              <w:t>sud</w:t>
            </w:r>
            <w:r w:rsidR="00CE78D0" w:rsidRPr="00094833">
              <w:rPr>
                <w:bCs/>
              </w:rPr>
              <w:t>_</w:t>
            </w:r>
            <w:r w:rsidR="00CE78D0">
              <w:rPr>
                <w:bCs/>
                <w:lang w:val="en-US"/>
              </w:rPr>
              <w:t>centrbibl</w:t>
            </w:r>
            <w:r w:rsidR="00CE78D0" w:rsidRPr="00094833">
              <w:rPr>
                <w:bCs/>
              </w:rPr>
              <w:t>@</w:t>
            </w:r>
            <w:r w:rsidR="00CE78D0">
              <w:rPr>
                <w:bCs/>
                <w:lang w:val="en-US"/>
              </w:rPr>
              <w:t>mail</w:t>
            </w:r>
            <w:r w:rsidR="00CE78D0" w:rsidRPr="00094833">
              <w:rPr>
                <w:bCs/>
              </w:rPr>
              <w:t>.</w:t>
            </w:r>
            <w:r w:rsidR="00CE78D0">
              <w:rPr>
                <w:bCs/>
                <w:lang w:val="en-US"/>
              </w:rPr>
              <w:t>ru</w:t>
            </w:r>
          </w:p>
        </w:tc>
      </w:tr>
      <w:tr w:rsidR="00C410CC" w:rsidTr="00C410CC">
        <w:tc>
          <w:tcPr>
            <w:tcW w:w="4785" w:type="dxa"/>
          </w:tcPr>
          <w:p w:rsidR="00276CDD" w:rsidRPr="00276CDD" w:rsidRDefault="00276CDD" w:rsidP="00276CDD">
            <w:pPr>
              <w:pStyle w:val="Default"/>
              <w:jc w:val="both"/>
              <w:rPr>
                <w:bCs/>
              </w:rPr>
            </w:pPr>
            <w:r w:rsidRPr="00276CDD">
              <w:rPr>
                <w:bCs/>
              </w:rPr>
              <w:t>Начальники отделов культуры (ФИО, тел.</w:t>
            </w:r>
          </w:p>
          <w:p w:rsidR="00C410CC" w:rsidRPr="00276CDD" w:rsidRDefault="00276CDD" w:rsidP="00276CDD">
            <w:pPr>
              <w:pStyle w:val="Default"/>
              <w:jc w:val="both"/>
              <w:rPr>
                <w:bCs/>
              </w:rPr>
            </w:pPr>
            <w:r w:rsidRPr="00276CDD">
              <w:rPr>
                <w:bCs/>
              </w:rPr>
              <w:t>с кодом, e-mail)</w:t>
            </w:r>
          </w:p>
        </w:tc>
        <w:tc>
          <w:tcPr>
            <w:tcW w:w="4786" w:type="dxa"/>
          </w:tcPr>
          <w:p w:rsidR="00CE78D0" w:rsidRDefault="001715BF" w:rsidP="008648BD">
            <w:pPr>
              <w:pStyle w:val="Default"/>
              <w:jc w:val="both"/>
              <w:rPr>
                <w:bCs/>
              </w:rPr>
            </w:pPr>
            <w:r>
              <w:rPr>
                <w:bCs/>
              </w:rPr>
              <w:t xml:space="preserve">Николайчук Любовь Семёновна, </w:t>
            </w:r>
          </w:p>
          <w:p w:rsidR="00C410CC" w:rsidRPr="00094833" w:rsidRDefault="001715BF" w:rsidP="008648BD">
            <w:pPr>
              <w:pStyle w:val="Default"/>
              <w:jc w:val="both"/>
              <w:rPr>
                <w:bCs/>
              </w:rPr>
            </w:pPr>
            <w:r>
              <w:rPr>
                <w:bCs/>
              </w:rPr>
              <w:t>8(49433)</w:t>
            </w:r>
            <w:r w:rsidR="00CE78D0">
              <w:rPr>
                <w:bCs/>
              </w:rPr>
              <w:t xml:space="preserve"> </w:t>
            </w:r>
            <w:r>
              <w:rPr>
                <w:bCs/>
              </w:rPr>
              <w:t xml:space="preserve">9-74-23, </w:t>
            </w:r>
            <w:r>
              <w:rPr>
                <w:bCs/>
                <w:lang w:val="en-US"/>
              </w:rPr>
              <w:t>okmstsudis</w:t>
            </w:r>
            <w:r w:rsidRPr="00094833">
              <w:rPr>
                <w:bCs/>
              </w:rPr>
              <w:t>@</w:t>
            </w:r>
            <w:r>
              <w:rPr>
                <w:bCs/>
                <w:lang w:val="en-US"/>
              </w:rPr>
              <w:t>yandex</w:t>
            </w:r>
            <w:r w:rsidRPr="00094833">
              <w:rPr>
                <w:bCs/>
              </w:rPr>
              <w:t>.</w:t>
            </w:r>
            <w:r>
              <w:rPr>
                <w:bCs/>
                <w:lang w:val="en-US"/>
              </w:rPr>
              <w:t>ru</w:t>
            </w:r>
          </w:p>
        </w:tc>
      </w:tr>
    </w:tbl>
    <w:p w:rsidR="00C17327" w:rsidRDefault="00F927B2" w:rsidP="001757F8">
      <w:pPr>
        <w:pStyle w:val="Default"/>
        <w:ind w:firstLine="708"/>
        <w:rPr>
          <w:b/>
          <w:bCs/>
        </w:rPr>
      </w:pPr>
      <w:r>
        <w:rPr>
          <w:b/>
          <w:bCs/>
        </w:rPr>
        <w:t>2</w:t>
      </w:r>
      <w:r w:rsidR="00C17327" w:rsidRPr="001668E4">
        <w:rPr>
          <w:b/>
          <w:bCs/>
        </w:rPr>
        <w:t>. События года</w:t>
      </w:r>
    </w:p>
    <w:p w:rsidR="00727885" w:rsidRDefault="00727885" w:rsidP="001757F8">
      <w:pPr>
        <w:pStyle w:val="Default"/>
        <w:ind w:firstLine="708"/>
        <w:rPr>
          <w:b/>
          <w:bCs/>
        </w:rPr>
      </w:pPr>
    </w:p>
    <w:p w:rsidR="00727885" w:rsidRDefault="00597229" w:rsidP="00032CF6">
      <w:pPr>
        <w:pStyle w:val="Default"/>
        <w:ind w:firstLine="708"/>
        <w:jc w:val="both"/>
        <w:rPr>
          <w:bCs/>
        </w:rPr>
      </w:pPr>
      <w:r>
        <w:rPr>
          <w:bCs/>
        </w:rPr>
        <w:t xml:space="preserve">2.1 </w:t>
      </w:r>
      <w:r w:rsidR="00727885" w:rsidRPr="00727885">
        <w:rPr>
          <w:bCs/>
        </w:rPr>
        <w:t>Уходящий год запомнился разнообразными событиями</w:t>
      </w:r>
      <w:r w:rsidR="00032CF6">
        <w:rPr>
          <w:bCs/>
        </w:rPr>
        <w:t xml:space="preserve"> и юбилейными датами.</w:t>
      </w:r>
      <w:r w:rsidR="00727885" w:rsidRPr="00727885">
        <w:rPr>
          <w:bCs/>
        </w:rPr>
        <w:t xml:space="preserve"> </w:t>
      </w:r>
      <w:r w:rsidR="00032CF6">
        <w:rPr>
          <w:bCs/>
        </w:rPr>
        <w:t xml:space="preserve">В центральной библиотеке проходили </w:t>
      </w:r>
      <w:r w:rsidR="00727885" w:rsidRPr="00727885">
        <w:rPr>
          <w:bCs/>
        </w:rPr>
        <w:t>поэтически</w:t>
      </w:r>
      <w:r w:rsidR="00032CF6">
        <w:rPr>
          <w:bCs/>
        </w:rPr>
        <w:t>е</w:t>
      </w:r>
      <w:r w:rsidR="00727885" w:rsidRPr="00727885">
        <w:rPr>
          <w:bCs/>
        </w:rPr>
        <w:t xml:space="preserve"> и творчески</w:t>
      </w:r>
      <w:r w:rsidR="00032CF6">
        <w:rPr>
          <w:bCs/>
        </w:rPr>
        <w:t>е</w:t>
      </w:r>
      <w:r w:rsidR="00727885" w:rsidRPr="00727885">
        <w:rPr>
          <w:bCs/>
        </w:rPr>
        <w:t xml:space="preserve"> встреч</w:t>
      </w:r>
      <w:r w:rsidR="00032CF6">
        <w:rPr>
          <w:bCs/>
        </w:rPr>
        <w:t>и</w:t>
      </w:r>
      <w:r w:rsidR="00727885" w:rsidRPr="00727885">
        <w:rPr>
          <w:bCs/>
        </w:rPr>
        <w:t xml:space="preserve"> в литературной гостиной «Вдохновение» и клубе «Оптимист», </w:t>
      </w:r>
      <w:r w:rsidR="00032CF6">
        <w:rPr>
          <w:bCs/>
        </w:rPr>
        <w:t xml:space="preserve">а так же во всех библиотеках были организованы </w:t>
      </w:r>
      <w:r w:rsidR="00727885" w:rsidRPr="00727885">
        <w:rPr>
          <w:bCs/>
        </w:rPr>
        <w:t>тематически</w:t>
      </w:r>
      <w:r w:rsidR="00032CF6">
        <w:rPr>
          <w:bCs/>
        </w:rPr>
        <w:t>е</w:t>
      </w:r>
      <w:r w:rsidR="00727885" w:rsidRPr="00727885">
        <w:rPr>
          <w:bCs/>
        </w:rPr>
        <w:t xml:space="preserve"> вечер</w:t>
      </w:r>
      <w:r w:rsidR="00032CF6">
        <w:rPr>
          <w:bCs/>
        </w:rPr>
        <w:t>а</w:t>
      </w:r>
      <w:r w:rsidR="00727885" w:rsidRPr="00727885">
        <w:rPr>
          <w:bCs/>
        </w:rPr>
        <w:t xml:space="preserve">, </w:t>
      </w:r>
      <w:r w:rsidR="00032CF6">
        <w:rPr>
          <w:bCs/>
        </w:rPr>
        <w:t>создавались</w:t>
      </w:r>
      <w:r w:rsidR="00727885" w:rsidRPr="00727885">
        <w:rPr>
          <w:bCs/>
        </w:rPr>
        <w:t xml:space="preserve"> масштабны</w:t>
      </w:r>
      <w:r w:rsidR="00032CF6">
        <w:rPr>
          <w:bCs/>
        </w:rPr>
        <w:t>е</w:t>
      </w:r>
      <w:r w:rsidR="00727885" w:rsidRPr="00727885">
        <w:rPr>
          <w:bCs/>
        </w:rPr>
        <w:t xml:space="preserve"> книжны</w:t>
      </w:r>
      <w:r w:rsidR="00032CF6">
        <w:rPr>
          <w:bCs/>
        </w:rPr>
        <w:t>е</w:t>
      </w:r>
      <w:r w:rsidR="00727885" w:rsidRPr="00727885">
        <w:rPr>
          <w:bCs/>
        </w:rPr>
        <w:t xml:space="preserve"> экспозиц</w:t>
      </w:r>
      <w:r w:rsidR="00032CF6">
        <w:rPr>
          <w:bCs/>
        </w:rPr>
        <w:t>ии</w:t>
      </w:r>
      <w:r w:rsidR="00727885">
        <w:rPr>
          <w:bCs/>
        </w:rPr>
        <w:t xml:space="preserve">, </w:t>
      </w:r>
      <w:r w:rsidR="00032CF6">
        <w:rPr>
          <w:bCs/>
        </w:rPr>
        <w:t xml:space="preserve">сотрудники библиотек принимали участие </w:t>
      </w:r>
      <w:r w:rsidR="00727885">
        <w:rPr>
          <w:bCs/>
        </w:rPr>
        <w:t>во Всероссийских и областных конкурсах.</w:t>
      </w:r>
    </w:p>
    <w:p w:rsidR="00727885" w:rsidRDefault="00727885" w:rsidP="00032CF6">
      <w:pPr>
        <w:pStyle w:val="Default"/>
        <w:ind w:firstLine="708"/>
        <w:jc w:val="both"/>
        <w:rPr>
          <w:bCs/>
        </w:rPr>
      </w:pPr>
      <w:r>
        <w:rPr>
          <w:bCs/>
        </w:rPr>
        <w:t>2021 год был посвящён Году науки и технологий. В  вязи с этим в библиотеках оформлялись книжные выставки</w:t>
      </w:r>
      <w:r w:rsidR="003C7162">
        <w:rPr>
          <w:bCs/>
        </w:rPr>
        <w:t>, проводились беседы с детьми о</w:t>
      </w:r>
      <w:r>
        <w:rPr>
          <w:bCs/>
        </w:rPr>
        <w:t xml:space="preserve"> русских учёных. Так, например, в Жваловской сельской библиотеке была проведена беседа о М.Ю. Ломоносове – великом учён</w:t>
      </w:r>
      <w:r w:rsidR="00032CF6">
        <w:rPr>
          <w:bCs/>
        </w:rPr>
        <w:t xml:space="preserve">ом, а для взрослых читателей была оформлена выставка «Великие русские учёные», </w:t>
      </w:r>
    </w:p>
    <w:p w:rsidR="00727885" w:rsidRDefault="00727885" w:rsidP="00032CF6">
      <w:pPr>
        <w:pStyle w:val="Default"/>
        <w:ind w:firstLine="708"/>
        <w:jc w:val="both"/>
        <w:rPr>
          <w:bCs/>
        </w:rPr>
      </w:pPr>
      <w:r>
        <w:rPr>
          <w:bCs/>
        </w:rPr>
        <w:t>В 2021 году отмечался 800-летний юбилей А. Невскому – русскому национальному герою, которым гордится вся страна. К этой дате во всех библиотеках района были организованы тематические вечера, литературные часы, оформлялись книжные выставки.</w:t>
      </w:r>
      <w:r w:rsidR="00032CF6">
        <w:rPr>
          <w:bCs/>
        </w:rPr>
        <w:t xml:space="preserve"> Например, в Глебовской сельской библиотеке действовала книжно-иллюстративная выставка</w:t>
      </w:r>
      <w:r w:rsidR="006557D9">
        <w:rPr>
          <w:bCs/>
        </w:rPr>
        <w:t xml:space="preserve"> «Защитник земли Русской», у которой проводились индивидуальные и коллективные беседы о доблестном полководце и мудром правителе.</w:t>
      </w:r>
    </w:p>
    <w:p w:rsidR="006557D9" w:rsidRPr="00727885" w:rsidRDefault="006557D9" w:rsidP="00032CF6">
      <w:pPr>
        <w:pStyle w:val="Default"/>
        <w:ind w:firstLine="708"/>
        <w:jc w:val="both"/>
        <w:rPr>
          <w:bCs/>
        </w:rPr>
      </w:pPr>
      <w:r>
        <w:rPr>
          <w:bCs/>
        </w:rPr>
        <w:t>Ежегодно все библиотеки принимают участие в акции «Библиосумерки». В этом году она была посвящена 60-летию полёта Юрия Гаг</w:t>
      </w:r>
      <w:r w:rsidR="003C7162">
        <w:rPr>
          <w:bCs/>
        </w:rPr>
        <w:t>арина в космос. В связи с этим</w:t>
      </w:r>
      <w:r>
        <w:rPr>
          <w:bCs/>
        </w:rPr>
        <w:t xml:space="preserve"> вниманию читателей были представлены тематические выставки, оформлялись фотозоны, проходили игровые и познавательные программы.</w:t>
      </w:r>
    </w:p>
    <w:p w:rsidR="00727885" w:rsidRPr="001668E4" w:rsidRDefault="00727885" w:rsidP="00597229">
      <w:pPr>
        <w:pStyle w:val="Default"/>
        <w:rPr>
          <w:b/>
          <w:bCs/>
        </w:rPr>
      </w:pPr>
    </w:p>
    <w:p w:rsidR="00B13574" w:rsidRPr="00D42303" w:rsidRDefault="008B3B9C" w:rsidP="00C17327">
      <w:pPr>
        <w:pStyle w:val="Default"/>
        <w:jc w:val="both"/>
        <w:rPr>
          <w:bCs/>
        </w:rPr>
      </w:pPr>
      <w:r w:rsidRPr="00D42303">
        <w:rPr>
          <w:bCs/>
        </w:rPr>
        <w:t>2</w:t>
      </w:r>
      <w:r w:rsidR="00C17327" w:rsidRPr="00D42303">
        <w:rPr>
          <w:bCs/>
        </w:rPr>
        <w:t>.2. Федеральные, региональные и муниципальные нормативно-правовые акты, оказавшие влияние на деятельность муниципальных</w:t>
      </w:r>
      <w:r w:rsidR="00B13574" w:rsidRPr="00D42303">
        <w:rPr>
          <w:bCs/>
        </w:rPr>
        <w:t xml:space="preserve"> библиотек </w:t>
      </w:r>
      <w:r w:rsidR="007F3520" w:rsidRPr="00D42303">
        <w:rPr>
          <w:bCs/>
        </w:rPr>
        <w:t xml:space="preserve">района </w:t>
      </w:r>
      <w:r w:rsidR="0045157F" w:rsidRPr="00D42303">
        <w:rPr>
          <w:bCs/>
        </w:rPr>
        <w:t>в анализируемом году</w:t>
      </w:r>
      <w:r w:rsidR="00014B19" w:rsidRPr="00D42303">
        <w:rPr>
          <w:bCs/>
        </w:rPr>
        <w:t>:</w:t>
      </w:r>
    </w:p>
    <w:p w:rsidR="00014B19" w:rsidRPr="00AA7D03" w:rsidRDefault="00014B19" w:rsidP="00C17327">
      <w:pPr>
        <w:pStyle w:val="Default"/>
        <w:jc w:val="both"/>
        <w:rPr>
          <w:bCs/>
          <w:color w:val="FF0000"/>
        </w:rPr>
      </w:pPr>
      <w:r>
        <w:rPr>
          <w:bCs/>
        </w:rPr>
        <w:t xml:space="preserve">1) Муниципальная программа «Развитие культуры в Судиславском муниципальном районе Костромской области на </w:t>
      </w:r>
      <w:r w:rsidR="00467C6E" w:rsidRPr="00467C6E">
        <w:rPr>
          <w:bCs/>
          <w:color w:val="auto"/>
        </w:rPr>
        <w:t>2020-2024</w:t>
      </w:r>
      <w:r w:rsidRPr="00467C6E">
        <w:rPr>
          <w:bCs/>
          <w:color w:val="auto"/>
        </w:rPr>
        <w:t xml:space="preserve"> г.г.»</w:t>
      </w:r>
    </w:p>
    <w:p w:rsidR="00014B19" w:rsidRDefault="00014B19" w:rsidP="00C17327">
      <w:pPr>
        <w:pStyle w:val="Default"/>
        <w:jc w:val="both"/>
        <w:rPr>
          <w:bCs/>
        </w:rPr>
      </w:pPr>
      <w:r>
        <w:rPr>
          <w:bCs/>
        </w:rPr>
        <w:t xml:space="preserve">2) План мероприятий «Дорожная карта» по обеспечению к 2024 году достижения показателей </w:t>
      </w:r>
      <w:r w:rsidR="00EF1161">
        <w:rPr>
          <w:bCs/>
        </w:rPr>
        <w:t>реализации национального проекта «Культура» на территории Судиславского муниципального района Костромской области.</w:t>
      </w:r>
    </w:p>
    <w:p w:rsidR="00F5641C" w:rsidRPr="000C7CC5" w:rsidRDefault="00BA3099" w:rsidP="00F64DDD">
      <w:pPr>
        <w:pStyle w:val="Default"/>
        <w:jc w:val="both"/>
        <w:rPr>
          <w:bCs/>
          <w:color w:val="FF0000"/>
        </w:rPr>
      </w:pPr>
      <w:r>
        <w:rPr>
          <w:bCs/>
        </w:rPr>
        <w:lastRenderedPageBreak/>
        <w:t xml:space="preserve">3) </w:t>
      </w:r>
      <w:r w:rsidRPr="00FF443E">
        <w:rPr>
          <w:bCs/>
          <w:color w:val="auto"/>
        </w:rPr>
        <w:t xml:space="preserve">Распоряжение администрации Судиславского муниципального </w:t>
      </w:r>
      <w:r w:rsidR="00FF443E" w:rsidRPr="00FF443E">
        <w:rPr>
          <w:bCs/>
          <w:color w:val="auto"/>
        </w:rPr>
        <w:t>района Костромской области № 162-р от 30.11.2020</w:t>
      </w:r>
      <w:r w:rsidRPr="00FF443E">
        <w:rPr>
          <w:bCs/>
          <w:color w:val="auto"/>
        </w:rPr>
        <w:t xml:space="preserve"> – Устав библиотеки.</w:t>
      </w:r>
    </w:p>
    <w:p w:rsidR="00644C05" w:rsidRPr="000C7CC5" w:rsidRDefault="00644C05" w:rsidP="00F64DDD">
      <w:pPr>
        <w:pStyle w:val="Default"/>
        <w:jc w:val="both"/>
        <w:rPr>
          <w:bCs/>
          <w:color w:val="FF0000"/>
        </w:rPr>
      </w:pPr>
    </w:p>
    <w:p w:rsidR="007F3520" w:rsidRPr="00E72F58" w:rsidRDefault="00237DA7" w:rsidP="001757F8">
      <w:pPr>
        <w:pStyle w:val="Default"/>
        <w:ind w:firstLine="708"/>
        <w:rPr>
          <w:bCs/>
          <w:i/>
        </w:rPr>
      </w:pPr>
      <w:r w:rsidRPr="003D26A6">
        <w:rPr>
          <w:b/>
          <w:bCs/>
          <w:color w:val="auto"/>
        </w:rPr>
        <w:t>3</w:t>
      </w:r>
      <w:r w:rsidR="007F3520" w:rsidRPr="003D26A6">
        <w:rPr>
          <w:b/>
          <w:bCs/>
          <w:color w:val="auto"/>
        </w:rPr>
        <w:t>. Библиотечная</w:t>
      </w:r>
      <w:r w:rsidR="007F3520" w:rsidRPr="007F3520">
        <w:rPr>
          <w:b/>
          <w:bCs/>
        </w:rPr>
        <w:t xml:space="preserve"> сеть</w:t>
      </w:r>
      <w:r w:rsidR="00E72F58" w:rsidRPr="00E72F58">
        <w:rPr>
          <w:bCs/>
          <w:i/>
        </w:rPr>
        <w:t>(см. Приложение №1)</w:t>
      </w:r>
    </w:p>
    <w:p w:rsidR="00230127" w:rsidRDefault="00145E04" w:rsidP="006B265A">
      <w:pPr>
        <w:pStyle w:val="Default"/>
        <w:jc w:val="both"/>
        <w:rPr>
          <w:bCs/>
        </w:rPr>
      </w:pPr>
      <w:r w:rsidRPr="00145E04">
        <w:rPr>
          <w:bCs/>
        </w:rPr>
        <w:t>3.1</w:t>
      </w:r>
      <w:r w:rsidR="00D5792D">
        <w:rPr>
          <w:bCs/>
        </w:rPr>
        <w:t xml:space="preserve">Характеристика библиотечной сети </w:t>
      </w:r>
      <w:r w:rsidR="00D5792D" w:rsidRPr="00D5792D">
        <w:rPr>
          <w:bCs/>
        </w:rPr>
        <w:t>на основе формы федерального статистического наблюдения 6-НК</w:t>
      </w:r>
      <w:r w:rsidR="00390F6C">
        <w:rPr>
          <w:bCs/>
        </w:rPr>
        <w:t>.</w:t>
      </w:r>
    </w:p>
    <w:p w:rsidR="001D6202" w:rsidRDefault="001D6202" w:rsidP="001D6202">
      <w:pPr>
        <w:pStyle w:val="Default"/>
        <w:ind w:firstLine="708"/>
        <w:jc w:val="both"/>
      </w:pPr>
      <w:r w:rsidRPr="00995C39">
        <w:rPr>
          <w:bCs/>
          <w:color w:val="000000" w:themeColor="text1"/>
        </w:rPr>
        <w:t>Муниципальное бюджетное учреждение культуры Централизованная библиотечная система Судиславского муниципального района Костромской области</w:t>
      </w:r>
      <w:r>
        <w:t xml:space="preserve"> на начало 2021 года имеет следующую структуру: Центральная библиотека и 13 сельских филиалов в поселениях района.</w:t>
      </w:r>
    </w:p>
    <w:p w:rsidR="001D6202" w:rsidRPr="00631AFA" w:rsidRDefault="001D6202" w:rsidP="001D6202">
      <w:pPr>
        <w:pStyle w:val="Default"/>
        <w:ind w:firstLine="708"/>
        <w:jc w:val="both"/>
        <w:rPr>
          <w:bCs/>
        </w:rPr>
      </w:pPr>
      <w:r>
        <w:t xml:space="preserve">Обслуживание населения отдаленных населенных пунктов велось с помощью внестационарной сети: пунктов выдачи, передвижек, книгонош. Инвалиды, участники Великой Отечественной войны, труженики тыла, престарелые граждане, люди с ограничениями жизнедеятельности обслуживались на дому. </w:t>
      </w:r>
    </w:p>
    <w:p w:rsidR="001D6202" w:rsidRDefault="001D6202" w:rsidP="00722388">
      <w:pPr>
        <w:pStyle w:val="Default"/>
        <w:jc w:val="both"/>
        <w:rPr>
          <w:bCs/>
        </w:rPr>
      </w:pPr>
    </w:p>
    <w:p w:rsidR="001D6202" w:rsidRDefault="00722388" w:rsidP="00722388">
      <w:pPr>
        <w:pStyle w:val="Default"/>
        <w:jc w:val="both"/>
        <w:rPr>
          <w:bCs/>
        </w:rPr>
      </w:pPr>
      <w:r>
        <w:rPr>
          <w:bCs/>
        </w:rPr>
        <w:t xml:space="preserve">3.2. </w:t>
      </w:r>
      <w:r w:rsidRPr="00722388">
        <w:rPr>
          <w:bCs/>
        </w:rPr>
        <w:t>Создание модельных библиотек в рамках реализации национальных, федеральных и региональных проектов и про</w:t>
      </w:r>
      <w:r>
        <w:rPr>
          <w:bCs/>
        </w:rPr>
        <w:t xml:space="preserve">грамм: </w:t>
      </w:r>
      <w:r w:rsidR="00636814">
        <w:rPr>
          <w:bCs/>
        </w:rPr>
        <w:t>необходимо указать наименование библиотеки, год модернизации, сумму, из них – на комплектование фо</w:t>
      </w:r>
      <w:r w:rsidR="00196EEA">
        <w:rPr>
          <w:bCs/>
        </w:rPr>
        <w:t>н</w:t>
      </w:r>
      <w:r w:rsidR="001D6202">
        <w:rPr>
          <w:bCs/>
        </w:rPr>
        <w:t xml:space="preserve">да и компьютерное оборудование </w:t>
      </w:r>
    </w:p>
    <w:p w:rsidR="009F069F" w:rsidRDefault="001D6202" w:rsidP="00722388">
      <w:pPr>
        <w:pStyle w:val="Default"/>
        <w:jc w:val="both"/>
        <w:rPr>
          <w:bCs/>
        </w:rPr>
      </w:pPr>
      <w:r>
        <w:rPr>
          <w:bCs/>
        </w:rPr>
        <w:t xml:space="preserve">  В</w:t>
      </w:r>
      <w:r w:rsidR="00AA7D03">
        <w:rPr>
          <w:bCs/>
        </w:rPr>
        <w:t xml:space="preserve"> 2021</w:t>
      </w:r>
      <w:r w:rsidR="00196EEA">
        <w:rPr>
          <w:bCs/>
        </w:rPr>
        <w:t xml:space="preserve"> году моде</w:t>
      </w:r>
      <w:r>
        <w:rPr>
          <w:bCs/>
        </w:rPr>
        <w:t>льные библиотеки не создавались</w:t>
      </w:r>
    </w:p>
    <w:p w:rsidR="001D6202" w:rsidRDefault="001D6202" w:rsidP="00722388">
      <w:pPr>
        <w:pStyle w:val="Default"/>
        <w:jc w:val="both"/>
        <w:rPr>
          <w:bCs/>
        </w:rPr>
      </w:pPr>
    </w:p>
    <w:p w:rsidR="00A55620" w:rsidRDefault="00636814" w:rsidP="00722388">
      <w:pPr>
        <w:pStyle w:val="Default"/>
        <w:jc w:val="both"/>
        <w:rPr>
          <w:bCs/>
        </w:rPr>
      </w:pPr>
      <w:r>
        <w:rPr>
          <w:bCs/>
        </w:rPr>
        <w:t xml:space="preserve">3.3 </w:t>
      </w:r>
      <w:r w:rsidRPr="00636814">
        <w:rPr>
          <w:bCs/>
        </w:rPr>
        <w:t xml:space="preserve">Организационно-правовые аспекты структуры библиотечной сети и </w:t>
      </w:r>
      <w:r w:rsidRPr="00880351">
        <w:rPr>
          <w:bCs/>
          <w:u w:val="single"/>
        </w:rPr>
        <w:t>изменения,</w:t>
      </w:r>
      <w:r w:rsidRPr="00636814">
        <w:rPr>
          <w:bCs/>
        </w:rPr>
        <w:t xml:space="preserve"> прои</w:t>
      </w:r>
      <w:r w:rsidR="003A4977">
        <w:rPr>
          <w:bCs/>
        </w:rPr>
        <w:t>сходившие в анализируемом году с указанием нормативно-правовых актов, в соответствии с которыми утверждены изменения (вид, наименование, дата).</w:t>
      </w:r>
    </w:p>
    <w:p w:rsidR="001D6202" w:rsidRDefault="001D6202" w:rsidP="001D6202">
      <w:pPr>
        <w:pStyle w:val="Default"/>
        <w:ind w:firstLine="708"/>
        <w:jc w:val="both"/>
        <w:rPr>
          <w:bCs/>
        </w:rPr>
      </w:pPr>
      <w:r>
        <w:t>Изм</w:t>
      </w:r>
      <w:r w:rsidR="00AA7D03">
        <w:t>енений в структурной сети в 2021</w:t>
      </w:r>
      <w:r>
        <w:t xml:space="preserve"> году не произошло.</w:t>
      </w:r>
    </w:p>
    <w:p w:rsidR="00885496" w:rsidRDefault="00434140" w:rsidP="00885496">
      <w:pPr>
        <w:pStyle w:val="Default"/>
        <w:jc w:val="both"/>
      </w:pPr>
      <w:r>
        <w:rPr>
          <w:bCs/>
        </w:rPr>
        <w:t>3.4 Доступность библиотечных услуг</w:t>
      </w:r>
      <w:r w:rsidR="00960EE3">
        <w:rPr>
          <w:bCs/>
        </w:rPr>
        <w:t xml:space="preserve">. В данном разделе необходимо указать количество населённых пунктов в районе, указать, в каких отсутствуют библиотеки, а также: </w:t>
      </w:r>
    </w:p>
    <w:p w:rsidR="00885496" w:rsidRPr="00885496" w:rsidRDefault="00885496" w:rsidP="00885496">
      <w:pPr>
        <w:pStyle w:val="Default"/>
        <w:jc w:val="both"/>
        <w:rPr>
          <w:bCs/>
        </w:rPr>
      </w:pPr>
      <w:r>
        <w:t xml:space="preserve"> - </w:t>
      </w:r>
      <w:r w:rsidRPr="00885496">
        <w:rPr>
          <w:bCs/>
        </w:rPr>
        <w:t>среднее число жителей на одну библиотеку;</w:t>
      </w:r>
    </w:p>
    <w:p w:rsidR="00885496" w:rsidRPr="00885496" w:rsidRDefault="00885496" w:rsidP="00885496">
      <w:pPr>
        <w:pStyle w:val="Default"/>
        <w:jc w:val="both"/>
        <w:rPr>
          <w:bCs/>
        </w:rPr>
      </w:pPr>
      <w:r>
        <w:rPr>
          <w:bCs/>
        </w:rPr>
        <w:t xml:space="preserve"> - </w:t>
      </w:r>
      <w:r w:rsidRPr="00885496">
        <w:rPr>
          <w:bCs/>
        </w:rPr>
        <w:t>доступность библиотечных услуг для людей с ограниченными возможностями жизнедеятельности;</w:t>
      </w:r>
    </w:p>
    <w:p w:rsidR="00A55620" w:rsidRDefault="00885496" w:rsidP="00722388">
      <w:pPr>
        <w:pStyle w:val="Default"/>
        <w:jc w:val="both"/>
        <w:rPr>
          <w:bCs/>
        </w:rPr>
      </w:pPr>
      <w:r>
        <w:rPr>
          <w:bCs/>
        </w:rPr>
        <w:t xml:space="preserve"> - </w:t>
      </w:r>
      <w:r w:rsidRPr="00885496">
        <w:rPr>
          <w:bCs/>
        </w:rPr>
        <w:t xml:space="preserve">число </w:t>
      </w:r>
      <w:r w:rsidR="00335B44">
        <w:rPr>
          <w:bCs/>
        </w:rPr>
        <w:t>библиотек, работающих по сокращё</w:t>
      </w:r>
      <w:r w:rsidRPr="00885496">
        <w:rPr>
          <w:bCs/>
        </w:rPr>
        <w:t>нному графику</w:t>
      </w:r>
      <w:r w:rsidR="00335B44">
        <w:rPr>
          <w:bCs/>
        </w:rPr>
        <w:t>, причины</w:t>
      </w:r>
      <w:r w:rsidR="004A6E32">
        <w:rPr>
          <w:bCs/>
        </w:rPr>
        <w:t>;</w:t>
      </w:r>
    </w:p>
    <w:p w:rsidR="00B028FC" w:rsidRDefault="00B028FC" w:rsidP="00722388">
      <w:pPr>
        <w:pStyle w:val="Default"/>
        <w:jc w:val="both"/>
        <w:rPr>
          <w:bCs/>
        </w:rPr>
      </w:pPr>
    </w:p>
    <w:p w:rsidR="00960EE3" w:rsidRDefault="004A6E32" w:rsidP="00722388">
      <w:pPr>
        <w:pStyle w:val="Default"/>
        <w:jc w:val="both"/>
        <w:rPr>
          <w:bCs/>
        </w:rPr>
      </w:pPr>
      <w:r>
        <w:rPr>
          <w:bCs/>
        </w:rPr>
        <w:t xml:space="preserve"> - </w:t>
      </w:r>
      <w:r w:rsidR="00335B44">
        <w:rPr>
          <w:bCs/>
        </w:rPr>
        <w:t>количество населё</w:t>
      </w:r>
      <w:r w:rsidRPr="004A6E32">
        <w:rPr>
          <w:bCs/>
        </w:rPr>
        <w:t>нных пунктов и число жителей, не имеющих возможности доступа к библиотечным услугам (не охвачены стационарными и внестационарными формами библиотечного обслуживания).</w:t>
      </w:r>
    </w:p>
    <w:p w:rsidR="005F6A29" w:rsidRDefault="005F6A29" w:rsidP="005F6A29">
      <w:pPr>
        <w:pStyle w:val="Default"/>
        <w:ind w:firstLine="708"/>
        <w:jc w:val="both"/>
        <w:rPr>
          <w:b/>
          <w:bCs/>
          <w:i/>
        </w:rPr>
      </w:pPr>
      <w:r w:rsidRPr="005F6A29">
        <w:rPr>
          <w:b/>
          <w:bCs/>
          <w:i/>
        </w:rPr>
        <w:t>Краткие выводы по разделу.</w:t>
      </w:r>
    </w:p>
    <w:p w:rsidR="001D6202" w:rsidRDefault="001D6202" w:rsidP="001D6202">
      <w:pPr>
        <w:pStyle w:val="Default"/>
        <w:ind w:firstLine="708"/>
        <w:jc w:val="both"/>
        <w:rPr>
          <w:b/>
          <w:bCs/>
        </w:rPr>
      </w:pPr>
      <w:r>
        <w:t>В библиотечной сети Судиславского</w:t>
      </w:r>
      <w:r w:rsidR="00AA7D03">
        <w:t xml:space="preserve"> муниципального района в 2021</w:t>
      </w:r>
      <w:r>
        <w:t xml:space="preserve"> году не произошло изменений. Муниципальные библиотеки продолжают позиционировать себя как творческие площадки, навигатор в мире информации и знаний, место общения населения.</w:t>
      </w:r>
      <w:r w:rsidR="00CE2A5C">
        <w:rPr>
          <w:b/>
          <w:bCs/>
        </w:rPr>
        <w:tab/>
      </w:r>
    </w:p>
    <w:p w:rsidR="003B3CCA" w:rsidRDefault="001C52A9" w:rsidP="001D6202">
      <w:pPr>
        <w:pStyle w:val="Default"/>
        <w:ind w:firstLine="708"/>
        <w:rPr>
          <w:bCs/>
        </w:rPr>
      </w:pPr>
      <w:r>
        <w:rPr>
          <w:b/>
          <w:bCs/>
        </w:rPr>
        <w:t>4</w:t>
      </w:r>
      <w:r w:rsidR="00DF45CA" w:rsidRPr="00913406">
        <w:rPr>
          <w:b/>
          <w:bCs/>
        </w:rPr>
        <w:t xml:space="preserve">. Основные статистические показатели </w:t>
      </w:r>
      <w:r w:rsidR="00913406" w:rsidRPr="00913406">
        <w:rPr>
          <w:bCs/>
        </w:rPr>
        <w:t xml:space="preserve">(см. </w:t>
      </w:r>
      <w:r w:rsidR="00180E47">
        <w:rPr>
          <w:bCs/>
          <w:i/>
        </w:rPr>
        <w:t>Приложение №2</w:t>
      </w:r>
      <w:r w:rsidR="00913406" w:rsidRPr="00913406">
        <w:rPr>
          <w:bCs/>
        </w:rPr>
        <w:t>)</w:t>
      </w:r>
    </w:p>
    <w:p w:rsidR="006A5F92" w:rsidRPr="00913406" w:rsidRDefault="001C52A9" w:rsidP="009F069F">
      <w:pPr>
        <w:pStyle w:val="Default"/>
        <w:jc w:val="both"/>
      </w:pPr>
      <w:r>
        <w:t>4.1</w:t>
      </w:r>
      <w:r w:rsidR="00DF45CA" w:rsidRPr="00913406">
        <w:t xml:space="preserve">. Охват населения библиотечным обслуживанием </w:t>
      </w:r>
      <w:r w:rsidR="00294271">
        <w:t>в процентах (за три года), анализ показателей, причины увеличения (снижения).</w:t>
      </w:r>
    </w:p>
    <w:p w:rsidR="000265DB" w:rsidRDefault="001C52A9" w:rsidP="009F069F">
      <w:pPr>
        <w:pStyle w:val="Default"/>
        <w:jc w:val="both"/>
      </w:pPr>
      <w:r>
        <w:t>4.2</w:t>
      </w:r>
      <w:r w:rsidR="00DF45CA" w:rsidRPr="00913406">
        <w:t>. Динамика основных показателей деятельности</w:t>
      </w:r>
      <w:r w:rsidR="00294271">
        <w:t xml:space="preserve"> муниципальных библиотек района</w:t>
      </w:r>
      <w:r w:rsidR="00DF45CA" w:rsidRPr="00913406">
        <w:t xml:space="preserve"> за три года. </w:t>
      </w:r>
    </w:p>
    <w:p w:rsidR="00913406" w:rsidRPr="00913406" w:rsidRDefault="00DF45CA" w:rsidP="009F069F">
      <w:pPr>
        <w:pStyle w:val="Default"/>
        <w:jc w:val="both"/>
      </w:pPr>
      <w:r w:rsidRPr="00913406">
        <w:rPr>
          <w:i/>
          <w:iCs/>
        </w:rPr>
        <w:t xml:space="preserve">Абсолютные показатели </w:t>
      </w:r>
      <w:r w:rsidRPr="00913406">
        <w:t>деятельности муниципальны</w:t>
      </w:r>
      <w:r w:rsidR="00AB3D95">
        <w:t>х библиотек.</w:t>
      </w:r>
    </w:p>
    <w:p w:rsidR="005279A4" w:rsidRDefault="00DF45CA" w:rsidP="009F069F">
      <w:pPr>
        <w:pStyle w:val="Default"/>
        <w:jc w:val="both"/>
      </w:pPr>
      <w:r w:rsidRPr="00913406">
        <w:rPr>
          <w:i/>
          <w:iCs/>
        </w:rPr>
        <w:t xml:space="preserve">Относительные показатели </w:t>
      </w:r>
      <w:r w:rsidRPr="00913406">
        <w:t>деятельности муниципальных библиотек: читаемость, посещаемость, обращ</w:t>
      </w:r>
      <w:r w:rsidR="003B3CCA">
        <w:t>аемость, книгообеспеченность</w:t>
      </w:r>
      <w:r w:rsidRPr="00913406">
        <w:t>.</w:t>
      </w:r>
    </w:p>
    <w:p w:rsidR="00DF45CA" w:rsidRPr="00913406" w:rsidRDefault="005279A4" w:rsidP="009F069F">
      <w:pPr>
        <w:pStyle w:val="Default"/>
        <w:jc w:val="both"/>
      </w:pPr>
      <w:r w:rsidRPr="005279A4">
        <w:rPr>
          <w:i/>
        </w:rPr>
        <w:t>Экономические</w:t>
      </w:r>
      <w:r w:rsidRPr="005279A4">
        <w:t xml:space="preserve"> показатели: расходы на обслуживание одного пользователя, одно посещение, одну документовыдачу.</w:t>
      </w:r>
    </w:p>
    <w:p w:rsidR="00DF45CA" w:rsidRPr="00913406" w:rsidRDefault="00502E8A" w:rsidP="009F069F">
      <w:pPr>
        <w:pStyle w:val="Default"/>
        <w:jc w:val="both"/>
      </w:pPr>
      <w:r w:rsidRPr="00077DBF">
        <w:t>4.3</w:t>
      </w:r>
      <w:r w:rsidR="00DF45CA" w:rsidRPr="00077DBF">
        <w:t xml:space="preserve"> Характеристика выполнения показателей, включенных в национальные, федеральные и региональные «дорожные карты» по развитию общедоступных библиотек в динамике за анализируемый период.</w:t>
      </w:r>
    </w:p>
    <w:p w:rsidR="00DF45CA" w:rsidRPr="00913406" w:rsidRDefault="00502E8A" w:rsidP="009F069F">
      <w:pPr>
        <w:pStyle w:val="Default"/>
        <w:jc w:val="both"/>
      </w:pPr>
      <w:r>
        <w:t>4.4</w:t>
      </w:r>
      <w:r w:rsidR="00DF45CA" w:rsidRPr="00913406">
        <w:t xml:space="preserve"> Оказание платн</w:t>
      </w:r>
      <w:r w:rsidR="004130F4">
        <w:t>ых услуг</w:t>
      </w:r>
      <w:r w:rsidR="00632216">
        <w:t xml:space="preserve"> в библиотечных учреждениях</w:t>
      </w:r>
      <w:r w:rsidR="00C21753">
        <w:t xml:space="preserve"> (охарактеризовать наиболее перспективные виды платных библиотечных услуг).</w:t>
      </w:r>
    </w:p>
    <w:p w:rsidR="00DF45CA" w:rsidRDefault="00E44898" w:rsidP="009F069F">
      <w:pPr>
        <w:pStyle w:val="Default"/>
        <w:jc w:val="both"/>
      </w:pPr>
      <w:r w:rsidRPr="00796F23">
        <w:lastRenderedPageBreak/>
        <w:t>4.5</w:t>
      </w:r>
      <w:r w:rsidR="00DF45CA" w:rsidRPr="00796F23">
        <w:t>. Финансовые затраты на содержание и деятельность библиотек в динамике за три года</w:t>
      </w:r>
      <w:r w:rsidR="005C5EFF">
        <w:t>.</w:t>
      </w:r>
    </w:p>
    <w:p w:rsidR="00327093" w:rsidRDefault="00D65916" w:rsidP="009F069F">
      <w:pPr>
        <w:pStyle w:val="Default"/>
        <w:jc w:val="both"/>
      </w:pPr>
      <w:r>
        <w:t>2019- 7879800,00</w:t>
      </w:r>
    </w:p>
    <w:p w:rsidR="00D65916" w:rsidRDefault="00D65916" w:rsidP="009F069F">
      <w:pPr>
        <w:pStyle w:val="Default"/>
        <w:jc w:val="both"/>
      </w:pPr>
      <w:r>
        <w:t xml:space="preserve">2020- </w:t>
      </w:r>
      <w:r w:rsidR="00A219C1">
        <w:t>8766000,00</w:t>
      </w:r>
    </w:p>
    <w:p w:rsidR="00D65916" w:rsidRPr="00913406" w:rsidRDefault="00D65916" w:rsidP="009F069F">
      <w:pPr>
        <w:pStyle w:val="Default"/>
        <w:jc w:val="both"/>
      </w:pPr>
      <w:r>
        <w:t xml:space="preserve">2021- </w:t>
      </w:r>
      <w:r w:rsidR="00A219C1">
        <w:t>8791300,00</w:t>
      </w:r>
    </w:p>
    <w:p w:rsidR="00D65916" w:rsidRDefault="00D65916" w:rsidP="00F860CB">
      <w:pPr>
        <w:ind w:firstLine="708"/>
        <w:rPr>
          <w:rFonts w:ascii="Times New Roman" w:hAnsi="Times New Roman" w:cs="Times New Roman"/>
          <w:b/>
          <w:bCs/>
          <w:i/>
          <w:iCs/>
          <w:sz w:val="24"/>
          <w:szCs w:val="24"/>
        </w:rPr>
      </w:pPr>
    </w:p>
    <w:p w:rsidR="008D7574" w:rsidRPr="00327093" w:rsidRDefault="00DF45CA" w:rsidP="00F860CB">
      <w:pPr>
        <w:ind w:firstLine="708"/>
        <w:rPr>
          <w:rFonts w:ascii="Times New Roman" w:hAnsi="Times New Roman" w:cs="Times New Roman"/>
          <w:b/>
          <w:bCs/>
          <w:i/>
          <w:iCs/>
          <w:sz w:val="24"/>
          <w:szCs w:val="24"/>
        </w:rPr>
      </w:pPr>
      <w:r w:rsidRPr="00327093">
        <w:rPr>
          <w:rFonts w:ascii="Times New Roman" w:hAnsi="Times New Roman" w:cs="Times New Roman"/>
          <w:b/>
          <w:bCs/>
          <w:i/>
          <w:iCs/>
          <w:sz w:val="24"/>
          <w:szCs w:val="24"/>
        </w:rPr>
        <w:t>Краткие выводы по разделу. Основные тенденции в изменении показателей деятельности библиотек и актуальные управленческие решения.</w:t>
      </w:r>
    </w:p>
    <w:p w:rsidR="00A67C3C" w:rsidRPr="0093004C" w:rsidRDefault="00A219C1" w:rsidP="00A67C3C">
      <w:pPr>
        <w:spacing w:after="0"/>
        <w:ind w:firstLine="708"/>
        <w:jc w:val="both"/>
        <w:rPr>
          <w:rFonts w:ascii="Times New Roman" w:hAnsi="Times New Roman" w:cs="Times New Roman"/>
          <w:bCs/>
          <w:iCs/>
          <w:sz w:val="24"/>
          <w:szCs w:val="24"/>
        </w:rPr>
      </w:pPr>
      <w:r>
        <w:rPr>
          <w:rFonts w:ascii="Times New Roman" w:hAnsi="Times New Roman" w:cs="Times New Roman"/>
          <w:sz w:val="24"/>
          <w:szCs w:val="24"/>
        </w:rPr>
        <w:t>В 2021 году в библиотеки</w:t>
      </w:r>
      <w:r w:rsidR="00A67C3C">
        <w:rPr>
          <w:rFonts w:ascii="Times New Roman" w:hAnsi="Times New Roman" w:cs="Times New Roman"/>
          <w:sz w:val="24"/>
          <w:szCs w:val="24"/>
        </w:rPr>
        <w:t xml:space="preserve"> ЦБС</w:t>
      </w:r>
      <w:r>
        <w:rPr>
          <w:rFonts w:ascii="Times New Roman" w:hAnsi="Times New Roman" w:cs="Times New Roman"/>
          <w:sz w:val="24"/>
          <w:szCs w:val="24"/>
        </w:rPr>
        <w:t xml:space="preserve"> выполнили плановые показатели на уровне 2019 года: количество пользователей увеличилось на </w:t>
      </w:r>
      <w:r w:rsidR="00A346B7">
        <w:rPr>
          <w:rFonts w:ascii="Times New Roman" w:hAnsi="Times New Roman" w:cs="Times New Roman"/>
          <w:sz w:val="24"/>
          <w:szCs w:val="24"/>
        </w:rPr>
        <w:t>51</w:t>
      </w:r>
      <w:r w:rsidR="00A67C3C">
        <w:rPr>
          <w:rFonts w:ascii="Times New Roman" w:hAnsi="Times New Roman" w:cs="Times New Roman"/>
          <w:sz w:val="24"/>
          <w:szCs w:val="24"/>
        </w:rPr>
        <w:t xml:space="preserve"> человек,</w:t>
      </w:r>
      <w:r>
        <w:rPr>
          <w:rFonts w:ascii="Times New Roman" w:hAnsi="Times New Roman" w:cs="Times New Roman"/>
          <w:sz w:val="24"/>
          <w:szCs w:val="24"/>
        </w:rPr>
        <w:t xml:space="preserve"> к</w:t>
      </w:r>
      <w:r w:rsidR="00A67C3C" w:rsidRPr="0093004C">
        <w:rPr>
          <w:rFonts w:ascii="Times New Roman" w:hAnsi="Times New Roman" w:cs="Times New Roman"/>
          <w:sz w:val="24"/>
          <w:szCs w:val="24"/>
        </w:rPr>
        <w:t>ниговыдача – на</w:t>
      </w:r>
      <w:r w:rsidR="00A67C3C">
        <w:rPr>
          <w:rFonts w:ascii="Times New Roman" w:hAnsi="Times New Roman" w:cs="Times New Roman"/>
          <w:sz w:val="24"/>
          <w:szCs w:val="24"/>
        </w:rPr>
        <w:t xml:space="preserve"> 2181</w:t>
      </w:r>
      <w:r w:rsidR="00A67C3C" w:rsidRPr="0093004C">
        <w:rPr>
          <w:rFonts w:ascii="Times New Roman" w:hAnsi="Times New Roman" w:cs="Times New Roman"/>
          <w:sz w:val="24"/>
          <w:szCs w:val="24"/>
        </w:rPr>
        <w:t xml:space="preserve"> </w:t>
      </w:r>
      <w:r w:rsidR="00A67C3C">
        <w:rPr>
          <w:rFonts w:ascii="Times New Roman" w:hAnsi="Times New Roman" w:cs="Times New Roman"/>
          <w:sz w:val="24"/>
          <w:szCs w:val="24"/>
        </w:rPr>
        <w:t xml:space="preserve"> экз. </w:t>
      </w:r>
      <w:r w:rsidR="00A67C3C" w:rsidRPr="0093004C">
        <w:rPr>
          <w:rFonts w:ascii="Times New Roman" w:hAnsi="Times New Roman" w:cs="Times New Roman"/>
          <w:sz w:val="24"/>
          <w:szCs w:val="24"/>
        </w:rPr>
        <w:t xml:space="preserve">Наряду с этим, сохраняется высокий процент охвата населения. Количество посещений </w:t>
      </w:r>
      <w:r>
        <w:rPr>
          <w:rFonts w:ascii="Times New Roman" w:hAnsi="Times New Roman" w:cs="Times New Roman"/>
          <w:sz w:val="24"/>
          <w:szCs w:val="24"/>
        </w:rPr>
        <w:t>так же увеличилось на 5</w:t>
      </w:r>
      <w:r w:rsidR="00A67C3C" w:rsidRPr="00E72F70">
        <w:rPr>
          <w:rFonts w:ascii="Times New Roman" w:hAnsi="Times New Roman" w:cs="Times New Roman"/>
          <w:sz w:val="24"/>
          <w:szCs w:val="24"/>
        </w:rPr>
        <w:t>545</w:t>
      </w:r>
      <w:r w:rsidR="00A67C3C">
        <w:rPr>
          <w:rFonts w:ascii="Times New Roman" w:hAnsi="Times New Roman" w:cs="Times New Roman"/>
          <w:sz w:val="24"/>
          <w:szCs w:val="24"/>
        </w:rPr>
        <w:t xml:space="preserve"> человек.</w:t>
      </w:r>
    </w:p>
    <w:p w:rsidR="00A655F0" w:rsidRDefault="00A655F0" w:rsidP="00597229">
      <w:pPr>
        <w:rPr>
          <w:rFonts w:ascii="Times New Roman" w:hAnsi="Times New Roman" w:cs="Times New Roman"/>
          <w:b/>
          <w:sz w:val="24"/>
          <w:szCs w:val="24"/>
        </w:rPr>
      </w:pPr>
    </w:p>
    <w:p w:rsidR="008D7574" w:rsidRDefault="00723059" w:rsidP="008D7574">
      <w:pPr>
        <w:ind w:firstLine="708"/>
        <w:rPr>
          <w:rFonts w:ascii="Times New Roman" w:hAnsi="Times New Roman" w:cs="Times New Roman"/>
          <w:b/>
          <w:sz w:val="24"/>
          <w:szCs w:val="24"/>
        </w:rPr>
      </w:pPr>
      <w:r w:rsidRPr="00723059">
        <w:rPr>
          <w:rFonts w:ascii="Times New Roman" w:hAnsi="Times New Roman" w:cs="Times New Roman"/>
          <w:b/>
          <w:sz w:val="24"/>
          <w:szCs w:val="24"/>
        </w:rPr>
        <w:t>5. Библиотечные фонды (формирование, использование, сохранность)</w:t>
      </w:r>
    </w:p>
    <w:p w:rsidR="005E3005" w:rsidRPr="00FD3213" w:rsidRDefault="007F32E2" w:rsidP="008D7574">
      <w:pPr>
        <w:ind w:firstLine="708"/>
        <w:rPr>
          <w:rFonts w:ascii="Times New Roman" w:hAnsi="Times New Roman" w:cs="Times New Roman"/>
          <w:b/>
          <w:sz w:val="24"/>
          <w:szCs w:val="24"/>
        </w:rPr>
      </w:pPr>
      <w:r w:rsidRPr="009F7EA8">
        <w:rPr>
          <w:rFonts w:ascii="Times New Roman" w:hAnsi="Times New Roman" w:cs="Times New Roman"/>
          <w:color w:val="000000"/>
          <w:sz w:val="24"/>
          <w:szCs w:val="24"/>
        </w:rPr>
        <w:t>5</w:t>
      </w:r>
      <w:r w:rsidR="005E3005" w:rsidRPr="005E3005">
        <w:rPr>
          <w:rFonts w:ascii="Times New Roman" w:hAnsi="Times New Roman" w:cs="Times New Roman"/>
          <w:color w:val="000000"/>
          <w:sz w:val="24"/>
          <w:szCs w:val="24"/>
        </w:rPr>
        <w:t>.1. Анализ статистических показателей, отражающих формирование и использование библиотечных фондов на физических (материальных) носителя</w:t>
      </w:r>
      <w:r w:rsidRPr="009F7EA8">
        <w:rPr>
          <w:rFonts w:ascii="Times New Roman" w:hAnsi="Times New Roman" w:cs="Times New Roman"/>
          <w:color w:val="000000"/>
          <w:sz w:val="24"/>
          <w:szCs w:val="24"/>
        </w:rPr>
        <w:t>х информации за три года (на основе суммарных данных по 6-НК)</w:t>
      </w:r>
    </w:p>
    <w:p w:rsidR="007F32E2" w:rsidRPr="009F7EA8" w:rsidRDefault="00A16F99" w:rsidP="00A16F99">
      <w:pPr>
        <w:autoSpaceDE w:val="0"/>
        <w:autoSpaceDN w:val="0"/>
        <w:adjustRightInd w:val="0"/>
        <w:spacing w:after="0" w:line="240" w:lineRule="auto"/>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Формирование и использование библиотечных фондов</w:t>
      </w:r>
    </w:p>
    <w:tbl>
      <w:tblPr>
        <w:tblStyle w:val="a3"/>
        <w:tblW w:w="0" w:type="auto"/>
        <w:tblLook w:val="04A0"/>
      </w:tblPr>
      <w:tblGrid>
        <w:gridCol w:w="1062"/>
        <w:gridCol w:w="1237"/>
        <w:gridCol w:w="1354"/>
        <w:gridCol w:w="1354"/>
        <w:gridCol w:w="1493"/>
        <w:gridCol w:w="1803"/>
        <w:gridCol w:w="1334"/>
      </w:tblGrid>
      <w:tr w:rsidR="00F92B67" w:rsidRPr="009F7EA8" w:rsidTr="00F22C20">
        <w:tc>
          <w:tcPr>
            <w:tcW w:w="1062" w:type="dxa"/>
            <w:vMerge w:val="restart"/>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Год</w:t>
            </w:r>
          </w:p>
        </w:tc>
        <w:tc>
          <w:tcPr>
            <w:tcW w:w="1237" w:type="dxa"/>
            <w:vMerge w:val="restart"/>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Всего</w:t>
            </w:r>
          </w:p>
        </w:tc>
        <w:tc>
          <w:tcPr>
            <w:tcW w:w="2708" w:type="dxa"/>
            <w:gridSpan w:val="2"/>
          </w:tcPr>
          <w:p w:rsidR="00F92B67" w:rsidRPr="009F7EA8" w:rsidRDefault="00F92B67" w:rsidP="00F92B67">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Печатные издания</w:t>
            </w:r>
          </w:p>
        </w:tc>
        <w:tc>
          <w:tcPr>
            <w:tcW w:w="1493" w:type="dxa"/>
            <w:vMerge w:val="restart"/>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АВД</w:t>
            </w:r>
          </w:p>
        </w:tc>
        <w:tc>
          <w:tcPr>
            <w:tcW w:w="1803" w:type="dxa"/>
            <w:vMerge w:val="restart"/>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Обновляемость (%)</w:t>
            </w:r>
          </w:p>
        </w:tc>
        <w:tc>
          <w:tcPr>
            <w:tcW w:w="1334" w:type="dxa"/>
            <w:vMerge w:val="restart"/>
          </w:tcPr>
          <w:p w:rsidR="00F92B67" w:rsidRPr="009F7EA8" w:rsidRDefault="002029D6"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F92B67" w:rsidRPr="009F7EA8" w:rsidTr="00F22C20">
        <w:tc>
          <w:tcPr>
            <w:tcW w:w="1062" w:type="dxa"/>
            <w:vMerge/>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p>
        </w:tc>
        <w:tc>
          <w:tcPr>
            <w:tcW w:w="1237" w:type="dxa"/>
            <w:vMerge/>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p>
        </w:tc>
        <w:tc>
          <w:tcPr>
            <w:tcW w:w="1354" w:type="dxa"/>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Книги</w:t>
            </w:r>
          </w:p>
        </w:tc>
        <w:tc>
          <w:tcPr>
            <w:tcW w:w="1354" w:type="dxa"/>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Брошюры</w:t>
            </w:r>
          </w:p>
        </w:tc>
        <w:tc>
          <w:tcPr>
            <w:tcW w:w="1493" w:type="dxa"/>
            <w:vMerge/>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p>
        </w:tc>
        <w:tc>
          <w:tcPr>
            <w:tcW w:w="1803" w:type="dxa"/>
            <w:vMerge/>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p>
        </w:tc>
        <w:tc>
          <w:tcPr>
            <w:tcW w:w="1334" w:type="dxa"/>
            <w:vMerge/>
          </w:tcPr>
          <w:p w:rsidR="00F92B67" w:rsidRPr="009F7EA8" w:rsidRDefault="00F92B67" w:rsidP="00A16F99">
            <w:pPr>
              <w:autoSpaceDE w:val="0"/>
              <w:autoSpaceDN w:val="0"/>
              <w:adjustRightInd w:val="0"/>
              <w:jc w:val="center"/>
              <w:rPr>
                <w:rFonts w:ascii="Times New Roman" w:hAnsi="Times New Roman" w:cs="Times New Roman"/>
                <w:color w:val="000000"/>
                <w:sz w:val="24"/>
                <w:szCs w:val="24"/>
              </w:rPr>
            </w:pPr>
          </w:p>
        </w:tc>
      </w:tr>
      <w:tr w:rsidR="00DC4995" w:rsidRPr="009F7EA8" w:rsidTr="00F22C20">
        <w:tc>
          <w:tcPr>
            <w:tcW w:w="1062" w:type="dxa"/>
          </w:tcPr>
          <w:p w:rsidR="00DC4995" w:rsidRPr="009F7EA8" w:rsidRDefault="002D53EB"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2019</w:t>
            </w:r>
          </w:p>
        </w:tc>
        <w:tc>
          <w:tcPr>
            <w:tcW w:w="1237"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84367</w:t>
            </w:r>
          </w:p>
        </w:tc>
        <w:tc>
          <w:tcPr>
            <w:tcW w:w="1354"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78583</w:t>
            </w:r>
          </w:p>
        </w:tc>
        <w:tc>
          <w:tcPr>
            <w:tcW w:w="1354"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5784</w:t>
            </w:r>
          </w:p>
        </w:tc>
        <w:tc>
          <w:tcPr>
            <w:tcW w:w="1493"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334"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DC4995" w:rsidRPr="009F7EA8" w:rsidTr="00F22C20">
        <w:tc>
          <w:tcPr>
            <w:tcW w:w="1062" w:type="dxa"/>
          </w:tcPr>
          <w:p w:rsidR="00DC4995" w:rsidRPr="009F7EA8" w:rsidRDefault="002D53EB"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tc>
        <w:tc>
          <w:tcPr>
            <w:tcW w:w="1237"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75440</w:t>
            </w:r>
          </w:p>
        </w:tc>
        <w:tc>
          <w:tcPr>
            <w:tcW w:w="1354"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69692</w:t>
            </w:r>
          </w:p>
        </w:tc>
        <w:tc>
          <w:tcPr>
            <w:tcW w:w="1354"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5748</w:t>
            </w:r>
          </w:p>
        </w:tc>
        <w:tc>
          <w:tcPr>
            <w:tcW w:w="1493"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334" w:type="dxa"/>
          </w:tcPr>
          <w:p w:rsidR="00DC4995" w:rsidRPr="009F7EA8" w:rsidRDefault="00675404"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F22C20" w:rsidRPr="009F7EA8" w:rsidTr="00F22C20">
        <w:tc>
          <w:tcPr>
            <w:tcW w:w="1062" w:type="dxa"/>
          </w:tcPr>
          <w:p w:rsidR="00F22C20" w:rsidRDefault="00F22C20"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tc>
        <w:tc>
          <w:tcPr>
            <w:tcW w:w="1237" w:type="dxa"/>
          </w:tcPr>
          <w:p w:rsidR="00F22C20" w:rsidRDefault="00B91C83"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67887</w:t>
            </w:r>
          </w:p>
        </w:tc>
        <w:tc>
          <w:tcPr>
            <w:tcW w:w="1354" w:type="dxa"/>
          </w:tcPr>
          <w:p w:rsidR="00F22C20" w:rsidRDefault="00B91C83"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62159</w:t>
            </w:r>
          </w:p>
        </w:tc>
        <w:tc>
          <w:tcPr>
            <w:tcW w:w="1354" w:type="dxa"/>
          </w:tcPr>
          <w:p w:rsidR="00F22C20" w:rsidRDefault="00B91C83"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5728</w:t>
            </w:r>
          </w:p>
        </w:tc>
        <w:tc>
          <w:tcPr>
            <w:tcW w:w="1493" w:type="dxa"/>
          </w:tcPr>
          <w:p w:rsidR="00F22C20" w:rsidRDefault="00B91C83"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F22C20" w:rsidRDefault="00B91C83"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334" w:type="dxa"/>
          </w:tcPr>
          <w:p w:rsidR="00F22C20" w:rsidRDefault="00B91C83" w:rsidP="00A16F99">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bl>
    <w:p w:rsidR="00675404" w:rsidRDefault="00675404" w:rsidP="005E3005">
      <w:pPr>
        <w:autoSpaceDE w:val="0"/>
        <w:autoSpaceDN w:val="0"/>
        <w:adjustRightInd w:val="0"/>
        <w:spacing w:after="0" w:line="240" w:lineRule="auto"/>
        <w:rPr>
          <w:rFonts w:ascii="Times New Roman" w:hAnsi="Times New Roman" w:cs="Times New Roman"/>
          <w:color w:val="000000"/>
          <w:sz w:val="24"/>
          <w:szCs w:val="24"/>
        </w:rPr>
      </w:pPr>
    </w:p>
    <w:p w:rsidR="0035719D" w:rsidRDefault="005879D6" w:rsidP="005E3005">
      <w:pPr>
        <w:autoSpaceDE w:val="0"/>
        <w:autoSpaceDN w:val="0"/>
        <w:adjustRightInd w:val="0"/>
        <w:spacing w:after="0" w:line="240" w:lineRule="auto"/>
        <w:rPr>
          <w:rFonts w:ascii="Times New Roman" w:hAnsi="Times New Roman" w:cs="Times New Roman"/>
          <w:color w:val="000000"/>
          <w:sz w:val="24"/>
          <w:szCs w:val="24"/>
        </w:rPr>
      </w:pPr>
      <w:r w:rsidRPr="00166849">
        <w:rPr>
          <w:rFonts w:ascii="Times New Roman" w:hAnsi="Times New Roman" w:cs="Times New Roman"/>
          <w:b/>
          <w:i/>
          <w:color w:val="000000"/>
          <w:sz w:val="24"/>
          <w:szCs w:val="24"/>
        </w:rPr>
        <w:t>Краткий вывод по таблице</w:t>
      </w:r>
      <w:r w:rsidRPr="009F7EA8">
        <w:rPr>
          <w:rFonts w:ascii="Times New Roman" w:hAnsi="Times New Roman" w:cs="Times New Roman"/>
          <w:color w:val="000000"/>
          <w:sz w:val="24"/>
          <w:szCs w:val="24"/>
        </w:rPr>
        <w:t xml:space="preserve">. </w:t>
      </w:r>
    </w:p>
    <w:p w:rsidR="00F22C20" w:rsidRDefault="00F22C20" w:rsidP="005E3005">
      <w:pPr>
        <w:autoSpaceDE w:val="0"/>
        <w:autoSpaceDN w:val="0"/>
        <w:adjustRightInd w:val="0"/>
        <w:spacing w:after="0" w:line="240" w:lineRule="auto"/>
        <w:rPr>
          <w:rFonts w:ascii="Times New Roman" w:hAnsi="Times New Roman" w:cs="Times New Roman"/>
          <w:color w:val="000000"/>
          <w:sz w:val="24"/>
          <w:szCs w:val="24"/>
        </w:rPr>
      </w:pPr>
    </w:p>
    <w:p w:rsidR="00BA2F7E" w:rsidRDefault="00BA2F7E" w:rsidP="00BA2F7E">
      <w:pPr>
        <w:autoSpaceDE w:val="0"/>
        <w:autoSpaceDN w:val="0"/>
        <w:adjustRightInd w:val="0"/>
        <w:spacing w:after="0" w:line="240" w:lineRule="auto"/>
        <w:ind w:firstLine="708"/>
        <w:rPr>
          <w:rFonts w:ascii="Times New Roman" w:hAnsi="Times New Roman" w:cs="Times New Roman"/>
          <w:color w:val="000000"/>
          <w:sz w:val="24"/>
          <w:szCs w:val="24"/>
        </w:rPr>
      </w:pPr>
      <w:r>
        <w:rPr>
          <w:rFonts w:ascii="Times New Roman" w:hAnsi="Times New Roman" w:cs="Times New Roman"/>
          <w:color w:val="000000"/>
          <w:sz w:val="24"/>
          <w:szCs w:val="24"/>
        </w:rPr>
        <w:t>Анализ статистических показателей выявил, что в течение трёх лет фонды библиотек постоянно сокращались за счёт списания ветхой литературы. Такая практика способствует обновляемости фонда, но при этом пополнение фонда не соответствует Международному стандарту ИФЛА (наилучший показатель обновляемости фонда был в 2019 году – 2%, наименьший в 2020 и 2021 году – 1%).</w:t>
      </w:r>
    </w:p>
    <w:p w:rsidR="00675404" w:rsidRPr="005E3005" w:rsidRDefault="00675404" w:rsidP="005E3005">
      <w:pPr>
        <w:autoSpaceDE w:val="0"/>
        <w:autoSpaceDN w:val="0"/>
        <w:adjustRightInd w:val="0"/>
        <w:spacing w:after="0" w:line="240" w:lineRule="auto"/>
        <w:rPr>
          <w:rFonts w:ascii="Times New Roman" w:hAnsi="Times New Roman" w:cs="Times New Roman"/>
          <w:color w:val="000000"/>
          <w:sz w:val="24"/>
          <w:szCs w:val="24"/>
        </w:rPr>
      </w:pPr>
    </w:p>
    <w:p w:rsidR="004964B9" w:rsidRDefault="007F32E2" w:rsidP="00F51335">
      <w:pPr>
        <w:autoSpaceDE w:val="0"/>
        <w:autoSpaceDN w:val="0"/>
        <w:adjustRightInd w:val="0"/>
        <w:spacing w:after="0" w:line="240" w:lineRule="auto"/>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5</w:t>
      </w:r>
      <w:r w:rsidR="005E3005" w:rsidRPr="005E3005">
        <w:rPr>
          <w:rFonts w:ascii="Times New Roman" w:hAnsi="Times New Roman" w:cs="Times New Roman"/>
          <w:color w:val="000000"/>
          <w:sz w:val="24"/>
          <w:szCs w:val="24"/>
        </w:rPr>
        <w:t>.2. Общая характеристика совокупного фонда муниципальных библиотек региона (объём</w:t>
      </w:r>
      <w:r w:rsidR="00F51335">
        <w:rPr>
          <w:rFonts w:ascii="Times New Roman" w:hAnsi="Times New Roman" w:cs="Times New Roman"/>
          <w:color w:val="000000"/>
          <w:sz w:val="24"/>
          <w:szCs w:val="24"/>
        </w:rPr>
        <w:t>, видовой и отраслевой составы)</w:t>
      </w:r>
    </w:p>
    <w:tbl>
      <w:tblPr>
        <w:tblStyle w:val="a3"/>
        <w:tblW w:w="0" w:type="auto"/>
        <w:tblLook w:val="04A0"/>
      </w:tblPr>
      <w:tblGrid>
        <w:gridCol w:w="733"/>
        <w:gridCol w:w="735"/>
        <w:gridCol w:w="735"/>
        <w:gridCol w:w="935"/>
        <w:gridCol w:w="732"/>
        <w:gridCol w:w="735"/>
        <w:gridCol w:w="732"/>
        <w:gridCol w:w="732"/>
        <w:gridCol w:w="732"/>
        <w:gridCol w:w="735"/>
        <w:gridCol w:w="846"/>
        <w:gridCol w:w="736"/>
        <w:gridCol w:w="736"/>
      </w:tblGrid>
      <w:tr w:rsidR="00C17FBD" w:rsidTr="00F22C20">
        <w:tc>
          <w:tcPr>
            <w:tcW w:w="733" w:type="dxa"/>
          </w:tcPr>
          <w:p w:rsidR="004964B9" w:rsidRPr="00C17FBD" w:rsidRDefault="002E339C"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Год</w:t>
            </w:r>
          </w:p>
        </w:tc>
        <w:tc>
          <w:tcPr>
            <w:tcW w:w="735" w:type="dxa"/>
          </w:tcPr>
          <w:p w:rsidR="004964B9" w:rsidRPr="00C17FBD" w:rsidRDefault="002E339C"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Всего</w:t>
            </w:r>
          </w:p>
        </w:tc>
        <w:tc>
          <w:tcPr>
            <w:tcW w:w="735" w:type="dxa"/>
          </w:tcPr>
          <w:p w:rsidR="004964B9" w:rsidRPr="00C17FBD" w:rsidRDefault="002E339C"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Книг</w:t>
            </w:r>
          </w:p>
        </w:tc>
        <w:tc>
          <w:tcPr>
            <w:tcW w:w="935" w:type="dxa"/>
          </w:tcPr>
          <w:p w:rsidR="004964B9" w:rsidRPr="00C17FBD" w:rsidRDefault="00C63203"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Брошюр</w:t>
            </w:r>
          </w:p>
        </w:tc>
        <w:tc>
          <w:tcPr>
            <w:tcW w:w="732" w:type="dxa"/>
          </w:tcPr>
          <w:p w:rsidR="004964B9" w:rsidRPr="00C17FBD" w:rsidRDefault="00C63203"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АВД</w:t>
            </w:r>
          </w:p>
        </w:tc>
        <w:tc>
          <w:tcPr>
            <w:tcW w:w="735" w:type="dxa"/>
          </w:tcPr>
          <w:p w:rsidR="004964B9" w:rsidRPr="00C17FBD" w:rsidRDefault="00C63203"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ОПЛ</w:t>
            </w:r>
          </w:p>
        </w:tc>
        <w:tc>
          <w:tcPr>
            <w:tcW w:w="732" w:type="dxa"/>
          </w:tcPr>
          <w:p w:rsidR="004964B9" w:rsidRPr="00C17FBD" w:rsidRDefault="00C63203"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Ест.</w:t>
            </w:r>
          </w:p>
        </w:tc>
        <w:tc>
          <w:tcPr>
            <w:tcW w:w="732" w:type="dxa"/>
          </w:tcPr>
          <w:p w:rsidR="004964B9" w:rsidRPr="00C17FBD" w:rsidRDefault="00C63203"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Тех.</w:t>
            </w:r>
          </w:p>
        </w:tc>
        <w:tc>
          <w:tcPr>
            <w:tcW w:w="732" w:type="dxa"/>
          </w:tcPr>
          <w:p w:rsidR="004964B9" w:rsidRPr="00C17FBD" w:rsidRDefault="00C63203"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С/х</w:t>
            </w:r>
          </w:p>
        </w:tc>
        <w:tc>
          <w:tcPr>
            <w:tcW w:w="735" w:type="dxa"/>
          </w:tcPr>
          <w:p w:rsidR="004964B9" w:rsidRPr="00C17FBD" w:rsidRDefault="00C17FBD" w:rsidP="00C17FBD">
            <w:pPr>
              <w:autoSpaceDE w:val="0"/>
              <w:autoSpaceDN w:val="0"/>
              <w:adjustRightInd w:val="0"/>
              <w:rPr>
                <w:rFonts w:ascii="Times New Roman" w:hAnsi="Times New Roman" w:cs="Times New Roman"/>
                <w:color w:val="000000"/>
                <w:sz w:val="20"/>
                <w:szCs w:val="20"/>
              </w:rPr>
            </w:pPr>
            <w:r w:rsidRPr="00C17FBD">
              <w:rPr>
                <w:rFonts w:ascii="Times New Roman" w:hAnsi="Times New Roman" w:cs="Times New Roman"/>
                <w:color w:val="000000"/>
                <w:sz w:val="20"/>
                <w:szCs w:val="20"/>
              </w:rPr>
              <w:t>Иск-во, спорт</w:t>
            </w:r>
          </w:p>
        </w:tc>
        <w:tc>
          <w:tcPr>
            <w:tcW w:w="846" w:type="dxa"/>
          </w:tcPr>
          <w:p w:rsidR="004964B9" w:rsidRPr="00C17FBD" w:rsidRDefault="00C17FBD"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Яз.,</w:t>
            </w:r>
          </w:p>
          <w:p w:rsidR="00C17FBD" w:rsidRPr="00C17FBD" w:rsidRDefault="00C17FBD"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литвед.</w:t>
            </w:r>
          </w:p>
        </w:tc>
        <w:tc>
          <w:tcPr>
            <w:tcW w:w="736" w:type="dxa"/>
          </w:tcPr>
          <w:p w:rsidR="00C17FBD" w:rsidRPr="00C17FBD" w:rsidRDefault="00C17FBD" w:rsidP="00C17FBD">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Худ.</w:t>
            </w:r>
          </w:p>
          <w:p w:rsidR="004964B9" w:rsidRPr="00C17FBD" w:rsidRDefault="00C17FBD" w:rsidP="00C17FB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л</w:t>
            </w:r>
            <w:r w:rsidRPr="00C17FBD">
              <w:rPr>
                <w:rFonts w:ascii="Times New Roman" w:hAnsi="Times New Roman" w:cs="Times New Roman"/>
                <w:color w:val="000000"/>
                <w:sz w:val="20"/>
                <w:szCs w:val="20"/>
              </w:rPr>
              <w:t>ит.</w:t>
            </w:r>
          </w:p>
        </w:tc>
        <w:tc>
          <w:tcPr>
            <w:tcW w:w="736" w:type="dxa"/>
          </w:tcPr>
          <w:p w:rsidR="004964B9" w:rsidRPr="00C17FBD" w:rsidRDefault="00C17FBD" w:rsidP="004964B9">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Д</w:t>
            </w:r>
          </w:p>
        </w:tc>
      </w:tr>
      <w:tr w:rsidR="00C17FBD" w:rsidTr="00F22C20">
        <w:tc>
          <w:tcPr>
            <w:tcW w:w="733" w:type="dxa"/>
          </w:tcPr>
          <w:p w:rsidR="00C17FBD" w:rsidRDefault="002D53EB"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2019</w:t>
            </w:r>
          </w:p>
        </w:tc>
        <w:tc>
          <w:tcPr>
            <w:tcW w:w="735" w:type="dxa"/>
          </w:tcPr>
          <w:p w:rsidR="00C17FBD" w:rsidRPr="00C17FBD" w:rsidRDefault="00675404"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84367</w:t>
            </w:r>
          </w:p>
        </w:tc>
        <w:tc>
          <w:tcPr>
            <w:tcW w:w="735" w:type="dxa"/>
          </w:tcPr>
          <w:p w:rsidR="00C17FBD" w:rsidRPr="00C17FBD" w:rsidRDefault="00A51025"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78619</w:t>
            </w:r>
          </w:p>
        </w:tc>
        <w:tc>
          <w:tcPr>
            <w:tcW w:w="935" w:type="dxa"/>
          </w:tcPr>
          <w:p w:rsidR="00C17FBD" w:rsidRPr="00C17FBD" w:rsidRDefault="00E30E2B"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5268</w:t>
            </w:r>
          </w:p>
        </w:tc>
        <w:tc>
          <w:tcPr>
            <w:tcW w:w="732" w:type="dxa"/>
          </w:tcPr>
          <w:p w:rsidR="00C17FBD" w:rsidRPr="00C17FBD" w:rsidRDefault="00A8064F"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C17FBD" w:rsidRPr="00C17FBD" w:rsidRDefault="008131FF"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10341</w:t>
            </w:r>
          </w:p>
        </w:tc>
        <w:tc>
          <w:tcPr>
            <w:tcW w:w="732" w:type="dxa"/>
          </w:tcPr>
          <w:p w:rsidR="00C17FBD" w:rsidRPr="00C17FBD" w:rsidRDefault="006A2035"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4517</w:t>
            </w:r>
          </w:p>
        </w:tc>
        <w:tc>
          <w:tcPr>
            <w:tcW w:w="732" w:type="dxa"/>
          </w:tcPr>
          <w:p w:rsidR="00C17FBD" w:rsidRPr="00C17FBD" w:rsidRDefault="00E3073A"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00C75B73">
              <w:rPr>
                <w:rFonts w:ascii="Times New Roman" w:hAnsi="Times New Roman" w:cs="Times New Roman"/>
                <w:color w:val="000000"/>
                <w:sz w:val="20"/>
                <w:szCs w:val="20"/>
              </w:rPr>
              <w:t>801</w:t>
            </w:r>
          </w:p>
        </w:tc>
        <w:tc>
          <w:tcPr>
            <w:tcW w:w="732" w:type="dxa"/>
          </w:tcPr>
          <w:p w:rsidR="00C17FBD" w:rsidRPr="00C17FBD" w:rsidRDefault="004E046F"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r w:rsidR="00C75B73">
              <w:rPr>
                <w:rFonts w:ascii="Times New Roman" w:hAnsi="Times New Roman" w:cs="Times New Roman"/>
                <w:color w:val="000000"/>
                <w:sz w:val="20"/>
                <w:szCs w:val="20"/>
              </w:rPr>
              <w:t>841</w:t>
            </w:r>
          </w:p>
        </w:tc>
        <w:tc>
          <w:tcPr>
            <w:tcW w:w="735" w:type="dxa"/>
          </w:tcPr>
          <w:p w:rsidR="00C17FBD" w:rsidRPr="00C17FBD" w:rsidRDefault="007A74E8"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4456</w:t>
            </w:r>
          </w:p>
        </w:tc>
        <w:tc>
          <w:tcPr>
            <w:tcW w:w="846" w:type="dxa"/>
          </w:tcPr>
          <w:p w:rsidR="00C17FBD" w:rsidRPr="00C17FBD" w:rsidRDefault="003874FA"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2242</w:t>
            </w:r>
          </w:p>
        </w:tc>
        <w:tc>
          <w:tcPr>
            <w:tcW w:w="736" w:type="dxa"/>
          </w:tcPr>
          <w:p w:rsidR="00C17FBD" w:rsidRPr="00C17FBD" w:rsidRDefault="00102EB1"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42358</w:t>
            </w:r>
          </w:p>
        </w:tc>
        <w:tc>
          <w:tcPr>
            <w:tcW w:w="736" w:type="dxa"/>
          </w:tcPr>
          <w:p w:rsidR="00C17FBD" w:rsidRPr="00C17FBD" w:rsidRDefault="00200F19"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13811</w:t>
            </w:r>
          </w:p>
        </w:tc>
      </w:tr>
      <w:tr w:rsidR="00C17FBD" w:rsidTr="00F22C20">
        <w:tc>
          <w:tcPr>
            <w:tcW w:w="733" w:type="dxa"/>
          </w:tcPr>
          <w:p w:rsidR="00C17FBD" w:rsidRDefault="002D53EB"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735" w:type="dxa"/>
          </w:tcPr>
          <w:p w:rsidR="00C17FBD" w:rsidRPr="00C17FBD" w:rsidRDefault="00675404"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75440</w:t>
            </w:r>
          </w:p>
        </w:tc>
        <w:tc>
          <w:tcPr>
            <w:tcW w:w="735" w:type="dxa"/>
          </w:tcPr>
          <w:p w:rsidR="00C17FBD" w:rsidRPr="00C17FBD" w:rsidRDefault="00A51025"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69692</w:t>
            </w:r>
          </w:p>
        </w:tc>
        <w:tc>
          <w:tcPr>
            <w:tcW w:w="935" w:type="dxa"/>
          </w:tcPr>
          <w:p w:rsidR="00C17FBD" w:rsidRPr="00C17FBD" w:rsidRDefault="00E30E2B"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5748</w:t>
            </w:r>
          </w:p>
        </w:tc>
        <w:tc>
          <w:tcPr>
            <w:tcW w:w="732" w:type="dxa"/>
          </w:tcPr>
          <w:p w:rsidR="00C17FBD" w:rsidRPr="00C17FBD" w:rsidRDefault="00A8064F"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C17FBD" w:rsidRPr="00C17FBD" w:rsidRDefault="008131FF"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8938</w:t>
            </w:r>
          </w:p>
        </w:tc>
        <w:tc>
          <w:tcPr>
            <w:tcW w:w="732" w:type="dxa"/>
          </w:tcPr>
          <w:p w:rsidR="00C17FBD" w:rsidRPr="00C17FBD" w:rsidRDefault="006A2035"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3754</w:t>
            </w:r>
          </w:p>
        </w:tc>
        <w:tc>
          <w:tcPr>
            <w:tcW w:w="732" w:type="dxa"/>
          </w:tcPr>
          <w:p w:rsidR="00C17FBD" w:rsidRPr="00C17FBD" w:rsidRDefault="00E3073A"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2342</w:t>
            </w:r>
          </w:p>
        </w:tc>
        <w:tc>
          <w:tcPr>
            <w:tcW w:w="732" w:type="dxa"/>
          </w:tcPr>
          <w:p w:rsidR="00C17FBD" w:rsidRPr="00C17FBD" w:rsidRDefault="004E046F"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3048</w:t>
            </w:r>
          </w:p>
        </w:tc>
        <w:tc>
          <w:tcPr>
            <w:tcW w:w="735" w:type="dxa"/>
          </w:tcPr>
          <w:p w:rsidR="00C17FBD" w:rsidRPr="00C17FBD" w:rsidRDefault="007A74E8"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3521</w:t>
            </w:r>
          </w:p>
        </w:tc>
        <w:tc>
          <w:tcPr>
            <w:tcW w:w="846" w:type="dxa"/>
          </w:tcPr>
          <w:p w:rsidR="00C17FBD" w:rsidRPr="00C17FBD" w:rsidRDefault="003874FA"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2118</w:t>
            </w:r>
          </w:p>
        </w:tc>
        <w:tc>
          <w:tcPr>
            <w:tcW w:w="736" w:type="dxa"/>
          </w:tcPr>
          <w:p w:rsidR="00C17FBD" w:rsidRPr="00C17FBD" w:rsidRDefault="00102EB1"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38523</w:t>
            </w:r>
          </w:p>
        </w:tc>
        <w:tc>
          <w:tcPr>
            <w:tcW w:w="736" w:type="dxa"/>
          </w:tcPr>
          <w:p w:rsidR="00C17FBD" w:rsidRPr="00C17FBD" w:rsidRDefault="00200F19"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13196</w:t>
            </w:r>
          </w:p>
        </w:tc>
      </w:tr>
      <w:tr w:rsidR="00F22C20" w:rsidTr="00F22C20">
        <w:tc>
          <w:tcPr>
            <w:tcW w:w="733" w:type="dxa"/>
          </w:tcPr>
          <w:p w:rsidR="00F22C20" w:rsidRDefault="00F22C20"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735"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67887</w:t>
            </w:r>
          </w:p>
        </w:tc>
        <w:tc>
          <w:tcPr>
            <w:tcW w:w="735"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62159</w:t>
            </w:r>
          </w:p>
        </w:tc>
        <w:tc>
          <w:tcPr>
            <w:tcW w:w="935"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5728</w:t>
            </w:r>
          </w:p>
        </w:tc>
        <w:tc>
          <w:tcPr>
            <w:tcW w:w="732"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7433</w:t>
            </w:r>
          </w:p>
        </w:tc>
        <w:tc>
          <w:tcPr>
            <w:tcW w:w="732"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3067</w:t>
            </w:r>
          </w:p>
        </w:tc>
        <w:tc>
          <w:tcPr>
            <w:tcW w:w="732"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2048</w:t>
            </w:r>
          </w:p>
        </w:tc>
        <w:tc>
          <w:tcPr>
            <w:tcW w:w="732"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2391</w:t>
            </w:r>
          </w:p>
        </w:tc>
        <w:tc>
          <w:tcPr>
            <w:tcW w:w="735"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3157</w:t>
            </w:r>
          </w:p>
        </w:tc>
        <w:tc>
          <w:tcPr>
            <w:tcW w:w="846"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1735</w:t>
            </w:r>
          </w:p>
        </w:tc>
        <w:tc>
          <w:tcPr>
            <w:tcW w:w="736"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35402</w:t>
            </w:r>
          </w:p>
        </w:tc>
        <w:tc>
          <w:tcPr>
            <w:tcW w:w="736" w:type="dxa"/>
          </w:tcPr>
          <w:p w:rsidR="00F22C20" w:rsidRDefault="00B91C83" w:rsidP="004964B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12654</w:t>
            </w:r>
          </w:p>
        </w:tc>
      </w:tr>
    </w:tbl>
    <w:p w:rsidR="004964B9" w:rsidRPr="005E3005" w:rsidRDefault="004964B9" w:rsidP="005E3005">
      <w:pPr>
        <w:autoSpaceDE w:val="0"/>
        <w:autoSpaceDN w:val="0"/>
        <w:adjustRightInd w:val="0"/>
        <w:spacing w:after="0" w:line="240" w:lineRule="auto"/>
        <w:rPr>
          <w:rFonts w:ascii="Times New Roman" w:hAnsi="Times New Roman" w:cs="Times New Roman"/>
          <w:color w:val="000000"/>
          <w:sz w:val="24"/>
          <w:szCs w:val="24"/>
        </w:rPr>
      </w:pPr>
    </w:p>
    <w:p w:rsidR="00177B73" w:rsidRDefault="007F32E2" w:rsidP="00737377">
      <w:pPr>
        <w:autoSpaceDE w:val="0"/>
        <w:autoSpaceDN w:val="0"/>
        <w:adjustRightInd w:val="0"/>
        <w:spacing w:after="0" w:line="240" w:lineRule="auto"/>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5</w:t>
      </w:r>
      <w:r w:rsidR="005E3005" w:rsidRPr="005E3005">
        <w:rPr>
          <w:rFonts w:ascii="Times New Roman" w:hAnsi="Times New Roman" w:cs="Times New Roman"/>
          <w:color w:val="000000"/>
          <w:sz w:val="24"/>
          <w:szCs w:val="24"/>
        </w:rPr>
        <w:t>.3. Движение совокупного фонда муниципальных библиотек, в т. ч. по видам документ</w:t>
      </w:r>
      <w:r w:rsidR="00177B73">
        <w:rPr>
          <w:rFonts w:ascii="Times New Roman" w:hAnsi="Times New Roman" w:cs="Times New Roman"/>
          <w:color w:val="000000"/>
          <w:sz w:val="24"/>
          <w:szCs w:val="24"/>
        </w:rPr>
        <w:t>ов</w:t>
      </w:r>
    </w:p>
    <w:p w:rsidR="00490414" w:rsidRDefault="00490414" w:rsidP="0049041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Поступление</w:t>
      </w:r>
    </w:p>
    <w:tbl>
      <w:tblPr>
        <w:tblStyle w:val="a3"/>
        <w:tblW w:w="0" w:type="auto"/>
        <w:tblLook w:val="04A0"/>
      </w:tblPr>
      <w:tblGrid>
        <w:gridCol w:w="734"/>
        <w:gridCol w:w="736"/>
        <w:gridCol w:w="734"/>
        <w:gridCol w:w="935"/>
        <w:gridCol w:w="734"/>
        <w:gridCol w:w="734"/>
        <w:gridCol w:w="733"/>
        <w:gridCol w:w="733"/>
        <w:gridCol w:w="732"/>
        <w:gridCol w:w="735"/>
        <w:gridCol w:w="846"/>
        <w:gridCol w:w="735"/>
        <w:gridCol w:w="733"/>
      </w:tblGrid>
      <w:tr w:rsidR="00490414" w:rsidRPr="00C17FBD" w:rsidTr="00F22C20">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Год</w:t>
            </w:r>
          </w:p>
        </w:tc>
        <w:tc>
          <w:tcPr>
            <w:tcW w:w="736"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Всего</w:t>
            </w:r>
          </w:p>
        </w:tc>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Книг</w:t>
            </w:r>
          </w:p>
        </w:tc>
        <w:tc>
          <w:tcPr>
            <w:tcW w:w="935"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Брошюр</w:t>
            </w:r>
          </w:p>
        </w:tc>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АВД</w:t>
            </w:r>
          </w:p>
        </w:tc>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ОПЛ</w:t>
            </w:r>
          </w:p>
        </w:tc>
        <w:tc>
          <w:tcPr>
            <w:tcW w:w="733"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Ест.</w:t>
            </w:r>
          </w:p>
        </w:tc>
        <w:tc>
          <w:tcPr>
            <w:tcW w:w="733"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Тех.</w:t>
            </w:r>
          </w:p>
        </w:tc>
        <w:tc>
          <w:tcPr>
            <w:tcW w:w="732"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С/х</w:t>
            </w:r>
          </w:p>
        </w:tc>
        <w:tc>
          <w:tcPr>
            <w:tcW w:w="735" w:type="dxa"/>
          </w:tcPr>
          <w:p w:rsidR="00490414" w:rsidRPr="00C17FBD" w:rsidRDefault="00490414" w:rsidP="004D6090">
            <w:pPr>
              <w:autoSpaceDE w:val="0"/>
              <w:autoSpaceDN w:val="0"/>
              <w:adjustRightInd w:val="0"/>
              <w:rPr>
                <w:rFonts w:ascii="Times New Roman" w:hAnsi="Times New Roman" w:cs="Times New Roman"/>
                <w:color w:val="000000"/>
                <w:sz w:val="20"/>
                <w:szCs w:val="20"/>
              </w:rPr>
            </w:pPr>
            <w:r w:rsidRPr="00C17FBD">
              <w:rPr>
                <w:rFonts w:ascii="Times New Roman" w:hAnsi="Times New Roman" w:cs="Times New Roman"/>
                <w:color w:val="000000"/>
                <w:sz w:val="20"/>
                <w:szCs w:val="20"/>
              </w:rPr>
              <w:t>Иск-во, спорт</w:t>
            </w:r>
          </w:p>
        </w:tc>
        <w:tc>
          <w:tcPr>
            <w:tcW w:w="846"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Яз.,</w:t>
            </w:r>
          </w:p>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литвед.</w:t>
            </w:r>
          </w:p>
        </w:tc>
        <w:tc>
          <w:tcPr>
            <w:tcW w:w="735"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Худ.</w:t>
            </w:r>
          </w:p>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л</w:t>
            </w:r>
            <w:r w:rsidRPr="00C17FBD">
              <w:rPr>
                <w:rFonts w:ascii="Times New Roman" w:hAnsi="Times New Roman" w:cs="Times New Roman"/>
                <w:color w:val="000000"/>
                <w:sz w:val="20"/>
                <w:szCs w:val="20"/>
              </w:rPr>
              <w:t>ит.</w:t>
            </w:r>
          </w:p>
        </w:tc>
        <w:tc>
          <w:tcPr>
            <w:tcW w:w="733"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Д</w:t>
            </w:r>
          </w:p>
        </w:tc>
      </w:tr>
      <w:tr w:rsidR="00490414" w:rsidRPr="00C17FBD" w:rsidTr="00F22C20">
        <w:tc>
          <w:tcPr>
            <w:tcW w:w="734" w:type="dxa"/>
          </w:tcPr>
          <w:p w:rsidR="00490414" w:rsidRDefault="002D53EB"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2019</w:t>
            </w:r>
          </w:p>
        </w:tc>
        <w:tc>
          <w:tcPr>
            <w:tcW w:w="736" w:type="dxa"/>
          </w:tcPr>
          <w:p w:rsidR="00490414" w:rsidRPr="00C17FBD" w:rsidRDefault="00F9359D"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1392</w:t>
            </w:r>
          </w:p>
        </w:tc>
        <w:tc>
          <w:tcPr>
            <w:tcW w:w="734" w:type="dxa"/>
          </w:tcPr>
          <w:p w:rsidR="00490414" w:rsidRPr="00C17FBD" w:rsidRDefault="0066777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1116</w:t>
            </w:r>
          </w:p>
        </w:tc>
        <w:tc>
          <w:tcPr>
            <w:tcW w:w="935" w:type="dxa"/>
          </w:tcPr>
          <w:p w:rsidR="00490414" w:rsidRPr="00C17FBD" w:rsidRDefault="00841ED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276</w:t>
            </w:r>
          </w:p>
        </w:tc>
        <w:tc>
          <w:tcPr>
            <w:tcW w:w="734" w:type="dxa"/>
          </w:tcPr>
          <w:p w:rsidR="00490414" w:rsidRPr="00C17FBD" w:rsidRDefault="002142C9"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4" w:type="dxa"/>
          </w:tcPr>
          <w:p w:rsidR="00490414" w:rsidRPr="00C17FBD" w:rsidRDefault="002142C9"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114</w:t>
            </w:r>
          </w:p>
        </w:tc>
        <w:tc>
          <w:tcPr>
            <w:tcW w:w="733" w:type="dxa"/>
          </w:tcPr>
          <w:p w:rsidR="00490414" w:rsidRPr="00C17FBD" w:rsidRDefault="007B490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43</w:t>
            </w:r>
          </w:p>
        </w:tc>
        <w:tc>
          <w:tcPr>
            <w:tcW w:w="733" w:type="dxa"/>
          </w:tcPr>
          <w:p w:rsidR="00490414" w:rsidRPr="00C17FBD" w:rsidRDefault="0001172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732" w:type="dxa"/>
          </w:tcPr>
          <w:p w:rsidR="00490414" w:rsidRPr="00C17FBD" w:rsidRDefault="0001172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735" w:type="dxa"/>
          </w:tcPr>
          <w:p w:rsidR="00490414" w:rsidRPr="00C17FBD" w:rsidRDefault="0001172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846" w:type="dxa"/>
          </w:tcPr>
          <w:p w:rsidR="00490414" w:rsidRPr="00C17FBD" w:rsidRDefault="00E34A4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35" w:type="dxa"/>
          </w:tcPr>
          <w:p w:rsidR="00490414" w:rsidRPr="00C17FBD" w:rsidRDefault="00E34A4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991</w:t>
            </w:r>
          </w:p>
        </w:tc>
        <w:tc>
          <w:tcPr>
            <w:tcW w:w="733" w:type="dxa"/>
          </w:tcPr>
          <w:p w:rsidR="00490414" w:rsidRPr="00C17FBD" w:rsidRDefault="00E34A4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198</w:t>
            </w:r>
          </w:p>
        </w:tc>
      </w:tr>
      <w:tr w:rsidR="00490414" w:rsidRPr="00C17FBD" w:rsidTr="00F22C20">
        <w:tc>
          <w:tcPr>
            <w:tcW w:w="734" w:type="dxa"/>
          </w:tcPr>
          <w:p w:rsidR="00490414" w:rsidRDefault="002D53EB"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736" w:type="dxa"/>
          </w:tcPr>
          <w:p w:rsidR="00490414" w:rsidRPr="00C17FBD" w:rsidRDefault="00F9359D"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349</w:t>
            </w:r>
          </w:p>
        </w:tc>
        <w:tc>
          <w:tcPr>
            <w:tcW w:w="734" w:type="dxa"/>
          </w:tcPr>
          <w:p w:rsidR="00490414" w:rsidRPr="00C17FBD" w:rsidRDefault="0066777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329</w:t>
            </w:r>
          </w:p>
        </w:tc>
        <w:tc>
          <w:tcPr>
            <w:tcW w:w="935" w:type="dxa"/>
          </w:tcPr>
          <w:p w:rsidR="00490414" w:rsidRPr="00C17FBD" w:rsidRDefault="00841ED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734" w:type="dxa"/>
          </w:tcPr>
          <w:p w:rsidR="00490414" w:rsidRPr="00C17FBD" w:rsidRDefault="002142C9"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4" w:type="dxa"/>
          </w:tcPr>
          <w:p w:rsidR="00490414" w:rsidRPr="00C17FBD" w:rsidRDefault="002142C9"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91</w:t>
            </w:r>
          </w:p>
        </w:tc>
        <w:tc>
          <w:tcPr>
            <w:tcW w:w="733" w:type="dxa"/>
          </w:tcPr>
          <w:p w:rsidR="00490414" w:rsidRPr="00C17FBD" w:rsidRDefault="007B490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33" w:type="dxa"/>
          </w:tcPr>
          <w:p w:rsidR="00490414" w:rsidRPr="00C17FBD" w:rsidRDefault="0001172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2" w:type="dxa"/>
          </w:tcPr>
          <w:p w:rsidR="00490414" w:rsidRPr="00C17FBD" w:rsidRDefault="0001172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490414" w:rsidRPr="00C17FBD" w:rsidRDefault="0001172A"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846" w:type="dxa"/>
          </w:tcPr>
          <w:p w:rsidR="00490414" w:rsidRPr="00C17FBD" w:rsidRDefault="00E34A4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490414" w:rsidRPr="00C17FBD" w:rsidRDefault="00E34A4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235</w:t>
            </w:r>
          </w:p>
        </w:tc>
        <w:tc>
          <w:tcPr>
            <w:tcW w:w="733" w:type="dxa"/>
          </w:tcPr>
          <w:p w:rsidR="00490414" w:rsidRPr="00C17FBD" w:rsidRDefault="00E34A4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r>
      <w:tr w:rsidR="00F22C20" w:rsidRPr="00C17FBD" w:rsidTr="00F22C20">
        <w:tc>
          <w:tcPr>
            <w:tcW w:w="734" w:type="dxa"/>
          </w:tcPr>
          <w:p w:rsidR="00F22C20" w:rsidRDefault="00F22C20"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736"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795</w:t>
            </w:r>
          </w:p>
        </w:tc>
        <w:tc>
          <w:tcPr>
            <w:tcW w:w="734"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664</w:t>
            </w:r>
          </w:p>
        </w:tc>
        <w:tc>
          <w:tcPr>
            <w:tcW w:w="9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131</w:t>
            </w:r>
          </w:p>
        </w:tc>
        <w:tc>
          <w:tcPr>
            <w:tcW w:w="734"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4"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99</w:t>
            </w:r>
          </w:p>
        </w:tc>
        <w:tc>
          <w:tcPr>
            <w:tcW w:w="733"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w:t>
            </w:r>
          </w:p>
        </w:tc>
        <w:tc>
          <w:tcPr>
            <w:tcW w:w="733"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732"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846"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538</w:t>
            </w:r>
          </w:p>
        </w:tc>
        <w:tc>
          <w:tcPr>
            <w:tcW w:w="733"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124</w:t>
            </w:r>
          </w:p>
        </w:tc>
      </w:tr>
    </w:tbl>
    <w:p w:rsidR="00490414" w:rsidRDefault="00490414" w:rsidP="008B1AEA">
      <w:pPr>
        <w:autoSpaceDE w:val="0"/>
        <w:autoSpaceDN w:val="0"/>
        <w:adjustRightInd w:val="0"/>
        <w:spacing w:after="0" w:line="240" w:lineRule="auto"/>
        <w:rPr>
          <w:rFonts w:ascii="Times New Roman" w:hAnsi="Times New Roman" w:cs="Times New Roman"/>
          <w:color w:val="000000"/>
          <w:sz w:val="24"/>
          <w:szCs w:val="24"/>
        </w:rPr>
      </w:pPr>
    </w:p>
    <w:p w:rsidR="00490414" w:rsidRDefault="00490414" w:rsidP="0049041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Выбытие</w:t>
      </w:r>
    </w:p>
    <w:tbl>
      <w:tblPr>
        <w:tblStyle w:val="a3"/>
        <w:tblW w:w="0" w:type="auto"/>
        <w:tblLook w:val="04A0"/>
      </w:tblPr>
      <w:tblGrid>
        <w:gridCol w:w="733"/>
        <w:gridCol w:w="735"/>
        <w:gridCol w:w="734"/>
        <w:gridCol w:w="935"/>
        <w:gridCol w:w="734"/>
        <w:gridCol w:w="734"/>
        <w:gridCol w:w="733"/>
        <w:gridCol w:w="733"/>
        <w:gridCol w:w="732"/>
        <w:gridCol w:w="735"/>
        <w:gridCol w:w="846"/>
        <w:gridCol w:w="735"/>
        <w:gridCol w:w="735"/>
      </w:tblGrid>
      <w:tr w:rsidR="00490414" w:rsidRPr="00C17FBD" w:rsidTr="00F22C20">
        <w:tc>
          <w:tcPr>
            <w:tcW w:w="733"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lastRenderedPageBreak/>
              <w:t>Год</w:t>
            </w:r>
          </w:p>
        </w:tc>
        <w:tc>
          <w:tcPr>
            <w:tcW w:w="735"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Всего</w:t>
            </w:r>
          </w:p>
        </w:tc>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Книг</w:t>
            </w:r>
          </w:p>
        </w:tc>
        <w:tc>
          <w:tcPr>
            <w:tcW w:w="935"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Брошюр</w:t>
            </w:r>
          </w:p>
        </w:tc>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АВД</w:t>
            </w:r>
          </w:p>
        </w:tc>
        <w:tc>
          <w:tcPr>
            <w:tcW w:w="734"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ОПЛ</w:t>
            </w:r>
          </w:p>
        </w:tc>
        <w:tc>
          <w:tcPr>
            <w:tcW w:w="733"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Ест.</w:t>
            </w:r>
          </w:p>
        </w:tc>
        <w:tc>
          <w:tcPr>
            <w:tcW w:w="733"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Тех.</w:t>
            </w:r>
          </w:p>
        </w:tc>
        <w:tc>
          <w:tcPr>
            <w:tcW w:w="732"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С/х</w:t>
            </w:r>
          </w:p>
        </w:tc>
        <w:tc>
          <w:tcPr>
            <w:tcW w:w="735" w:type="dxa"/>
          </w:tcPr>
          <w:p w:rsidR="00490414" w:rsidRPr="00C17FBD" w:rsidRDefault="00490414" w:rsidP="004D6090">
            <w:pPr>
              <w:autoSpaceDE w:val="0"/>
              <w:autoSpaceDN w:val="0"/>
              <w:adjustRightInd w:val="0"/>
              <w:rPr>
                <w:rFonts w:ascii="Times New Roman" w:hAnsi="Times New Roman" w:cs="Times New Roman"/>
                <w:color w:val="000000"/>
                <w:sz w:val="20"/>
                <w:szCs w:val="20"/>
              </w:rPr>
            </w:pPr>
            <w:r w:rsidRPr="00C17FBD">
              <w:rPr>
                <w:rFonts w:ascii="Times New Roman" w:hAnsi="Times New Roman" w:cs="Times New Roman"/>
                <w:color w:val="000000"/>
                <w:sz w:val="20"/>
                <w:szCs w:val="20"/>
              </w:rPr>
              <w:t>Иск-во, спорт</w:t>
            </w:r>
          </w:p>
        </w:tc>
        <w:tc>
          <w:tcPr>
            <w:tcW w:w="846"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Яз.,</w:t>
            </w:r>
          </w:p>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литвед.</w:t>
            </w:r>
          </w:p>
        </w:tc>
        <w:tc>
          <w:tcPr>
            <w:tcW w:w="735"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Худ.</w:t>
            </w:r>
          </w:p>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л</w:t>
            </w:r>
            <w:r w:rsidRPr="00C17FBD">
              <w:rPr>
                <w:rFonts w:ascii="Times New Roman" w:hAnsi="Times New Roman" w:cs="Times New Roman"/>
                <w:color w:val="000000"/>
                <w:sz w:val="20"/>
                <w:szCs w:val="20"/>
              </w:rPr>
              <w:t>ит.</w:t>
            </w:r>
          </w:p>
        </w:tc>
        <w:tc>
          <w:tcPr>
            <w:tcW w:w="735" w:type="dxa"/>
          </w:tcPr>
          <w:p w:rsidR="00490414" w:rsidRPr="00C17FBD" w:rsidRDefault="00490414" w:rsidP="004D609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Д</w:t>
            </w:r>
          </w:p>
        </w:tc>
      </w:tr>
      <w:tr w:rsidR="00490414" w:rsidRPr="00C17FBD" w:rsidTr="00F22C20">
        <w:tc>
          <w:tcPr>
            <w:tcW w:w="733" w:type="dxa"/>
          </w:tcPr>
          <w:p w:rsidR="00490414" w:rsidRDefault="002D53EB"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2019</w:t>
            </w:r>
          </w:p>
        </w:tc>
        <w:tc>
          <w:tcPr>
            <w:tcW w:w="735" w:type="dxa"/>
          </w:tcPr>
          <w:p w:rsidR="00490414" w:rsidRPr="00C17FBD" w:rsidRDefault="00643C5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9659</w:t>
            </w:r>
          </w:p>
        </w:tc>
        <w:tc>
          <w:tcPr>
            <w:tcW w:w="734" w:type="dxa"/>
          </w:tcPr>
          <w:p w:rsidR="00490414" w:rsidRPr="00C17FBD" w:rsidRDefault="00643C5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9513</w:t>
            </w:r>
          </w:p>
        </w:tc>
        <w:tc>
          <w:tcPr>
            <w:tcW w:w="935" w:type="dxa"/>
          </w:tcPr>
          <w:p w:rsidR="00490414" w:rsidRPr="00C17FBD" w:rsidRDefault="00941CF2"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146</w:t>
            </w:r>
          </w:p>
        </w:tc>
        <w:tc>
          <w:tcPr>
            <w:tcW w:w="734" w:type="dxa"/>
          </w:tcPr>
          <w:p w:rsidR="00490414" w:rsidRPr="00C17FBD" w:rsidRDefault="00941CF2"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4" w:type="dxa"/>
          </w:tcPr>
          <w:p w:rsidR="00490414" w:rsidRPr="00C17FBD" w:rsidRDefault="00425EA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1506</w:t>
            </w:r>
          </w:p>
        </w:tc>
        <w:tc>
          <w:tcPr>
            <w:tcW w:w="733" w:type="dxa"/>
          </w:tcPr>
          <w:p w:rsidR="00490414" w:rsidRPr="00C17FBD" w:rsidRDefault="00425EA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667</w:t>
            </w:r>
          </w:p>
        </w:tc>
        <w:tc>
          <w:tcPr>
            <w:tcW w:w="733" w:type="dxa"/>
          </w:tcPr>
          <w:p w:rsidR="00490414" w:rsidRPr="00C17FBD" w:rsidRDefault="00425EA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231</w:t>
            </w:r>
          </w:p>
        </w:tc>
        <w:tc>
          <w:tcPr>
            <w:tcW w:w="732"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433</w:t>
            </w:r>
          </w:p>
        </w:tc>
        <w:tc>
          <w:tcPr>
            <w:tcW w:w="735"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427</w:t>
            </w:r>
          </w:p>
        </w:tc>
        <w:tc>
          <w:tcPr>
            <w:tcW w:w="846"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150</w:t>
            </w:r>
          </w:p>
        </w:tc>
        <w:tc>
          <w:tcPr>
            <w:tcW w:w="735"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2676</w:t>
            </w:r>
          </w:p>
        </w:tc>
        <w:tc>
          <w:tcPr>
            <w:tcW w:w="735" w:type="dxa"/>
          </w:tcPr>
          <w:p w:rsidR="00490414" w:rsidRPr="00C17FBD" w:rsidRDefault="008742CF"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3569</w:t>
            </w:r>
          </w:p>
        </w:tc>
      </w:tr>
      <w:tr w:rsidR="00490414" w:rsidRPr="00C17FBD" w:rsidTr="00F22C20">
        <w:tc>
          <w:tcPr>
            <w:tcW w:w="733" w:type="dxa"/>
          </w:tcPr>
          <w:p w:rsidR="00490414" w:rsidRDefault="002D53EB"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735" w:type="dxa"/>
          </w:tcPr>
          <w:p w:rsidR="00490414" w:rsidRPr="00C17FBD" w:rsidRDefault="00643C5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9276</w:t>
            </w:r>
          </w:p>
        </w:tc>
        <w:tc>
          <w:tcPr>
            <w:tcW w:w="734" w:type="dxa"/>
          </w:tcPr>
          <w:p w:rsidR="00490414" w:rsidRPr="00C17FBD" w:rsidRDefault="00643C55"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9238</w:t>
            </w:r>
          </w:p>
        </w:tc>
        <w:tc>
          <w:tcPr>
            <w:tcW w:w="935" w:type="dxa"/>
          </w:tcPr>
          <w:p w:rsidR="00490414" w:rsidRPr="00C17FBD" w:rsidRDefault="00941CF2"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w:t>
            </w:r>
          </w:p>
        </w:tc>
        <w:tc>
          <w:tcPr>
            <w:tcW w:w="734" w:type="dxa"/>
          </w:tcPr>
          <w:p w:rsidR="00490414" w:rsidRPr="00C17FBD" w:rsidRDefault="00941CF2"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4" w:type="dxa"/>
          </w:tcPr>
          <w:p w:rsidR="00490414" w:rsidRPr="00C17FBD" w:rsidRDefault="00425EA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1494</w:t>
            </w:r>
          </w:p>
        </w:tc>
        <w:tc>
          <w:tcPr>
            <w:tcW w:w="733" w:type="dxa"/>
          </w:tcPr>
          <w:p w:rsidR="00490414" w:rsidRPr="00C17FBD" w:rsidRDefault="00425EA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764</w:t>
            </w:r>
          </w:p>
        </w:tc>
        <w:tc>
          <w:tcPr>
            <w:tcW w:w="733" w:type="dxa"/>
          </w:tcPr>
          <w:p w:rsidR="00490414" w:rsidRPr="00C17FBD" w:rsidRDefault="00425EA8"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459</w:t>
            </w:r>
          </w:p>
        </w:tc>
        <w:tc>
          <w:tcPr>
            <w:tcW w:w="732"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793</w:t>
            </w:r>
          </w:p>
        </w:tc>
        <w:tc>
          <w:tcPr>
            <w:tcW w:w="735"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939</w:t>
            </w:r>
          </w:p>
        </w:tc>
        <w:tc>
          <w:tcPr>
            <w:tcW w:w="846"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124</w:t>
            </w:r>
          </w:p>
        </w:tc>
        <w:tc>
          <w:tcPr>
            <w:tcW w:w="735" w:type="dxa"/>
          </w:tcPr>
          <w:p w:rsidR="00490414" w:rsidRPr="00C17FBD" w:rsidRDefault="003C10AE"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4070</w:t>
            </w:r>
          </w:p>
        </w:tc>
        <w:tc>
          <w:tcPr>
            <w:tcW w:w="735" w:type="dxa"/>
          </w:tcPr>
          <w:p w:rsidR="00490414" w:rsidRPr="00C17FBD" w:rsidRDefault="008742CF"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633</w:t>
            </w:r>
          </w:p>
        </w:tc>
      </w:tr>
      <w:tr w:rsidR="00F22C20" w:rsidRPr="00C17FBD" w:rsidTr="00F22C20">
        <w:tc>
          <w:tcPr>
            <w:tcW w:w="733" w:type="dxa"/>
          </w:tcPr>
          <w:p w:rsidR="00F22C20" w:rsidRDefault="00F22C20"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7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8348</w:t>
            </w:r>
          </w:p>
        </w:tc>
        <w:tc>
          <w:tcPr>
            <w:tcW w:w="734"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8197</w:t>
            </w:r>
          </w:p>
        </w:tc>
        <w:tc>
          <w:tcPr>
            <w:tcW w:w="9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151</w:t>
            </w:r>
          </w:p>
        </w:tc>
        <w:tc>
          <w:tcPr>
            <w:tcW w:w="734"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34"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1604</w:t>
            </w:r>
          </w:p>
        </w:tc>
        <w:tc>
          <w:tcPr>
            <w:tcW w:w="733"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710</w:t>
            </w:r>
          </w:p>
        </w:tc>
        <w:tc>
          <w:tcPr>
            <w:tcW w:w="733"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303</w:t>
            </w:r>
          </w:p>
        </w:tc>
        <w:tc>
          <w:tcPr>
            <w:tcW w:w="732"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657</w:t>
            </w:r>
          </w:p>
        </w:tc>
        <w:tc>
          <w:tcPr>
            <w:tcW w:w="7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366</w:t>
            </w:r>
          </w:p>
        </w:tc>
        <w:tc>
          <w:tcPr>
            <w:tcW w:w="846"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383</w:t>
            </w:r>
          </w:p>
        </w:tc>
        <w:tc>
          <w:tcPr>
            <w:tcW w:w="7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3659</w:t>
            </w:r>
          </w:p>
        </w:tc>
        <w:tc>
          <w:tcPr>
            <w:tcW w:w="735" w:type="dxa"/>
          </w:tcPr>
          <w:p w:rsidR="00F22C20" w:rsidRDefault="00B91C83" w:rsidP="004D609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666</w:t>
            </w:r>
          </w:p>
        </w:tc>
      </w:tr>
    </w:tbl>
    <w:p w:rsidR="00490414" w:rsidRDefault="00490414" w:rsidP="00490414">
      <w:pPr>
        <w:autoSpaceDE w:val="0"/>
        <w:autoSpaceDN w:val="0"/>
        <w:adjustRightInd w:val="0"/>
        <w:spacing w:after="0" w:line="240" w:lineRule="auto"/>
        <w:rPr>
          <w:rFonts w:ascii="Times New Roman" w:hAnsi="Times New Roman" w:cs="Times New Roman"/>
          <w:color w:val="000000"/>
          <w:sz w:val="24"/>
          <w:szCs w:val="24"/>
        </w:rPr>
      </w:pPr>
    </w:p>
    <w:p w:rsidR="00490414" w:rsidRDefault="00A437C0" w:rsidP="005B3F2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A437C0">
        <w:rPr>
          <w:rFonts w:ascii="Times New Roman" w:hAnsi="Times New Roman" w:cs="Times New Roman"/>
          <w:color w:val="000000"/>
          <w:sz w:val="24"/>
          <w:szCs w:val="24"/>
        </w:rPr>
        <w:t>.3.1. Поступления в ф</w:t>
      </w:r>
      <w:r>
        <w:rPr>
          <w:rFonts w:ascii="Times New Roman" w:hAnsi="Times New Roman" w:cs="Times New Roman"/>
          <w:color w:val="000000"/>
          <w:sz w:val="24"/>
          <w:szCs w:val="24"/>
        </w:rPr>
        <w:t xml:space="preserve">онды муниципальных библиотек </w:t>
      </w:r>
      <w:r w:rsidRPr="00A437C0">
        <w:rPr>
          <w:rFonts w:ascii="Times New Roman" w:hAnsi="Times New Roman" w:cs="Times New Roman"/>
          <w:color w:val="000000"/>
          <w:sz w:val="24"/>
          <w:szCs w:val="24"/>
        </w:rPr>
        <w:t>печатных изданий. Соблюдение норматива ЮНЕСКО (250 до</w:t>
      </w:r>
      <w:r>
        <w:rPr>
          <w:rFonts w:ascii="Times New Roman" w:hAnsi="Times New Roman" w:cs="Times New Roman"/>
          <w:color w:val="000000"/>
          <w:sz w:val="24"/>
          <w:szCs w:val="24"/>
        </w:rPr>
        <w:t>кументов в год на 1000 жителей)</w:t>
      </w:r>
    </w:p>
    <w:tbl>
      <w:tblPr>
        <w:tblStyle w:val="a3"/>
        <w:tblW w:w="0" w:type="auto"/>
        <w:tblLook w:val="04A0"/>
      </w:tblPr>
      <w:tblGrid>
        <w:gridCol w:w="1384"/>
        <w:gridCol w:w="2552"/>
        <w:gridCol w:w="3242"/>
        <w:gridCol w:w="2393"/>
      </w:tblGrid>
      <w:tr w:rsidR="00F370D8" w:rsidTr="00F370D8">
        <w:tc>
          <w:tcPr>
            <w:tcW w:w="1384" w:type="dxa"/>
          </w:tcPr>
          <w:p w:rsidR="00F370D8" w:rsidRDefault="00F370D8"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Год</w:t>
            </w:r>
          </w:p>
        </w:tc>
        <w:tc>
          <w:tcPr>
            <w:tcW w:w="2552" w:type="dxa"/>
          </w:tcPr>
          <w:p w:rsidR="00F370D8" w:rsidRDefault="00F370D8"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Поступило всего</w:t>
            </w:r>
          </w:p>
        </w:tc>
        <w:tc>
          <w:tcPr>
            <w:tcW w:w="3242" w:type="dxa"/>
          </w:tcPr>
          <w:p w:rsidR="00F370D8" w:rsidRDefault="00F370D8"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Поступило на 1000 жителей</w:t>
            </w:r>
          </w:p>
        </w:tc>
        <w:tc>
          <w:tcPr>
            <w:tcW w:w="2393" w:type="dxa"/>
          </w:tcPr>
          <w:p w:rsidR="00F370D8" w:rsidRDefault="00F370D8"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Норма</w:t>
            </w:r>
          </w:p>
        </w:tc>
      </w:tr>
      <w:tr w:rsidR="00F370D8" w:rsidTr="00F370D8">
        <w:tc>
          <w:tcPr>
            <w:tcW w:w="1384" w:type="dxa"/>
          </w:tcPr>
          <w:p w:rsidR="00F370D8" w:rsidRDefault="002D53EB"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201</w:t>
            </w:r>
            <w:r w:rsidR="00F9342C">
              <w:rPr>
                <w:rFonts w:ascii="Times New Roman" w:hAnsi="Times New Roman" w:cs="Times New Roman"/>
                <w:color w:val="000000"/>
                <w:sz w:val="24"/>
                <w:szCs w:val="24"/>
              </w:rPr>
              <w:t>9</w:t>
            </w:r>
          </w:p>
        </w:tc>
        <w:tc>
          <w:tcPr>
            <w:tcW w:w="2552" w:type="dxa"/>
          </w:tcPr>
          <w:p w:rsidR="00F370D8" w:rsidRDefault="00F9342C"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1392</w:t>
            </w:r>
          </w:p>
        </w:tc>
        <w:tc>
          <w:tcPr>
            <w:tcW w:w="3242" w:type="dxa"/>
          </w:tcPr>
          <w:p w:rsidR="00F370D8" w:rsidRDefault="00F9342C"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101</w:t>
            </w:r>
          </w:p>
        </w:tc>
        <w:tc>
          <w:tcPr>
            <w:tcW w:w="2393" w:type="dxa"/>
          </w:tcPr>
          <w:p w:rsidR="00F370D8" w:rsidRDefault="00F9342C"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r w:rsidR="00F370D8" w:rsidTr="00F370D8">
        <w:tc>
          <w:tcPr>
            <w:tcW w:w="1384" w:type="dxa"/>
          </w:tcPr>
          <w:p w:rsidR="00F370D8" w:rsidRDefault="002D53EB"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r w:rsidR="00F9342C">
              <w:rPr>
                <w:rFonts w:ascii="Times New Roman" w:hAnsi="Times New Roman" w:cs="Times New Roman"/>
                <w:color w:val="000000"/>
                <w:sz w:val="24"/>
                <w:szCs w:val="24"/>
              </w:rPr>
              <w:t>20</w:t>
            </w:r>
          </w:p>
        </w:tc>
        <w:tc>
          <w:tcPr>
            <w:tcW w:w="2552" w:type="dxa"/>
          </w:tcPr>
          <w:p w:rsidR="00F370D8" w:rsidRDefault="00F9342C"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349</w:t>
            </w:r>
          </w:p>
        </w:tc>
        <w:tc>
          <w:tcPr>
            <w:tcW w:w="3242" w:type="dxa"/>
          </w:tcPr>
          <w:p w:rsidR="00F370D8" w:rsidRDefault="00F9342C"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2393" w:type="dxa"/>
          </w:tcPr>
          <w:p w:rsidR="00F370D8" w:rsidRDefault="00F9342C"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r w:rsidR="00F370D8" w:rsidTr="00F370D8">
        <w:tc>
          <w:tcPr>
            <w:tcW w:w="1384" w:type="dxa"/>
          </w:tcPr>
          <w:p w:rsidR="00F370D8" w:rsidRDefault="002D53EB"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w:t>
            </w:r>
            <w:r w:rsidR="00F9342C">
              <w:rPr>
                <w:rFonts w:ascii="Times New Roman" w:hAnsi="Times New Roman" w:cs="Times New Roman"/>
                <w:color w:val="000000"/>
                <w:sz w:val="24"/>
                <w:szCs w:val="24"/>
              </w:rPr>
              <w:t>1</w:t>
            </w:r>
          </w:p>
        </w:tc>
        <w:tc>
          <w:tcPr>
            <w:tcW w:w="2552" w:type="dxa"/>
          </w:tcPr>
          <w:p w:rsidR="00F370D8" w:rsidRDefault="00B91C83"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795</w:t>
            </w:r>
          </w:p>
        </w:tc>
        <w:tc>
          <w:tcPr>
            <w:tcW w:w="3242" w:type="dxa"/>
          </w:tcPr>
          <w:p w:rsidR="00F370D8" w:rsidRDefault="00B91C83"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66</w:t>
            </w:r>
          </w:p>
        </w:tc>
        <w:tc>
          <w:tcPr>
            <w:tcW w:w="2393" w:type="dxa"/>
          </w:tcPr>
          <w:p w:rsidR="00F370D8" w:rsidRDefault="00B91C83" w:rsidP="00177B7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bl>
    <w:p w:rsidR="00D4776B" w:rsidRDefault="00D4776B" w:rsidP="00C20A36">
      <w:pPr>
        <w:autoSpaceDE w:val="0"/>
        <w:autoSpaceDN w:val="0"/>
        <w:adjustRightInd w:val="0"/>
        <w:spacing w:after="0" w:line="240" w:lineRule="auto"/>
        <w:rPr>
          <w:rFonts w:ascii="Times New Roman" w:hAnsi="Times New Roman" w:cs="Times New Roman"/>
          <w:color w:val="000000"/>
          <w:sz w:val="24"/>
          <w:szCs w:val="24"/>
        </w:rPr>
      </w:pPr>
    </w:p>
    <w:p w:rsidR="00E255BA" w:rsidRDefault="00D4776B" w:rsidP="00C20A36">
      <w:pPr>
        <w:autoSpaceDE w:val="0"/>
        <w:autoSpaceDN w:val="0"/>
        <w:adjustRightInd w:val="0"/>
        <w:spacing w:after="0" w:line="240" w:lineRule="auto"/>
        <w:rPr>
          <w:rFonts w:ascii="Times New Roman" w:hAnsi="Times New Roman" w:cs="Times New Roman"/>
          <w:b/>
          <w:i/>
          <w:color w:val="000000"/>
          <w:sz w:val="24"/>
          <w:szCs w:val="24"/>
        </w:rPr>
      </w:pPr>
      <w:r>
        <w:rPr>
          <w:rFonts w:ascii="Times New Roman" w:hAnsi="Times New Roman" w:cs="Times New Roman"/>
          <w:b/>
          <w:i/>
          <w:color w:val="000000"/>
          <w:sz w:val="24"/>
          <w:szCs w:val="24"/>
        </w:rPr>
        <w:t>Краткие выводы по подразделу:</w:t>
      </w:r>
    </w:p>
    <w:p w:rsidR="00F22C20" w:rsidRDefault="00BA2F7E" w:rsidP="00BA2F7E">
      <w:pPr>
        <w:autoSpaceDE w:val="0"/>
        <w:autoSpaceDN w:val="0"/>
        <w:adjustRightInd w:val="0"/>
        <w:spacing w:after="0" w:line="240" w:lineRule="auto"/>
        <w:ind w:firstLine="708"/>
        <w:rPr>
          <w:rFonts w:ascii="Times New Roman" w:hAnsi="Times New Roman" w:cs="Times New Roman"/>
          <w:color w:val="000000"/>
          <w:sz w:val="24"/>
          <w:szCs w:val="24"/>
        </w:rPr>
      </w:pPr>
      <w:r>
        <w:rPr>
          <w:rFonts w:ascii="Times New Roman" w:hAnsi="Times New Roman" w:cs="Times New Roman"/>
          <w:color w:val="000000"/>
          <w:sz w:val="24"/>
          <w:szCs w:val="24"/>
        </w:rPr>
        <w:t>За все три года библиотекам не удалось достичь нормативов ЮНЕСКО, так как поступление литературы было явно недостаточным.</w:t>
      </w:r>
    </w:p>
    <w:p w:rsidR="00D4776B" w:rsidRPr="00D4776B" w:rsidRDefault="00D4776B" w:rsidP="00D4776B">
      <w:pPr>
        <w:autoSpaceDE w:val="0"/>
        <w:autoSpaceDN w:val="0"/>
        <w:adjustRightInd w:val="0"/>
        <w:spacing w:after="0" w:line="240" w:lineRule="auto"/>
        <w:ind w:firstLine="708"/>
        <w:rPr>
          <w:rFonts w:ascii="Times New Roman" w:hAnsi="Times New Roman" w:cs="Times New Roman"/>
          <w:color w:val="000000"/>
          <w:sz w:val="24"/>
          <w:szCs w:val="24"/>
        </w:rPr>
      </w:pPr>
    </w:p>
    <w:p w:rsidR="008B1AEA" w:rsidRDefault="00964C09" w:rsidP="00FF151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964C09">
        <w:rPr>
          <w:rFonts w:ascii="Times New Roman" w:hAnsi="Times New Roman" w:cs="Times New Roman"/>
          <w:color w:val="000000"/>
          <w:sz w:val="24"/>
          <w:szCs w:val="24"/>
        </w:rPr>
        <w:t>.3.2. Выбытие из фондов муниципальных библиотек с указа</w:t>
      </w:r>
      <w:r>
        <w:rPr>
          <w:rFonts w:ascii="Times New Roman" w:hAnsi="Times New Roman" w:cs="Times New Roman"/>
          <w:color w:val="000000"/>
          <w:sz w:val="24"/>
          <w:szCs w:val="24"/>
        </w:rPr>
        <w:t>нием причин исключения из фонда</w:t>
      </w:r>
    </w:p>
    <w:tbl>
      <w:tblPr>
        <w:tblStyle w:val="a3"/>
        <w:tblW w:w="9889" w:type="dxa"/>
        <w:tblLayout w:type="fixed"/>
        <w:tblLook w:val="04A0"/>
      </w:tblPr>
      <w:tblGrid>
        <w:gridCol w:w="631"/>
        <w:gridCol w:w="801"/>
        <w:gridCol w:w="944"/>
        <w:gridCol w:w="928"/>
        <w:gridCol w:w="915"/>
        <w:gridCol w:w="992"/>
        <w:gridCol w:w="1276"/>
        <w:gridCol w:w="1134"/>
        <w:gridCol w:w="1134"/>
        <w:gridCol w:w="1134"/>
      </w:tblGrid>
      <w:tr w:rsidR="00FF1513" w:rsidTr="0057174C">
        <w:tc>
          <w:tcPr>
            <w:tcW w:w="631" w:type="dxa"/>
            <w:vMerge w:val="restart"/>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Год</w:t>
            </w:r>
          </w:p>
        </w:tc>
        <w:tc>
          <w:tcPr>
            <w:tcW w:w="801" w:type="dxa"/>
            <w:vMerge w:val="restart"/>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Всего</w:t>
            </w:r>
          </w:p>
        </w:tc>
        <w:tc>
          <w:tcPr>
            <w:tcW w:w="1872" w:type="dxa"/>
            <w:gridSpan w:val="2"/>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Печатные издания</w:t>
            </w:r>
          </w:p>
        </w:tc>
        <w:tc>
          <w:tcPr>
            <w:tcW w:w="915" w:type="dxa"/>
            <w:vMerge w:val="restart"/>
          </w:tcPr>
          <w:p w:rsidR="00FF1513" w:rsidRDefault="00FF1513" w:rsidP="00964C09">
            <w:pPr>
              <w:autoSpaceDE w:val="0"/>
              <w:autoSpaceDN w:val="0"/>
              <w:adjustRightInd w:val="0"/>
              <w:jc w:val="center"/>
              <w:rPr>
                <w:rFonts w:ascii="Times New Roman" w:hAnsi="Times New Roman" w:cs="Times New Roman"/>
                <w:color w:val="000000"/>
                <w:sz w:val="20"/>
                <w:szCs w:val="20"/>
              </w:rPr>
            </w:pPr>
          </w:p>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АВД</w:t>
            </w:r>
          </w:p>
        </w:tc>
        <w:tc>
          <w:tcPr>
            <w:tcW w:w="5670" w:type="dxa"/>
            <w:gridSpan w:val="5"/>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Всего списано</w:t>
            </w:r>
          </w:p>
        </w:tc>
      </w:tr>
      <w:tr w:rsidR="00FF1513" w:rsidTr="0057174C">
        <w:tc>
          <w:tcPr>
            <w:tcW w:w="631" w:type="dxa"/>
            <w:vMerge/>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p>
        </w:tc>
        <w:tc>
          <w:tcPr>
            <w:tcW w:w="801" w:type="dxa"/>
            <w:vMerge/>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p>
        </w:tc>
        <w:tc>
          <w:tcPr>
            <w:tcW w:w="944" w:type="dxa"/>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Книги</w:t>
            </w:r>
          </w:p>
        </w:tc>
        <w:tc>
          <w:tcPr>
            <w:tcW w:w="928" w:type="dxa"/>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Брошюры</w:t>
            </w:r>
          </w:p>
        </w:tc>
        <w:tc>
          <w:tcPr>
            <w:tcW w:w="915" w:type="dxa"/>
            <w:vMerge/>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p>
        </w:tc>
        <w:tc>
          <w:tcPr>
            <w:tcW w:w="992" w:type="dxa"/>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ветхости</w:t>
            </w:r>
          </w:p>
        </w:tc>
        <w:tc>
          <w:tcPr>
            <w:tcW w:w="1276" w:type="dxa"/>
          </w:tcPr>
          <w:p w:rsidR="00FF1513" w:rsidRPr="008B1AEA" w:rsidRDefault="00FF1513" w:rsidP="00041C76">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 xml:space="preserve">устаревш. по содерж. </w:t>
            </w:r>
          </w:p>
        </w:tc>
        <w:tc>
          <w:tcPr>
            <w:tcW w:w="1134" w:type="dxa"/>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утере</w:t>
            </w:r>
          </w:p>
        </w:tc>
        <w:tc>
          <w:tcPr>
            <w:tcW w:w="1134" w:type="dxa"/>
          </w:tcPr>
          <w:p w:rsidR="00FF1513" w:rsidRPr="008B1AEA" w:rsidRDefault="00FF151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аварии</w:t>
            </w:r>
          </w:p>
        </w:tc>
        <w:tc>
          <w:tcPr>
            <w:tcW w:w="1134" w:type="dxa"/>
          </w:tcPr>
          <w:p w:rsidR="00FF1513" w:rsidRDefault="00FF151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другим причинам</w:t>
            </w:r>
          </w:p>
        </w:tc>
      </w:tr>
      <w:tr w:rsidR="00487452" w:rsidTr="0057174C">
        <w:tc>
          <w:tcPr>
            <w:tcW w:w="631" w:type="dxa"/>
          </w:tcPr>
          <w:p w:rsidR="00487452" w:rsidRPr="008B1AEA" w:rsidRDefault="00960118"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2019</w:t>
            </w:r>
          </w:p>
        </w:tc>
        <w:tc>
          <w:tcPr>
            <w:tcW w:w="801" w:type="dxa"/>
          </w:tcPr>
          <w:p w:rsidR="00487452" w:rsidRPr="008B1AEA"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9659</w:t>
            </w:r>
          </w:p>
        </w:tc>
        <w:tc>
          <w:tcPr>
            <w:tcW w:w="944" w:type="dxa"/>
          </w:tcPr>
          <w:p w:rsidR="00487452"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9513</w:t>
            </w:r>
          </w:p>
        </w:tc>
        <w:tc>
          <w:tcPr>
            <w:tcW w:w="928" w:type="dxa"/>
          </w:tcPr>
          <w:p w:rsidR="00487452"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146</w:t>
            </w:r>
          </w:p>
        </w:tc>
        <w:tc>
          <w:tcPr>
            <w:tcW w:w="915" w:type="dxa"/>
          </w:tcPr>
          <w:p w:rsidR="00487452" w:rsidRPr="008B1AEA"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92" w:type="dxa"/>
          </w:tcPr>
          <w:p w:rsidR="00487452" w:rsidRDefault="00472CDD"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9659</w:t>
            </w:r>
          </w:p>
        </w:tc>
        <w:tc>
          <w:tcPr>
            <w:tcW w:w="1276"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487452" w:rsidTr="0057174C">
        <w:tc>
          <w:tcPr>
            <w:tcW w:w="631" w:type="dxa"/>
          </w:tcPr>
          <w:p w:rsidR="00487452" w:rsidRDefault="00960118"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801" w:type="dxa"/>
          </w:tcPr>
          <w:p w:rsidR="00487452" w:rsidRPr="008B1AEA"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9276</w:t>
            </w:r>
          </w:p>
        </w:tc>
        <w:tc>
          <w:tcPr>
            <w:tcW w:w="944" w:type="dxa"/>
          </w:tcPr>
          <w:p w:rsidR="00487452"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9238</w:t>
            </w:r>
          </w:p>
        </w:tc>
        <w:tc>
          <w:tcPr>
            <w:tcW w:w="928" w:type="dxa"/>
          </w:tcPr>
          <w:p w:rsidR="00487452"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w:t>
            </w:r>
          </w:p>
        </w:tc>
        <w:tc>
          <w:tcPr>
            <w:tcW w:w="915" w:type="dxa"/>
          </w:tcPr>
          <w:p w:rsidR="00487452" w:rsidRPr="008B1AEA" w:rsidRDefault="00D4776B"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92" w:type="dxa"/>
          </w:tcPr>
          <w:p w:rsidR="00487452" w:rsidRDefault="00472CDD"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9276</w:t>
            </w:r>
          </w:p>
        </w:tc>
        <w:tc>
          <w:tcPr>
            <w:tcW w:w="1276"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487452" w:rsidRDefault="00472CDD"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F22C20" w:rsidTr="0057174C">
        <w:tc>
          <w:tcPr>
            <w:tcW w:w="631" w:type="dxa"/>
          </w:tcPr>
          <w:p w:rsidR="00F22C20" w:rsidRDefault="00F22C20"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801" w:type="dxa"/>
          </w:tcPr>
          <w:p w:rsidR="00F22C20" w:rsidRDefault="00B91C8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8348</w:t>
            </w:r>
          </w:p>
        </w:tc>
        <w:tc>
          <w:tcPr>
            <w:tcW w:w="944" w:type="dxa"/>
          </w:tcPr>
          <w:p w:rsidR="00F22C20" w:rsidRDefault="00B91C8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8197</w:t>
            </w:r>
          </w:p>
        </w:tc>
        <w:tc>
          <w:tcPr>
            <w:tcW w:w="928" w:type="dxa"/>
          </w:tcPr>
          <w:p w:rsidR="00F22C20" w:rsidRDefault="00B91C8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151</w:t>
            </w:r>
          </w:p>
        </w:tc>
        <w:tc>
          <w:tcPr>
            <w:tcW w:w="915" w:type="dxa"/>
          </w:tcPr>
          <w:p w:rsidR="00F22C20" w:rsidRDefault="00B91C8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92" w:type="dxa"/>
          </w:tcPr>
          <w:p w:rsidR="00F22C20" w:rsidRDefault="00B91C83" w:rsidP="00964C09">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8348</w:t>
            </w:r>
          </w:p>
        </w:tc>
        <w:tc>
          <w:tcPr>
            <w:tcW w:w="1276" w:type="dxa"/>
          </w:tcPr>
          <w:p w:rsidR="00F22C20" w:rsidRDefault="00B91C83"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F22C20" w:rsidRDefault="00B91C83"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F22C20" w:rsidRDefault="00B91C83"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F22C20" w:rsidRDefault="00B91C83" w:rsidP="00472CDD">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5E3005" w:rsidRPr="005E3005" w:rsidRDefault="005E3005" w:rsidP="005E3005">
      <w:pPr>
        <w:autoSpaceDE w:val="0"/>
        <w:autoSpaceDN w:val="0"/>
        <w:adjustRightInd w:val="0"/>
        <w:spacing w:after="0" w:line="240" w:lineRule="auto"/>
        <w:rPr>
          <w:rFonts w:ascii="Times New Roman" w:hAnsi="Times New Roman" w:cs="Times New Roman"/>
          <w:color w:val="000000"/>
          <w:sz w:val="24"/>
          <w:szCs w:val="24"/>
        </w:rPr>
      </w:pPr>
    </w:p>
    <w:p w:rsidR="002A2C94" w:rsidRPr="002A2C94" w:rsidRDefault="00A9193E" w:rsidP="000A048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5.4</w:t>
      </w:r>
      <w:r w:rsidR="005E3005" w:rsidRPr="005E3005">
        <w:rPr>
          <w:rFonts w:ascii="Times New Roman" w:hAnsi="Times New Roman" w:cs="Times New Roman"/>
          <w:color w:val="000000"/>
          <w:sz w:val="24"/>
          <w:szCs w:val="24"/>
        </w:rPr>
        <w:t>. Финансирование комплектования (объемы, основные источники</w:t>
      </w:r>
      <w:r w:rsidR="003A5F12">
        <w:rPr>
          <w:rFonts w:ascii="Times New Roman" w:hAnsi="Times New Roman" w:cs="Times New Roman"/>
          <w:color w:val="000000"/>
          <w:sz w:val="24"/>
          <w:szCs w:val="24"/>
        </w:rPr>
        <w:t>)</w:t>
      </w:r>
    </w:p>
    <w:tbl>
      <w:tblPr>
        <w:tblStyle w:val="a3"/>
        <w:tblW w:w="0" w:type="auto"/>
        <w:tblLayout w:type="fixed"/>
        <w:tblLook w:val="04A0"/>
      </w:tblPr>
      <w:tblGrid>
        <w:gridCol w:w="2411"/>
        <w:gridCol w:w="749"/>
        <w:gridCol w:w="797"/>
        <w:gridCol w:w="974"/>
        <w:gridCol w:w="706"/>
        <w:gridCol w:w="850"/>
        <w:gridCol w:w="883"/>
        <w:gridCol w:w="610"/>
        <w:gridCol w:w="797"/>
        <w:gridCol w:w="1077"/>
      </w:tblGrid>
      <w:tr w:rsidR="002A2C94" w:rsidTr="00BD5037">
        <w:tc>
          <w:tcPr>
            <w:tcW w:w="2411" w:type="dxa"/>
          </w:tcPr>
          <w:p w:rsidR="002A2C94" w:rsidRDefault="002665FD" w:rsidP="002665FD">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Источники финансирования</w:t>
            </w:r>
          </w:p>
        </w:tc>
        <w:tc>
          <w:tcPr>
            <w:tcW w:w="2520" w:type="dxa"/>
            <w:gridSpan w:val="3"/>
          </w:tcPr>
          <w:p w:rsidR="002A2C94" w:rsidRDefault="000B0A80" w:rsidP="007E37D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201</w:t>
            </w:r>
            <w:r w:rsidR="00F22C20">
              <w:rPr>
                <w:rFonts w:ascii="Times New Roman" w:hAnsi="Times New Roman" w:cs="Times New Roman"/>
                <w:color w:val="000000"/>
                <w:sz w:val="20"/>
                <w:szCs w:val="20"/>
              </w:rPr>
              <w:t>9</w:t>
            </w:r>
          </w:p>
        </w:tc>
        <w:tc>
          <w:tcPr>
            <w:tcW w:w="2439" w:type="dxa"/>
            <w:gridSpan w:val="3"/>
          </w:tcPr>
          <w:p w:rsidR="002A2C94" w:rsidRDefault="000B0A80" w:rsidP="007E37D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r w:rsidR="00F22C20">
              <w:rPr>
                <w:rFonts w:ascii="Times New Roman" w:hAnsi="Times New Roman" w:cs="Times New Roman"/>
                <w:color w:val="000000"/>
                <w:sz w:val="20"/>
                <w:szCs w:val="20"/>
              </w:rPr>
              <w:t>20</w:t>
            </w:r>
          </w:p>
        </w:tc>
        <w:tc>
          <w:tcPr>
            <w:tcW w:w="2484" w:type="dxa"/>
            <w:gridSpan w:val="3"/>
          </w:tcPr>
          <w:p w:rsidR="002A2C94" w:rsidRDefault="000B0A80" w:rsidP="007E37D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w:t>
            </w:r>
            <w:r w:rsidR="00F22C20">
              <w:rPr>
                <w:rFonts w:ascii="Times New Roman" w:hAnsi="Times New Roman" w:cs="Times New Roman"/>
                <w:color w:val="000000"/>
                <w:sz w:val="20"/>
                <w:szCs w:val="20"/>
              </w:rPr>
              <w:t>1</w:t>
            </w:r>
          </w:p>
        </w:tc>
      </w:tr>
      <w:tr w:rsidR="00086E12" w:rsidTr="00BD5037">
        <w:tc>
          <w:tcPr>
            <w:tcW w:w="2411" w:type="dxa"/>
          </w:tcPr>
          <w:p w:rsidR="00086E12" w:rsidRDefault="00086E12" w:rsidP="002665FD">
            <w:pPr>
              <w:autoSpaceDE w:val="0"/>
              <w:autoSpaceDN w:val="0"/>
              <w:adjustRightInd w:val="0"/>
              <w:jc w:val="both"/>
              <w:rPr>
                <w:rFonts w:ascii="Times New Roman" w:hAnsi="Times New Roman" w:cs="Times New Roman"/>
                <w:color w:val="000000"/>
                <w:sz w:val="20"/>
                <w:szCs w:val="20"/>
              </w:rPr>
            </w:pPr>
          </w:p>
        </w:tc>
        <w:tc>
          <w:tcPr>
            <w:tcW w:w="749" w:type="dxa"/>
          </w:tcPr>
          <w:p w:rsidR="00086E12" w:rsidRDefault="00086E12" w:rsidP="007E37D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экз.</w:t>
            </w:r>
          </w:p>
        </w:tc>
        <w:tc>
          <w:tcPr>
            <w:tcW w:w="797" w:type="dxa"/>
          </w:tcPr>
          <w:p w:rsidR="00086E12" w:rsidRDefault="00086E12" w:rsidP="007E37D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компл.</w:t>
            </w:r>
          </w:p>
        </w:tc>
        <w:tc>
          <w:tcPr>
            <w:tcW w:w="974" w:type="dxa"/>
          </w:tcPr>
          <w:p w:rsidR="00086E12" w:rsidRDefault="00086E12" w:rsidP="007E37D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c>
          <w:tcPr>
            <w:tcW w:w="706" w:type="dxa"/>
          </w:tcPr>
          <w:p w:rsidR="00086E12" w:rsidRDefault="00086E12" w:rsidP="000A03C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экз.</w:t>
            </w:r>
          </w:p>
        </w:tc>
        <w:tc>
          <w:tcPr>
            <w:tcW w:w="850" w:type="dxa"/>
          </w:tcPr>
          <w:p w:rsidR="00086E12" w:rsidRDefault="00086E12" w:rsidP="000A03C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компл.</w:t>
            </w:r>
          </w:p>
        </w:tc>
        <w:tc>
          <w:tcPr>
            <w:tcW w:w="883" w:type="dxa"/>
          </w:tcPr>
          <w:p w:rsidR="00086E12" w:rsidRDefault="00086E12" w:rsidP="000A03C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c>
          <w:tcPr>
            <w:tcW w:w="610" w:type="dxa"/>
          </w:tcPr>
          <w:p w:rsidR="00086E12" w:rsidRDefault="00086E12" w:rsidP="000A03C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экз.</w:t>
            </w:r>
          </w:p>
        </w:tc>
        <w:tc>
          <w:tcPr>
            <w:tcW w:w="797" w:type="dxa"/>
          </w:tcPr>
          <w:p w:rsidR="00086E12" w:rsidRDefault="00086E12" w:rsidP="000A03C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компл.</w:t>
            </w:r>
          </w:p>
        </w:tc>
        <w:tc>
          <w:tcPr>
            <w:tcW w:w="1077" w:type="dxa"/>
          </w:tcPr>
          <w:p w:rsidR="00086E12" w:rsidRDefault="00086E12" w:rsidP="000A03C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r>
      <w:tr w:rsidR="00086E12" w:rsidTr="00BD5037">
        <w:tc>
          <w:tcPr>
            <w:tcW w:w="2411" w:type="dxa"/>
          </w:tcPr>
          <w:p w:rsidR="00086E12" w:rsidRDefault="002B1604" w:rsidP="002665FD">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Федеральный бюджет</w:t>
            </w:r>
          </w:p>
        </w:tc>
        <w:tc>
          <w:tcPr>
            <w:tcW w:w="749"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594</w:t>
            </w:r>
          </w:p>
        </w:tc>
        <w:tc>
          <w:tcPr>
            <w:tcW w:w="797"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96000</w:t>
            </w:r>
          </w:p>
        </w:tc>
        <w:tc>
          <w:tcPr>
            <w:tcW w:w="706"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50"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610"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278</w:t>
            </w:r>
          </w:p>
        </w:tc>
        <w:tc>
          <w:tcPr>
            <w:tcW w:w="79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62510</w:t>
            </w:r>
          </w:p>
        </w:tc>
      </w:tr>
      <w:tr w:rsidR="002B1604" w:rsidTr="00BD5037">
        <w:tc>
          <w:tcPr>
            <w:tcW w:w="2411" w:type="dxa"/>
          </w:tcPr>
          <w:p w:rsidR="002B1604" w:rsidRDefault="002B1604" w:rsidP="002665FD">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Региональный бюджет (в т.ч. периодика)</w:t>
            </w:r>
          </w:p>
        </w:tc>
        <w:tc>
          <w:tcPr>
            <w:tcW w:w="749" w:type="dxa"/>
          </w:tcPr>
          <w:p w:rsidR="002B1604"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491</w:t>
            </w:r>
          </w:p>
        </w:tc>
        <w:tc>
          <w:tcPr>
            <w:tcW w:w="797" w:type="dxa"/>
          </w:tcPr>
          <w:p w:rsidR="002B1604"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2B1604"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90000</w:t>
            </w:r>
          </w:p>
        </w:tc>
        <w:tc>
          <w:tcPr>
            <w:tcW w:w="706" w:type="dxa"/>
          </w:tcPr>
          <w:p w:rsidR="002B1604"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152</w:t>
            </w:r>
          </w:p>
        </w:tc>
        <w:tc>
          <w:tcPr>
            <w:tcW w:w="850" w:type="dxa"/>
          </w:tcPr>
          <w:p w:rsidR="002B1604"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2B1604"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50615.63</w:t>
            </w:r>
          </w:p>
        </w:tc>
        <w:tc>
          <w:tcPr>
            <w:tcW w:w="610" w:type="dxa"/>
          </w:tcPr>
          <w:p w:rsidR="002B1604"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797" w:type="dxa"/>
          </w:tcPr>
          <w:p w:rsidR="002B1604"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2B1604"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15401.50</w:t>
            </w:r>
          </w:p>
        </w:tc>
      </w:tr>
      <w:tr w:rsidR="00086E12" w:rsidTr="00BD5037">
        <w:tc>
          <w:tcPr>
            <w:tcW w:w="2411" w:type="dxa"/>
          </w:tcPr>
          <w:p w:rsidR="00086E12" w:rsidRDefault="00086E12" w:rsidP="002665FD">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Местный бюджет (в т.ч. периодика)</w:t>
            </w:r>
          </w:p>
        </w:tc>
        <w:tc>
          <w:tcPr>
            <w:tcW w:w="749"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307</w:t>
            </w:r>
          </w:p>
        </w:tc>
        <w:tc>
          <w:tcPr>
            <w:tcW w:w="797"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74</w:t>
            </w:r>
          </w:p>
        </w:tc>
        <w:tc>
          <w:tcPr>
            <w:tcW w:w="974"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100000</w:t>
            </w:r>
          </w:p>
        </w:tc>
        <w:tc>
          <w:tcPr>
            <w:tcW w:w="706"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197</w:t>
            </w:r>
          </w:p>
        </w:tc>
        <w:tc>
          <w:tcPr>
            <w:tcW w:w="850"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81</w:t>
            </w:r>
          </w:p>
        </w:tc>
        <w:tc>
          <w:tcPr>
            <w:tcW w:w="883"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110251</w:t>
            </w:r>
          </w:p>
        </w:tc>
        <w:tc>
          <w:tcPr>
            <w:tcW w:w="610"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338</w:t>
            </w:r>
          </w:p>
        </w:tc>
        <w:tc>
          <w:tcPr>
            <w:tcW w:w="79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93</w:t>
            </w:r>
          </w:p>
        </w:tc>
        <w:tc>
          <w:tcPr>
            <w:tcW w:w="107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110678.78</w:t>
            </w:r>
          </w:p>
        </w:tc>
      </w:tr>
      <w:tr w:rsidR="00086E12" w:rsidTr="00BD5037">
        <w:tc>
          <w:tcPr>
            <w:tcW w:w="2411" w:type="dxa"/>
          </w:tcPr>
          <w:p w:rsidR="00086E12" w:rsidRDefault="00086E12" w:rsidP="002665FD">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Дары </w:t>
            </w:r>
          </w:p>
        </w:tc>
        <w:tc>
          <w:tcPr>
            <w:tcW w:w="749"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06"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50"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610"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79</w:t>
            </w:r>
          </w:p>
        </w:tc>
        <w:tc>
          <w:tcPr>
            <w:tcW w:w="797" w:type="dxa"/>
          </w:tcPr>
          <w:p w:rsidR="00086E12" w:rsidRDefault="001E6095"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17240</w:t>
            </w:r>
          </w:p>
        </w:tc>
      </w:tr>
      <w:tr w:rsidR="00086E12" w:rsidTr="00BD5037">
        <w:tc>
          <w:tcPr>
            <w:tcW w:w="2411" w:type="dxa"/>
          </w:tcPr>
          <w:p w:rsidR="00086E12" w:rsidRDefault="00086E12" w:rsidP="002665FD">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Замена утерянных</w:t>
            </w:r>
          </w:p>
        </w:tc>
        <w:tc>
          <w:tcPr>
            <w:tcW w:w="749" w:type="dxa"/>
          </w:tcPr>
          <w:p w:rsidR="00086E12" w:rsidRDefault="0005692A"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06"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50"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086E12" w:rsidRDefault="002B1604"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610" w:type="dxa"/>
          </w:tcPr>
          <w:p w:rsidR="00086E12" w:rsidRDefault="001E6095"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086E12" w:rsidRDefault="001E6095"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086E12" w:rsidRDefault="001E6095"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086E12" w:rsidTr="00BD5037">
        <w:tc>
          <w:tcPr>
            <w:tcW w:w="2411" w:type="dxa"/>
          </w:tcPr>
          <w:p w:rsidR="00086E12" w:rsidRPr="007E37D8" w:rsidRDefault="00086E12" w:rsidP="002665FD">
            <w:pPr>
              <w:autoSpaceDE w:val="0"/>
              <w:autoSpaceDN w:val="0"/>
              <w:adjustRightInd w:val="0"/>
              <w:jc w:val="both"/>
              <w:rPr>
                <w:rFonts w:ascii="Times New Roman" w:hAnsi="Times New Roman" w:cs="Times New Roman"/>
                <w:b/>
                <w:color w:val="000000"/>
                <w:sz w:val="20"/>
                <w:szCs w:val="20"/>
              </w:rPr>
            </w:pPr>
            <w:r w:rsidRPr="007E37D8">
              <w:rPr>
                <w:rFonts w:ascii="Times New Roman" w:hAnsi="Times New Roman" w:cs="Times New Roman"/>
                <w:b/>
                <w:color w:val="000000"/>
                <w:sz w:val="20"/>
                <w:szCs w:val="20"/>
              </w:rPr>
              <w:t>Итого:</w:t>
            </w:r>
          </w:p>
        </w:tc>
        <w:tc>
          <w:tcPr>
            <w:tcW w:w="749"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1392</w:t>
            </w:r>
          </w:p>
        </w:tc>
        <w:tc>
          <w:tcPr>
            <w:tcW w:w="797"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71</w:t>
            </w:r>
          </w:p>
        </w:tc>
        <w:tc>
          <w:tcPr>
            <w:tcW w:w="974"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286000</w:t>
            </w:r>
          </w:p>
        </w:tc>
        <w:tc>
          <w:tcPr>
            <w:tcW w:w="706"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349</w:t>
            </w:r>
          </w:p>
        </w:tc>
        <w:tc>
          <w:tcPr>
            <w:tcW w:w="850"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81</w:t>
            </w:r>
          </w:p>
        </w:tc>
        <w:tc>
          <w:tcPr>
            <w:tcW w:w="883" w:type="dxa"/>
          </w:tcPr>
          <w:p w:rsidR="00086E12" w:rsidRDefault="00F22C20"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160866.33</w:t>
            </w:r>
          </w:p>
        </w:tc>
        <w:tc>
          <w:tcPr>
            <w:tcW w:w="610"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795</w:t>
            </w:r>
          </w:p>
        </w:tc>
        <w:tc>
          <w:tcPr>
            <w:tcW w:w="79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93</w:t>
            </w:r>
          </w:p>
        </w:tc>
        <w:tc>
          <w:tcPr>
            <w:tcW w:w="1077" w:type="dxa"/>
          </w:tcPr>
          <w:p w:rsidR="00086E12" w:rsidRDefault="00B91C83" w:rsidP="002A2C94">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205830.28</w:t>
            </w:r>
          </w:p>
        </w:tc>
      </w:tr>
    </w:tbl>
    <w:p w:rsidR="00D41224" w:rsidRDefault="00D41224" w:rsidP="005F3FA8">
      <w:pPr>
        <w:spacing w:after="0"/>
        <w:jc w:val="both"/>
        <w:rPr>
          <w:rFonts w:ascii="Times New Roman" w:hAnsi="Times New Roman" w:cs="Times New Roman"/>
          <w:sz w:val="24"/>
          <w:szCs w:val="24"/>
        </w:rPr>
      </w:pPr>
    </w:p>
    <w:p w:rsidR="00D41224" w:rsidRDefault="007974CC" w:rsidP="007974CC">
      <w:pPr>
        <w:spacing w:after="0"/>
        <w:jc w:val="center"/>
        <w:rPr>
          <w:rFonts w:ascii="Times New Roman" w:hAnsi="Times New Roman" w:cs="Times New Roman"/>
          <w:sz w:val="24"/>
          <w:szCs w:val="24"/>
        </w:rPr>
      </w:pPr>
      <w:r>
        <w:rPr>
          <w:rFonts w:ascii="Times New Roman" w:hAnsi="Times New Roman" w:cs="Times New Roman"/>
          <w:sz w:val="24"/>
          <w:szCs w:val="24"/>
        </w:rPr>
        <w:t>5.5 Фина</w:t>
      </w:r>
      <w:r w:rsidR="00F22C20">
        <w:rPr>
          <w:rFonts w:ascii="Times New Roman" w:hAnsi="Times New Roman" w:cs="Times New Roman"/>
          <w:sz w:val="24"/>
          <w:szCs w:val="24"/>
        </w:rPr>
        <w:t>нсирование комплектования в 2021</w:t>
      </w:r>
      <w:r>
        <w:rPr>
          <w:rFonts w:ascii="Times New Roman" w:hAnsi="Times New Roman" w:cs="Times New Roman"/>
          <w:sz w:val="24"/>
          <w:szCs w:val="24"/>
        </w:rPr>
        <w:t xml:space="preserve"> году</w:t>
      </w:r>
    </w:p>
    <w:tbl>
      <w:tblPr>
        <w:tblpPr w:leftFromText="180" w:rightFromText="180" w:vertAnchor="text" w:horzAnchor="margin" w:tblpXSpec="center" w:tblpY="3"/>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6"/>
        <w:gridCol w:w="1826"/>
        <w:gridCol w:w="2027"/>
        <w:gridCol w:w="1891"/>
      </w:tblGrid>
      <w:tr w:rsidR="00D41224" w:rsidRPr="00D41224" w:rsidTr="00D41224">
        <w:trPr>
          <w:trHeight w:val="266"/>
        </w:trPr>
        <w:tc>
          <w:tcPr>
            <w:tcW w:w="4246" w:type="dxa"/>
            <w:vMerge w:val="restart"/>
            <w:vAlign w:val="center"/>
          </w:tcPr>
          <w:p w:rsidR="00D41224" w:rsidRPr="00D41224" w:rsidRDefault="00D41224" w:rsidP="007161FE">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Наименование муниципального образования</w:t>
            </w:r>
          </w:p>
        </w:tc>
        <w:tc>
          <w:tcPr>
            <w:tcW w:w="1826" w:type="dxa"/>
            <w:vMerge w:val="restart"/>
          </w:tcPr>
          <w:p w:rsidR="00D41224" w:rsidRPr="00D41224" w:rsidRDefault="00D41224" w:rsidP="007161FE">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Всего, сумма (руб.)</w:t>
            </w:r>
          </w:p>
        </w:tc>
        <w:tc>
          <w:tcPr>
            <w:tcW w:w="3918" w:type="dxa"/>
            <w:gridSpan w:val="2"/>
          </w:tcPr>
          <w:p w:rsidR="00D41224" w:rsidRPr="00D41224" w:rsidRDefault="00D41224" w:rsidP="007161FE">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в том числе, сумма (руб.)</w:t>
            </w:r>
          </w:p>
        </w:tc>
      </w:tr>
      <w:tr w:rsidR="00D41224" w:rsidRPr="00D41224" w:rsidTr="006840CB">
        <w:trPr>
          <w:trHeight w:val="142"/>
        </w:trPr>
        <w:tc>
          <w:tcPr>
            <w:tcW w:w="4246" w:type="dxa"/>
            <w:vMerge/>
            <w:vAlign w:val="center"/>
          </w:tcPr>
          <w:p w:rsidR="00D41224" w:rsidRPr="00D41224" w:rsidRDefault="00D41224" w:rsidP="007161FE">
            <w:pPr>
              <w:spacing w:after="0" w:line="240" w:lineRule="auto"/>
              <w:jc w:val="both"/>
              <w:rPr>
                <w:rFonts w:ascii="Times New Roman" w:hAnsi="Times New Roman" w:cs="Times New Roman"/>
                <w:sz w:val="24"/>
                <w:szCs w:val="24"/>
              </w:rPr>
            </w:pPr>
          </w:p>
        </w:tc>
        <w:tc>
          <w:tcPr>
            <w:tcW w:w="1826" w:type="dxa"/>
            <w:vMerge/>
          </w:tcPr>
          <w:p w:rsidR="00D41224" w:rsidRPr="00D41224" w:rsidRDefault="00D41224" w:rsidP="007161FE">
            <w:pPr>
              <w:spacing w:after="0" w:line="240" w:lineRule="auto"/>
              <w:jc w:val="both"/>
              <w:rPr>
                <w:rFonts w:ascii="Times New Roman" w:hAnsi="Times New Roman" w:cs="Times New Roman"/>
                <w:sz w:val="24"/>
                <w:szCs w:val="24"/>
              </w:rPr>
            </w:pPr>
          </w:p>
        </w:tc>
        <w:tc>
          <w:tcPr>
            <w:tcW w:w="2027" w:type="dxa"/>
            <w:vAlign w:val="center"/>
          </w:tcPr>
          <w:p w:rsidR="00D41224" w:rsidRPr="00D41224" w:rsidRDefault="00D41224" w:rsidP="007161FE">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 xml:space="preserve">комплектование книгами </w:t>
            </w:r>
          </w:p>
        </w:tc>
        <w:tc>
          <w:tcPr>
            <w:tcW w:w="1891" w:type="dxa"/>
            <w:vAlign w:val="center"/>
          </w:tcPr>
          <w:p w:rsidR="00D41224" w:rsidRPr="00D41224" w:rsidRDefault="00D41224" w:rsidP="007161FE">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подписка на периодические издания</w:t>
            </w:r>
          </w:p>
        </w:tc>
      </w:tr>
      <w:tr w:rsidR="006840CB" w:rsidRPr="00D41224" w:rsidTr="006840CB">
        <w:trPr>
          <w:trHeight w:val="142"/>
        </w:trPr>
        <w:tc>
          <w:tcPr>
            <w:tcW w:w="4246" w:type="dxa"/>
            <w:vAlign w:val="center"/>
          </w:tcPr>
          <w:p w:rsidR="006840CB" w:rsidRPr="00D41224" w:rsidRDefault="006B0107" w:rsidP="007161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Судиславский муниципальный район</w:t>
            </w:r>
          </w:p>
        </w:tc>
        <w:tc>
          <w:tcPr>
            <w:tcW w:w="1826" w:type="dxa"/>
          </w:tcPr>
          <w:p w:rsidR="006840CB" w:rsidRPr="00D41224" w:rsidRDefault="00A00DF0" w:rsidP="00F22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110678.78</w:t>
            </w:r>
          </w:p>
        </w:tc>
        <w:tc>
          <w:tcPr>
            <w:tcW w:w="2027" w:type="dxa"/>
            <w:vAlign w:val="center"/>
          </w:tcPr>
          <w:p w:rsidR="006840CB" w:rsidRPr="00D41224" w:rsidRDefault="00B91C83" w:rsidP="007161F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58490</w:t>
            </w:r>
          </w:p>
        </w:tc>
        <w:tc>
          <w:tcPr>
            <w:tcW w:w="1891" w:type="dxa"/>
            <w:vAlign w:val="center"/>
          </w:tcPr>
          <w:p w:rsidR="006840CB" w:rsidRPr="00D41224" w:rsidRDefault="00B91C83" w:rsidP="007161F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52188.78</w:t>
            </w:r>
          </w:p>
        </w:tc>
      </w:tr>
    </w:tbl>
    <w:p w:rsidR="00D41224" w:rsidRDefault="00D41224" w:rsidP="005F3FA8">
      <w:pPr>
        <w:spacing w:after="0"/>
        <w:jc w:val="both"/>
        <w:rPr>
          <w:rFonts w:ascii="Times New Roman" w:hAnsi="Times New Roman" w:cs="Times New Roman"/>
          <w:sz w:val="24"/>
          <w:szCs w:val="24"/>
        </w:rPr>
      </w:pPr>
    </w:p>
    <w:p w:rsidR="005F3FA8" w:rsidRPr="00573ED5" w:rsidRDefault="007E5A38" w:rsidP="005F3FA8">
      <w:pPr>
        <w:spacing w:after="0"/>
        <w:jc w:val="both"/>
        <w:rPr>
          <w:rFonts w:ascii="Times New Roman" w:hAnsi="Times New Roman" w:cs="Times New Roman"/>
          <w:sz w:val="24"/>
          <w:szCs w:val="24"/>
        </w:rPr>
      </w:pPr>
      <w:r>
        <w:rPr>
          <w:rFonts w:ascii="Times New Roman" w:hAnsi="Times New Roman" w:cs="Times New Roman"/>
          <w:sz w:val="24"/>
          <w:szCs w:val="24"/>
        </w:rPr>
        <w:t>5.5</w:t>
      </w:r>
      <w:r w:rsidR="00622494">
        <w:rPr>
          <w:rFonts w:ascii="Times New Roman" w:hAnsi="Times New Roman" w:cs="Times New Roman"/>
          <w:sz w:val="24"/>
          <w:szCs w:val="24"/>
        </w:rPr>
        <w:t>.1</w:t>
      </w:r>
      <w:r w:rsidR="005F3FA8" w:rsidRPr="005F3FA8">
        <w:rPr>
          <w:rFonts w:ascii="Times New Roman" w:hAnsi="Times New Roman" w:cs="Times New Roman"/>
          <w:sz w:val="24"/>
          <w:szCs w:val="24"/>
        </w:rPr>
        <w:t>Информация о литературно-художественных журналах</w:t>
      </w:r>
      <w:r w:rsidR="00C7024B">
        <w:rPr>
          <w:rFonts w:ascii="Times New Roman" w:hAnsi="Times New Roman" w:cs="Times New Roman"/>
          <w:sz w:val="24"/>
          <w:szCs w:val="24"/>
        </w:rPr>
        <w:t xml:space="preserve">, </w:t>
      </w:r>
      <w:r w:rsidR="00F22C20">
        <w:rPr>
          <w:rFonts w:ascii="Times New Roman" w:hAnsi="Times New Roman" w:cs="Times New Roman"/>
          <w:sz w:val="24"/>
          <w:szCs w:val="24"/>
        </w:rPr>
        <w:t>приобретённых в 2021</w:t>
      </w:r>
      <w:r w:rsidR="005F3FA8" w:rsidRPr="00573ED5">
        <w:rPr>
          <w:rFonts w:ascii="Times New Roman" w:hAnsi="Times New Roman" w:cs="Times New Roman"/>
          <w:sz w:val="24"/>
          <w:szCs w:val="24"/>
        </w:rPr>
        <w:t xml:space="preserve"> году за счет средств, поступивш</w:t>
      </w:r>
      <w:r w:rsidR="00390F6C">
        <w:rPr>
          <w:rFonts w:ascii="Times New Roman" w:hAnsi="Times New Roman" w:cs="Times New Roman"/>
          <w:sz w:val="24"/>
          <w:szCs w:val="24"/>
        </w:rPr>
        <w:t>их их федерального бюджета (межбюд</w:t>
      </w:r>
      <w:r w:rsidR="005F3FA8" w:rsidRPr="00573ED5">
        <w:rPr>
          <w:rFonts w:ascii="Times New Roman" w:hAnsi="Times New Roman" w:cs="Times New Roman"/>
          <w:sz w:val="24"/>
          <w:szCs w:val="24"/>
        </w:rPr>
        <w:t>жетные трансферты)</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5"/>
        <w:gridCol w:w="4290"/>
        <w:gridCol w:w="2075"/>
        <w:gridCol w:w="1327"/>
        <w:gridCol w:w="1276"/>
      </w:tblGrid>
      <w:tr w:rsidR="005F3FA8" w:rsidRPr="00573ED5" w:rsidTr="004D7CC5">
        <w:tc>
          <w:tcPr>
            <w:tcW w:w="955" w:type="dxa"/>
          </w:tcPr>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 п/п</w:t>
            </w:r>
          </w:p>
        </w:tc>
        <w:tc>
          <w:tcPr>
            <w:tcW w:w="4290" w:type="dxa"/>
          </w:tcPr>
          <w:p w:rsidR="005F3FA8" w:rsidRPr="00573ED5" w:rsidRDefault="00390F6C" w:rsidP="00390F6C">
            <w:pPr>
              <w:spacing w:after="0"/>
              <w:jc w:val="center"/>
              <w:rPr>
                <w:rFonts w:ascii="Times New Roman" w:hAnsi="Times New Roman" w:cs="Times New Roman"/>
              </w:rPr>
            </w:pPr>
            <w:r>
              <w:rPr>
                <w:rFonts w:ascii="Times New Roman" w:hAnsi="Times New Roman" w:cs="Times New Roman"/>
              </w:rPr>
              <w:t>Наименование журнала</w:t>
            </w:r>
          </w:p>
        </w:tc>
        <w:tc>
          <w:tcPr>
            <w:tcW w:w="2075" w:type="dxa"/>
          </w:tcPr>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На какой срок оформлена подписка (месяц, квартал, полугодие, год)</w:t>
            </w:r>
          </w:p>
        </w:tc>
        <w:tc>
          <w:tcPr>
            <w:tcW w:w="1327" w:type="dxa"/>
          </w:tcPr>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Кол-во</w:t>
            </w:r>
          </w:p>
          <w:p w:rsidR="005F3FA8" w:rsidRPr="00573ED5" w:rsidRDefault="005D780B" w:rsidP="004D6090">
            <w:pPr>
              <w:spacing w:after="0"/>
              <w:jc w:val="both"/>
              <w:rPr>
                <w:rFonts w:ascii="Times New Roman" w:hAnsi="Times New Roman" w:cs="Times New Roman"/>
              </w:rPr>
            </w:pPr>
            <w:r>
              <w:rPr>
                <w:rFonts w:ascii="Times New Roman" w:hAnsi="Times New Roman" w:cs="Times New Roman"/>
              </w:rPr>
              <w:t>комплектов</w:t>
            </w:r>
          </w:p>
        </w:tc>
        <w:tc>
          <w:tcPr>
            <w:tcW w:w="1276" w:type="dxa"/>
          </w:tcPr>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Стоимость</w:t>
            </w:r>
          </w:p>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всех</w:t>
            </w:r>
          </w:p>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комплектов</w:t>
            </w:r>
          </w:p>
        </w:tc>
      </w:tr>
      <w:tr w:rsidR="005F3FA8" w:rsidRPr="00573ED5" w:rsidTr="004D7CC5">
        <w:tc>
          <w:tcPr>
            <w:tcW w:w="955" w:type="dxa"/>
          </w:tcPr>
          <w:p w:rsidR="005F3FA8" w:rsidRPr="00573ED5" w:rsidRDefault="005F3FA8" w:rsidP="004D6090">
            <w:pPr>
              <w:spacing w:after="0"/>
              <w:jc w:val="both"/>
              <w:rPr>
                <w:rFonts w:ascii="Times New Roman" w:hAnsi="Times New Roman" w:cs="Times New Roman"/>
              </w:rPr>
            </w:pPr>
            <w:r w:rsidRPr="00573ED5">
              <w:rPr>
                <w:rFonts w:ascii="Times New Roman" w:hAnsi="Times New Roman" w:cs="Times New Roman"/>
              </w:rPr>
              <w:t>1</w:t>
            </w:r>
            <w:r>
              <w:rPr>
                <w:rFonts w:ascii="Times New Roman" w:hAnsi="Times New Roman" w:cs="Times New Roman"/>
              </w:rPr>
              <w:t>.</w:t>
            </w:r>
          </w:p>
        </w:tc>
        <w:tc>
          <w:tcPr>
            <w:tcW w:w="4290"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c>
          <w:tcPr>
            <w:tcW w:w="2075"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c>
          <w:tcPr>
            <w:tcW w:w="1327"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c>
          <w:tcPr>
            <w:tcW w:w="1276"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r>
      <w:tr w:rsidR="005F3FA8" w:rsidRPr="00573ED5" w:rsidTr="004D7CC5">
        <w:tc>
          <w:tcPr>
            <w:tcW w:w="955" w:type="dxa"/>
          </w:tcPr>
          <w:p w:rsidR="005F3FA8" w:rsidRPr="00C7024B" w:rsidRDefault="00C7024B" w:rsidP="004D6090">
            <w:pPr>
              <w:spacing w:after="0"/>
              <w:jc w:val="both"/>
              <w:rPr>
                <w:rFonts w:ascii="Times New Roman" w:hAnsi="Times New Roman" w:cs="Times New Roman"/>
                <w:b/>
              </w:rPr>
            </w:pPr>
            <w:r w:rsidRPr="00C7024B">
              <w:rPr>
                <w:rFonts w:ascii="Times New Roman" w:hAnsi="Times New Roman" w:cs="Times New Roman"/>
                <w:b/>
              </w:rPr>
              <w:lastRenderedPageBreak/>
              <w:t>Итого:</w:t>
            </w:r>
          </w:p>
        </w:tc>
        <w:tc>
          <w:tcPr>
            <w:tcW w:w="4290"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c>
          <w:tcPr>
            <w:tcW w:w="2075"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c>
          <w:tcPr>
            <w:tcW w:w="1327"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c>
          <w:tcPr>
            <w:tcW w:w="1276" w:type="dxa"/>
          </w:tcPr>
          <w:p w:rsidR="005F3FA8" w:rsidRPr="00573ED5" w:rsidRDefault="00A00DF0" w:rsidP="004D6090">
            <w:pPr>
              <w:spacing w:after="0"/>
              <w:jc w:val="both"/>
              <w:rPr>
                <w:rFonts w:ascii="Times New Roman" w:hAnsi="Times New Roman" w:cs="Times New Roman"/>
              </w:rPr>
            </w:pPr>
            <w:r>
              <w:rPr>
                <w:rFonts w:ascii="Times New Roman" w:hAnsi="Times New Roman" w:cs="Times New Roman"/>
              </w:rPr>
              <w:t>-</w:t>
            </w:r>
          </w:p>
        </w:tc>
      </w:tr>
    </w:tbl>
    <w:p w:rsidR="00BA2F7E" w:rsidRDefault="00BA2F7E" w:rsidP="00D14A93">
      <w:pPr>
        <w:jc w:val="center"/>
        <w:rPr>
          <w:rFonts w:ascii="Times New Roman" w:hAnsi="Times New Roman" w:cs="Times New Roman"/>
          <w:bCs/>
          <w:iCs/>
          <w:color w:val="000000"/>
          <w:sz w:val="24"/>
          <w:szCs w:val="24"/>
        </w:rPr>
      </w:pPr>
    </w:p>
    <w:p w:rsidR="00BA2F7E" w:rsidRDefault="00BA2F7E" w:rsidP="00D14A93">
      <w:pPr>
        <w:jc w:val="center"/>
        <w:rPr>
          <w:rFonts w:ascii="Times New Roman" w:hAnsi="Times New Roman" w:cs="Times New Roman"/>
          <w:bCs/>
          <w:iCs/>
          <w:color w:val="000000"/>
          <w:sz w:val="24"/>
          <w:szCs w:val="24"/>
        </w:rPr>
      </w:pPr>
    </w:p>
    <w:p w:rsidR="00622494" w:rsidRDefault="007E5A38" w:rsidP="00D14A93">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5.5</w:t>
      </w:r>
      <w:r w:rsidR="00622494">
        <w:rPr>
          <w:rFonts w:ascii="Times New Roman" w:hAnsi="Times New Roman" w:cs="Times New Roman"/>
          <w:bCs/>
          <w:iCs/>
          <w:color w:val="000000"/>
          <w:sz w:val="24"/>
          <w:szCs w:val="24"/>
        </w:rPr>
        <w:t xml:space="preserve">.2 </w:t>
      </w:r>
      <w:r w:rsidR="00622494" w:rsidRPr="00622494">
        <w:rPr>
          <w:rFonts w:ascii="Times New Roman" w:hAnsi="Times New Roman" w:cs="Times New Roman"/>
          <w:bCs/>
          <w:iCs/>
          <w:color w:val="000000"/>
          <w:sz w:val="24"/>
          <w:szCs w:val="24"/>
        </w:rPr>
        <w:t>Подписка на периодические издания</w:t>
      </w:r>
      <w:r w:rsidR="00D7661F">
        <w:rPr>
          <w:rFonts w:ascii="Times New Roman" w:hAnsi="Times New Roman" w:cs="Times New Roman"/>
          <w:bCs/>
          <w:iCs/>
          <w:color w:val="000000"/>
          <w:sz w:val="24"/>
          <w:szCs w:val="24"/>
        </w:rPr>
        <w:t xml:space="preserve"> (местный бюджет)</w:t>
      </w:r>
    </w:p>
    <w:tbl>
      <w:tblPr>
        <w:tblStyle w:val="a3"/>
        <w:tblW w:w="0" w:type="auto"/>
        <w:tblLook w:val="04A0"/>
      </w:tblPr>
      <w:tblGrid>
        <w:gridCol w:w="2463"/>
        <w:gridCol w:w="2463"/>
        <w:gridCol w:w="2464"/>
        <w:gridCol w:w="2464"/>
      </w:tblGrid>
      <w:tr w:rsidR="00D7661F" w:rsidTr="00556296">
        <w:trPr>
          <w:trHeight w:val="722"/>
        </w:trPr>
        <w:tc>
          <w:tcPr>
            <w:tcW w:w="2463" w:type="dxa"/>
          </w:tcPr>
          <w:tbl>
            <w:tblPr>
              <w:tblW w:w="0" w:type="auto"/>
              <w:tblBorders>
                <w:top w:val="nil"/>
                <w:left w:val="nil"/>
                <w:bottom w:val="nil"/>
                <w:right w:val="nil"/>
              </w:tblBorders>
              <w:tblLook w:val="0000"/>
            </w:tblPr>
            <w:tblGrid>
              <w:gridCol w:w="1717"/>
              <w:gridCol w:w="308"/>
              <w:gridCol w:w="222"/>
            </w:tblGrid>
            <w:tr w:rsidR="00D7661F" w:rsidRPr="00D7661F" w:rsidTr="00D7661F">
              <w:trPr>
                <w:trHeight w:val="245"/>
              </w:trPr>
              <w:tc>
                <w:tcPr>
                  <w:tcW w:w="1756" w:type="dxa"/>
                </w:tcPr>
                <w:p w:rsidR="00D7661F" w:rsidRPr="00D7661F" w:rsidRDefault="00D7661F" w:rsidP="000A03CF">
                  <w:pPr>
                    <w:autoSpaceDE w:val="0"/>
                    <w:autoSpaceDN w:val="0"/>
                    <w:adjustRightInd w:val="0"/>
                    <w:spacing w:after="0" w:line="240" w:lineRule="auto"/>
                    <w:rPr>
                      <w:rFonts w:ascii="Times New Roman" w:hAnsi="Times New Roman" w:cs="Times New Roman"/>
                      <w:color w:val="000000"/>
                      <w:sz w:val="24"/>
                      <w:szCs w:val="24"/>
                    </w:rPr>
                  </w:pPr>
                  <w:r w:rsidRPr="00D7661F">
                    <w:rPr>
                      <w:rFonts w:ascii="Times New Roman" w:hAnsi="Times New Roman" w:cs="Times New Roman"/>
                      <w:bCs/>
                      <w:color w:val="000000"/>
                      <w:sz w:val="24"/>
                      <w:szCs w:val="24"/>
                    </w:rPr>
                    <w:t xml:space="preserve">Наименование библиотеки </w:t>
                  </w:r>
                </w:p>
              </w:tc>
              <w:tc>
                <w:tcPr>
                  <w:tcW w:w="1740" w:type="dxa"/>
                </w:tcPr>
                <w:p w:rsidR="00D7661F" w:rsidRPr="00D7661F" w:rsidRDefault="00D7661F" w:rsidP="000A03CF">
                  <w:pPr>
                    <w:autoSpaceDE w:val="0"/>
                    <w:autoSpaceDN w:val="0"/>
                    <w:adjustRightInd w:val="0"/>
                    <w:spacing w:after="0" w:line="240" w:lineRule="auto"/>
                    <w:rPr>
                      <w:rFonts w:ascii="Times New Roman" w:hAnsi="Times New Roman" w:cs="Times New Roman"/>
                      <w:color w:val="000000"/>
                      <w:sz w:val="24"/>
                      <w:szCs w:val="24"/>
                    </w:rPr>
                  </w:pPr>
                </w:p>
              </w:tc>
              <w:tc>
                <w:tcPr>
                  <w:tcW w:w="222" w:type="dxa"/>
                </w:tcPr>
                <w:p w:rsidR="00D7661F" w:rsidRPr="00D7661F" w:rsidRDefault="00D7661F" w:rsidP="000A03CF">
                  <w:pPr>
                    <w:autoSpaceDE w:val="0"/>
                    <w:autoSpaceDN w:val="0"/>
                    <w:adjustRightInd w:val="0"/>
                    <w:spacing w:after="0" w:line="240" w:lineRule="auto"/>
                    <w:rPr>
                      <w:rFonts w:ascii="Times New Roman" w:hAnsi="Times New Roman" w:cs="Times New Roman"/>
                      <w:color w:val="000000"/>
                      <w:sz w:val="24"/>
                      <w:szCs w:val="24"/>
                    </w:rPr>
                  </w:pPr>
                </w:p>
              </w:tc>
            </w:tr>
          </w:tbl>
          <w:p w:rsidR="00D7661F" w:rsidRPr="00D7661F" w:rsidRDefault="00D7661F" w:rsidP="00556296">
            <w:pPr>
              <w:rPr>
                <w:rFonts w:ascii="Times New Roman" w:hAnsi="Times New Roman" w:cs="Times New Roman"/>
                <w:bCs/>
                <w:iCs/>
                <w:color w:val="000000"/>
                <w:sz w:val="24"/>
                <w:szCs w:val="24"/>
              </w:rPr>
            </w:pPr>
          </w:p>
        </w:tc>
        <w:tc>
          <w:tcPr>
            <w:tcW w:w="2463" w:type="dxa"/>
          </w:tcPr>
          <w:p w:rsidR="00D7661F" w:rsidRPr="00D7661F" w:rsidRDefault="00D7661F"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К</w:t>
            </w:r>
            <w:r w:rsidRPr="00D7661F">
              <w:rPr>
                <w:rFonts w:ascii="Times New Roman" w:hAnsi="Times New Roman" w:cs="Times New Roman"/>
                <w:bCs/>
                <w:iCs/>
                <w:color w:val="000000"/>
                <w:sz w:val="24"/>
                <w:szCs w:val="24"/>
              </w:rPr>
              <w:t xml:space="preserve">оличество </w:t>
            </w:r>
          </w:p>
          <w:p w:rsidR="00D7661F" w:rsidRPr="00D7661F" w:rsidRDefault="00D7661F" w:rsidP="00D7661F">
            <w:pPr>
              <w:jc w:val="center"/>
              <w:rPr>
                <w:rFonts w:ascii="Times New Roman" w:hAnsi="Times New Roman" w:cs="Times New Roman"/>
                <w:bCs/>
                <w:iCs/>
                <w:color w:val="000000"/>
                <w:sz w:val="24"/>
                <w:szCs w:val="24"/>
              </w:rPr>
            </w:pPr>
            <w:r w:rsidRPr="00D7661F">
              <w:rPr>
                <w:rFonts w:ascii="Times New Roman" w:hAnsi="Times New Roman" w:cs="Times New Roman"/>
                <w:bCs/>
                <w:iCs/>
                <w:color w:val="000000"/>
                <w:sz w:val="24"/>
                <w:szCs w:val="24"/>
              </w:rPr>
              <w:t>наименований</w:t>
            </w:r>
          </w:p>
        </w:tc>
        <w:tc>
          <w:tcPr>
            <w:tcW w:w="2464" w:type="dxa"/>
          </w:tcPr>
          <w:p w:rsidR="00D7661F" w:rsidRPr="00D7661F" w:rsidRDefault="00D7661F"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К</w:t>
            </w:r>
            <w:r w:rsidRPr="00D7661F">
              <w:rPr>
                <w:rFonts w:ascii="Times New Roman" w:hAnsi="Times New Roman" w:cs="Times New Roman"/>
                <w:bCs/>
                <w:iCs/>
                <w:color w:val="000000"/>
                <w:sz w:val="24"/>
                <w:szCs w:val="24"/>
              </w:rPr>
              <w:t xml:space="preserve">оличество </w:t>
            </w:r>
          </w:p>
          <w:p w:rsidR="00D7661F" w:rsidRPr="00D7661F" w:rsidRDefault="00D7661F" w:rsidP="00D7661F">
            <w:pPr>
              <w:jc w:val="center"/>
              <w:rPr>
                <w:rFonts w:ascii="Times New Roman" w:hAnsi="Times New Roman" w:cs="Times New Roman"/>
                <w:bCs/>
                <w:iCs/>
                <w:color w:val="000000"/>
                <w:sz w:val="24"/>
                <w:szCs w:val="24"/>
              </w:rPr>
            </w:pPr>
            <w:r w:rsidRPr="00D7661F">
              <w:rPr>
                <w:rFonts w:ascii="Times New Roman" w:hAnsi="Times New Roman" w:cs="Times New Roman"/>
                <w:bCs/>
                <w:iCs/>
                <w:color w:val="000000"/>
                <w:sz w:val="24"/>
                <w:szCs w:val="24"/>
              </w:rPr>
              <w:t>экземпляров</w:t>
            </w:r>
          </w:p>
        </w:tc>
        <w:tc>
          <w:tcPr>
            <w:tcW w:w="2464" w:type="dxa"/>
          </w:tcPr>
          <w:p w:rsidR="00D7661F" w:rsidRPr="00D7661F" w:rsidRDefault="00D7661F"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С</w:t>
            </w:r>
            <w:r w:rsidRPr="00D7661F">
              <w:rPr>
                <w:rFonts w:ascii="Times New Roman" w:hAnsi="Times New Roman" w:cs="Times New Roman"/>
                <w:bCs/>
                <w:iCs/>
                <w:color w:val="000000"/>
                <w:sz w:val="24"/>
                <w:szCs w:val="24"/>
              </w:rPr>
              <w:t xml:space="preserve">умма </w:t>
            </w:r>
          </w:p>
          <w:p w:rsidR="00D7661F" w:rsidRPr="00D7661F" w:rsidRDefault="00D7661F" w:rsidP="00D7661F">
            <w:pPr>
              <w:jc w:val="center"/>
              <w:rPr>
                <w:rFonts w:ascii="Times New Roman" w:hAnsi="Times New Roman" w:cs="Times New Roman"/>
                <w:bCs/>
                <w:iCs/>
                <w:color w:val="000000"/>
                <w:sz w:val="24"/>
                <w:szCs w:val="24"/>
              </w:rPr>
            </w:pPr>
            <w:r w:rsidRPr="00D7661F">
              <w:rPr>
                <w:rFonts w:ascii="Times New Roman" w:hAnsi="Times New Roman" w:cs="Times New Roman"/>
                <w:bCs/>
                <w:iCs/>
                <w:color w:val="000000"/>
                <w:sz w:val="24"/>
                <w:szCs w:val="24"/>
              </w:rPr>
              <w:t>подписки</w:t>
            </w:r>
          </w:p>
        </w:tc>
      </w:tr>
      <w:tr w:rsidR="006B0107" w:rsidTr="00556296">
        <w:trPr>
          <w:trHeight w:val="722"/>
        </w:trPr>
        <w:tc>
          <w:tcPr>
            <w:tcW w:w="2463" w:type="dxa"/>
          </w:tcPr>
          <w:p w:rsidR="006B0107" w:rsidRPr="00D7661F" w:rsidRDefault="006B010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Воронская сельская библиотека</w:t>
            </w:r>
          </w:p>
        </w:tc>
        <w:tc>
          <w:tcPr>
            <w:tcW w:w="2463"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6B0107" w:rsidTr="00556296">
        <w:trPr>
          <w:trHeight w:val="722"/>
        </w:trPr>
        <w:tc>
          <w:tcPr>
            <w:tcW w:w="2463" w:type="dxa"/>
          </w:tcPr>
          <w:p w:rsidR="006B0107" w:rsidRDefault="006B010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Глебовская сельская библиотека</w:t>
            </w:r>
          </w:p>
        </w:tc>
        <w:tc>
          <w:tcPr>
            <w:tcW w:w="2463"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6B0107" w:rsidTr="00556296">
        <w:trPr>
          <w:trHeight w:val="722"/>
        </w:trPr>
        <w:tc>
          <w:tcPr>
            <w:tcW w:w="2463" w:type="dxa"/>
          </w:tcPr>
          <w:p w:rsidR="006B0107" w:rsidRDefault="006B010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Долматовская сельская библиотека</w:t>
            </w:r>
          </w:p>
        </w:tc>
        <w:tc>
          <w:tcPr>
            <w:tcW w:w="2463"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F22C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6B0107" w:rsidTr="00556296">
        <w:trPr>
          <w:trHeight w:val="722"/>
        </w:trPr>
        <w:tc>
          <w:tcPr>
            <w:tcW w:w="2463" w:type="dxa"/>
          </w:tcPr>
          <w:p w:rsidR="006B0107" w:rsidRDefault="006B010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Жваловская сельская библиотека</w:t>
            </w:r>
          </w:p>
        </w:tc>
        <w:tc>
          <w:tcPr>
            <w:tcW w:w="2463"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6B0107" w:rsidTr="00556296">
        <w:trPr>
          <w:trHeight w:val="722"/>
        </w:trPr>
        <w:tc>
          <w:tcPr>
            <w:tcW w:w="2463" w:type="dxa"/>
          </w:tcPr>
          <w:p w:rsidR="006B0107" w:rsidRDefault="006B010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Залужская сельская библиотека</w:t>
            </w:r>
          </w:p>
        </w:tc>
        <w:tc>
          <w:tcPr>
            <w:tcW w:w="2463"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6B010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9B1ECE" w:rsidTr="00556296">
        <w:trPr>
          <w:trHeight w:val="722"/>
        </w:trPr>
        <w:tc>
          <w:tcPr>
            <w:tcW w:w="2463" w:type="dxa"/>
          </w:tcPr>
          <w:p w:rsidR="009B1ECE" w:rsidRDefault="009B1ECE"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Калинковская сельская библиотека</w:t>
            </w:r>
          </w:p>
        </w:tc>
        <w:tc>
          <w:tcPr>
            <w:tcW w:w="2463"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9B1ECE" w:rsidTr="00556296">
        <w:trPr>
          <w:trHeight w:val="722"/>
        </w:trPr>
        <w:tc>
          <w:tcPr>
            <w:tcW w:w="2463" w:type="dxa"/>
          </w:tcPr>
          <w:p w:rsidR="009B1ECE" w:rsidRDefault="009B1ECE"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Михайловская сельская библиотека</w:t>
            </w:r>
          </w:p>
        </w:tc>
        <w:tc>
          <w:tcPr>
            <w:tcW w:w="2463"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9B1ECE" w:rsidTr="00556296">
        <w:trPr>
          <w:trHeight w:val="722"/>
        </w:trPr>
        <w:tc>
          <w:tcPr>
            <w:tcW w:w="2463" w:type="dxa"/>
          </w:tcPr>
          <w:p w:rsidR="009B1ECE" w:rsidRDefault="009B1ECE"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Первушинская сельская библиотека</w:t>
            </w:r>
          </w:p>
        </w:tc>
        <w:tc>
          <w:tcPr>
            <w:tcW w:w="2463"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9B1ECE" w:rsidTr="00556296">
        <w:trPr>
          <w:trHeight w:val="722"/>
        </w:trPr>
        <w:tc>
          <w:tcPr>
            <w:tcW w:w="2463" w:type="dxa"/>
          </w:tcPr>
          <w:p w:rsidR="009B1ECE" w:rsidRDefault="009B1ECE"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Расловская сельская библиотека</w:t>
            </w:r>
          </w:p>
        </w:tc>
        <w:tc>
          <w:tcPr>
            <w:tcW w:w="2463"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9B1ECE" w:rsidTr="00556296">
        <w:trPr>
          <w:trHeight w:val="722"/>
        </w:trPr>
        <w:tc>
          <w:tcPr>
            <w:tcW w:w="2463" w:type="dxa"/>
          </w:tcPr>
          <w:p w:rsidR="009B1ECE" w:rsidRDefault="009B1ECE"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Свозовская сельская библиотека</w:t>
            </w:r>
          </w:p>
        </w:tc>
        <w:tc>
          <w:tcPr>
            <w:tcW w:w="2463"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9B1ECE" w:rsidTr="00556296">
        <w:trPr>
          <w:trHeight w:val="722"/>
        </w:trPr>
        <w:tc>
          <w:tcPr>
            <w:tcW w:w="2463" w:type="dxa"/>
          </w:tcPr>
          <w:p w:rsidR="009B1ECE" w:rsidRDefault="00FB0AE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Фадеевская сельская библиотека</w:t>
            </w:r>
          </w:p>
        </w:tc>
        <w:tc>
          <w:tcPr>
            <w:tcW w:w="2463"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9B1ECE"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FB0AE7" w:rsidTr="00556296">
        <w:trPr>
          <w:trHeight w:val="722"/>
        </w:trPr>
        <w:tc>
          <w:tcPr>
            <w:tcW w:w="2463" w:type="dxa"/>
          </w:tcPr>
          <w:p w:rsidR="00FB0AE7" w:rsidRDefault="00FB0AE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Болотовская сельская библиотека</w:t>
            </w:r>
          </w:p>
        </w:tc>
        <w:tc>
          <w:tcPr>
            <w:tcW w:w="2463"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FB0AE7" w:rsidTr="00556296">
        <w:trPr>
          <w:trHeight w:val="722"/>
        </w:trPr>
        <w:tc>
          <w:tcPr>
            <w:tcW w:w="2463" w:type="dxa"/>
          </w:tcPr>
          <w:p w:rsidR="00FB0AE7" w:rsidRDefault="00FB0AE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Грудкинская сельская библиотека</w:t>
            </w:r>
          </w:p>
        </w:tc>
        <w:tc>
          <w:tcPr>
            <w:tcW w:w="2463"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3478.23</w:t>
            </w:r>
          </w:p>
        </w:tc>
      </w:tr>
      <w:tr w:rsidR="00FB0AE7" w:rsidTr="00556296">
        <w:trPr>
          <w:trHeight w:val="722"/>
        </w:trPr>
        <w:tc>
          <w:tcPr>
            <w:tcW w:w="2463" w:type="dxa"/>
          </w:tcPr>
          <w:p w:rsidR="00FB0AE7" w:rsidRDefault="00FB0AE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Детский отдел Центральной библиотеки</w:t>
            </w:r>
          </w:p>
        </w:tc>
        <w:tc>
          <w:tcPr>
            <w:tcW w:w="2463"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2942.76</w:t>
            </w:r>
          </w:p>
        </w:tc>
      </w:tr>
      <w:tr w:rsidR="00FB0AE7" w:rsidTr="00556296">
        <w:trPr>
          <w:trHeight w:val="722"/>
        </w:trPr>
        <w:tc>
          <w:tcPr>
            <w:tcW w:w="2463" w:type="dxa"/>
          </w:tcPr>
          <w:p w:rsidR="00FB0AE7" w:rsidRDefault="00FB0AE7" w:rsidP="000A03CF">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Центральная библиотека</w:t>
            </w:r>
          </w:p>
        </w:tc>
        <w:tc>
          <w:tcPr>
            <w:tcW w:w="2463"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464" w:type="dxa"/>
          </w:tcPr>
          <w:p w:rsidR="00FB0AE7"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4029.03</w:t>
            </w:r>
          </w:p>
        </w:tc>
      </w:tr>
      <w:tr w:rsidR="00F84314" w:rsidTr="00F84314">
        <w:trPr>
          <w:trHeight w:val="293"/>
        </w:trPr>
        <w:tc>
          <w:tcPr>
            <w:tcW w:w="2463" w:type="dxa"/>
          </w:tcPr>
          <w:p w:rsidR="00F84314" w:rsidRPr="00F84314" w:rsidRDefault="00F84314" w:rsidP="000A03CF">
            <w:pPr>
              <w:autoSpaceDE w:val="0"/>
              <w:autoSpaceDN w:val="0"/>
              <w:adjustRightInd w:val="0"/>
              <w:rPr>
                <w:rFonts w:ascii="Times New Roman" w:hAnsi="Times New Roman" w:cs="Times New Roman"/>
                <w:b/>
                <w:bCs/>
                <w:color w:val="000000"/>
                <w:sz w:val="24"/>
                <w:szCs w:val="24"/>
              </w:rPr>
            </w:pPr>
            <w:r w:rsidRPr="00F84314">
              <w:rPr>
                <w:rFonts w:ascii="Times New Roman" w:hAnsi="Times New Roman" w:cs="Times New Roman"/>
                <w:b/>
                <w:bCs/>
                <w:color w:val="000000"/>
                <w:sz w:val="24"/>
                <w:szCs w:val="24"/>
              </w:rPr>
              <w:t>Итого:</w:t>
            </w:r>
          </w:p>
        </w:tc>
        <w:tc>
          <w:tcPr>
            <w:tcW w:w="2463" w:type="dxa"/>
          </w:tcPr>
          <w:p w:rsidR="00F84314"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93</w:t>
            </w:r>
          </w:p>
        </w:tc>
        <w:tc>
          <w:tcPr>
            <w:tcW w:w="2464" w:type="dxa"/>
          </w:tcPr>
          <w:p w:rsidR="00F84314"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94</w:t>
            </w:r>
          </w:p>
        </w:tc>
        <w:tc>
          <w:tcPr>
            <w:tcW w:w="2464" w:type="dxa"/>
          </w:tcPr>
          <w:p w:rsidR="00F84314" w:rsidRDefault="00A00DF0" w:rsidP="00D7661F">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52188.78</w:t>
            </w:r>
          </w:p>
        </w:tc>
      </w:tr>
    </w:tbl>
    <w:p w:rsidR="00230B09" w:rsidRDefault="005E3005" w:rsidP="005E3005">
      <w:pPr>
        <w:rPr>
          <w:rFonts w:ascii="Times New Roman" w:hAnsi="Times New Roman" w:cs="Times New Roman"/>
          <w:b/>
          <w:bCs/>
          <w:i/>
          <w:iCs/>
          <w:color w:val="000000"/>
          <w:sz w:val="24"/>
          <w:szCs w:val="24"/>
        </w:rPr>
      </w:pPr>
      <w:r w:rsidRPr="009F7EA8">
        <w:rPr>
          <w:rFonts w:ascii="Times New Roman" w:hAnsi="Times New Roman" w:cs="Times New Roman"/>
          <w:b/>
          <w:bCs/>
          <w:i/>
          <w:iCs/>
          <w:color w:val="000000"/>
          <w:sz w:val="24"/>
          <w:szCs w:val="24"/>
        </w:rPr>
        <w:t>Краткие выводы по подразделу. Основные тенденции в формировании и использовании фондов.</w:t>
      </w:r>
    </w:p>
    <w:p w:rsidR="007A4408" w:rsidRDefault="00515D28" w:rsidP="00335B88">
      <w:pPr>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lastRenderedPageBreak/>
        <w:tab/>
      </w:r>
      <w:r w:rsidR="00A00DF0">
        <w:rPr>
          <w:rFonts w:ascii="Times New Roman" w:hAnsi="Times New Roman" w:cs="Times New Roman"/>
          <w:bCs/>
          <w:iCs/>
          <w:color w:val="000000"/>
          <w:sz w:val="24"/>
          <w:szCs w:val="24"/>
        </w:rPr>
        <w:t>Периодические издания были выписаны только на первое полугодие в полном объёме. В третьем квартале библиотеки были без подписки, в четвёртом квартале была выписана только газета «Северная правда», что отрицательно сказалось на качестве обслуживания пользователей.</w:t>
      </w:r>
    </w:p>
    <w:p w:rsidR="00A655F0" w:rsidRPr="00335B88" w:rsidRDefault="00A00DF0" w:rsidP="00335B88">
      <w:pPr>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ab/>
        <w:t>На первый квартал 2022 года подписка уже оформлена.</w:t>
      </w:r>
    </w:p>
    <w:p w:rsidR="00E5789F" w:rsidRDefault="00E5789F" w:rsidP="002A2C94">
      <w:pPr>
        <w:ind w:firstLine="708"/>
        <w:jc w:val="center"/>
        <w:rPr>
          <w:rFonts w:ascii="Times New Roman" w:hAnsi="Times New Roman" w:cs="Times New Roman"/>
          <w:sz w:val="24"/>
          <w:szCs w:val="24"/>
        </w:rPr>
      </w:pPr>
      <w:r>
        <w:rPr>
          <w:rFonts w:ascii="Times New Roman" w:hAnsi="Times New Roman" w:cs="Times New Roman"/>
          <w:sz w:val="24"/>
          <w:szCs w:val="24"/>
        </w:rPr>
        <w:t>5</w:t>
      </w:r>
      <w:r w:rsidR="007E5A38">
        <w:rPr>
          <w:rFonts w:ascii="Times New Roman" w:hAnsi="Times New Roman" w:cs="Times New Roman"/>
          <w:sz w:val="24"/>
          <w:szCs w:val="24"/>
        </w:rPr>
        <w:t>.6</w:t>
      </w:r>
      <w:r w:rsidRPr="00E5789F">
        <w:rPr>
          <w:rFonts w:ascii="Times New Roman" w:hAnsi="Times New Roman" w:cs="Times New Roman"/>
          <w:sz w:val="24"/>
          <w:szCs w:val="24"/>
        </w:rPr>
        <w:t>.</w:t>
      </w:r>
      <w:r>
        <w:rPr>
          <w:rFonts w:ascii="Times New Roman" w:hAnsi="Times New Roman" w:cs="Times New Roman"/>
          <w:sz w:val="24"/>
          <w:szCs w:val="24"/>
        </w:rPr>
        <w:t xml:space="preserve"> Обеспечение сохранности фондов</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3"/>
        <w:gridCol w:w="1754"/>
        <w:gridCol w:w="2709"/>
        <w:gridCol w:w="1535"/>
        <w:gridCol w:w="1463"/>
      </w:tblGrid>
      <w:tr w:rsidR="0054184D" w:rsidRPr="00573ED5" w:rsidTr="004D6090">
        <w:tc>
          <w:tcPr>
            <w:tcW w:w="2463" w:type="dxa"/>
            <w:shd w:val="clear" w:color="auto" w:fill="auto"/>
          </w:tcPr>
          <w:p w:rsidR="0054184D" w:rsidRPr="00573ED5" w:rsidRDefault="0054184D" w:rsidP="004D6090">
            <w:pPr>
              <w:spacing w:after="0"/>
              <w:jc w:val="both"/>
              <w:rPr>
                <w:rFonts w:ascii="Times New Roman" w:hAnsi="Times New Roman" w:cs="Times New Roman"/>
              </w:rPr>
            </w:pPr>
            <w:r w:rsidRPr="00573ED5">
              <w:rPr>
                <w:rFonts w:ascii="Times New Roman" w:hAnsi="Times New Roman" w:cs="Times New Roman"/>
              </w:rPr>
              <w:t>Виды проверки фонда</w:t>
            </w:r>
          </w:p>
        </w:tc>
        <w:tc>
          <w:tcPr>
            <w:tcW w:w="1771" w:type="dxa"/>
            <w:shd w:val="clear" w:color="auto" w:fill="auto"/>
          </w:tcPr>
          <w:p w:rsidR="0054184D" w:rsidRPr="00573ED5" w:rsidRDefault="0054184D" w:rsidP="004D6090">
            <w:pPr>
              <w:spacing w:after="0"/>
              <w:jc w:val="both"/>
              <w:rPr>
                <w:rFonts w:ascii="Times New Roman" w:hAnsi="Times New Roman" w:cs="Times New Roman"/>
              </w:rPr>
            </w:pPr>
            <w:r w:rsidRPr="00573ED5">
              <w:rPr>
                <w:rFonts w:ascii="Times New Roman" w:hAnsi="Times New Roman" w:cs="Times New Roman"/>
              </w:rPr>
              <w:t>Наличие утвержденного плана проверок (вид, наименование и дата документа)</w:t>
            </w:r>
          </w:p>
        </w:tc>
        <w:tc>
          <w:tcPr>
            <w:tcW w:w="2818" w:type="dxa"/>
            <w:shd w:val="clear" w:color="auto" w:fill="auto"/>
          </w:tcPr>
          <w:p w:rsidR="0054184D" w:rsidRPr="00573ED5" w:rsidRDefault="0054184D" w:rsidP="004D6090">
            <w:pPr>
              <w:spacing w:after="0"/>
              <w:jc w:val="both"/>
              <w:rPr>
                <w:rFonts w:ascii="Times New Roman" w:hAnsi="Times New Roman" w:cs="Times New Roman"/>
              </w:rPr>
            </w:pPr>
            <w:r w:rsidRPr="00573ED5">
              <w:rPr>
                <w:rFonts w:ascii="Times New Roman" w:hAnsi="Times New Roman" w:cs="Times New Roman"/>
              </w:rPr>
              <w:t>Осуществлялась проверка:</w:t>
            </w:r>
          </w:p>
          <w:p w:rsidR="0054184D" w:rsidRPr="00573ED5" w:rsidRDefault="00004A1F" w:rsidP="004D6090">
            <w:pPr>
              <w:spacing w:after="0"/>
              <w:jc w:val="both"/>
              <w:rPr>
                <w:rFonts w:ascii="Times New Roman" w:hAnsi="Times New Roman" w:cs="Times New Roman"/>
              </w:rPr>
            </w:pPr>
            <w:r>
              <w:rPr>
                <w:rFonts w:ascii="Times New Roman" w:hAnsi="Times New Roman" w:cs="Times New Roman"/>
              </w:rPr>
              <w:t>отделы м</w:t>
            </w:r>
            <w:r w:rsidR="0054184D" w:rsidRPr="00573ED5">
              <w:rPr>
                <w:rFonts w:ascii="Times New Roman" w:hAnsi="Times New Roman" w:cs="Times New Roman"/>
              </w:rPr>
              <w:t>ежпоселенческой (центральной) библиотеки,</w:t>
            </w:r>
          </w:p>
          <w:p w:rsidR="0054184D" w:rsidRPr="00573ED5" w:rsidRDefault="0054184D" w:rsidP="004D6090">
            <w:pPr>
              <w:spacing w:after="0"/>
              <w:jc w:val="both"/>
              <w:rPr>
                <w:rFonts w:ascii="Times New Roman" w:hAnsi="Times New Roman" w:cs="Times New Roman"/>
              </w:rPr>
            </w:pPr>
            <w:r w:rsidRPr="00573ED5">
              <w:rPr>
                <w:rFonts w:ascii="Times New Roman" w:hAnsi="Times New Roman" w:cs="Times New Roman"/>
              </w:rPr>
              <w:t>библиотеки сельских поселений и др.</w:t>
            </w:r>
          </w:p>
        </w:tc>
        <w:tc>
          <w:tcPr>
            <w:tcW w:w="1559" w:type="dxa"/>
          </w:tcPr>
          <w:p w:rsidR="0054184D" w:rsidRPr="00573ED5" w:rsidRDefault="0054184D" w:rsidP="0054184D">
            <w:pPr>
              <w:spacing w:after="0"/>
              <w:jc w:val="center"/>
              <w:rPr>
                <w:rFonts w:ascii="Times New Roman" w:hAnsi="Times New Roman" w:cs="Times New Roman"/>
              </w:rPr>
            </w:pPr>
            <w:r w:rsidRPr="00573ED5">
              <w:rPr>
                <w:rFonts w:ascii="Times New Roman" w:hAnsi="Times New Roman" w:cs="Times New Roman"/>
              </w:rPr>
              <w:t>Сроки проведения проверки</w:t>
            </w:r>
          </w:p>
        </w:tc>
        <w:tc>
          <w:tcPr>
            <w:tcW w:w="1487" w:type="dxa"/>
          </w:tcPr>
          <w:p w:rsidR="0054184D" w:rsidRPr="00573ED5" w:rsidRDefault="0054184D" w:rsidP="004D6090">
            <w:pPr>
              <w:spacing w:after="0"/>
              <w:jc w:val="both"/>
              <w:rPr>
                <w:rFonts w:ascii="Times New Roman" w:hAnsi="Times New Roman" w:cs="Times New Roman"/>
              </w:rPr>
            </w:pPr>
            <w:r w:rsidRPr="00573ED5">
              <w:rPr>
                <w:rFonts w:ascii="Times New Roman" w:hAnsi="Times New Roman" w:cs="Times New Roman"/>
              </w:rPr>
              <w:t>Акт по итогам проведения проверки (дата, номер)</w:t>
            </w:r>
          </w:p>
        </w:tc>
      </w:tr>
      <w:tr w:rsidR="0054184D" w:rsidRPr="00573ED5" w:rsidTr="004D6090">
        <w:tc>
          <w:tcPr>
            <w:tcW w:w="2463" w:type="dxa"/>
            <w:shd w:val="clear" w:color="auto" w:fill="auto"/>
          </w:tcPr>
          <w:p w:rsidR="0054184D" w:rsidRPr="0054184D" w:rsidRDefault="0054184D" w:rsidP="004D6090">
            <w:pPr>
              <w:spacing w:after="0"/>
              <w:jc w:val="both"/>
              <w:rPr>
                <w:rFonts w:ascii="Times New Roman" w:hAnsi="Times New Roman" w:cs="Times New Roman"/>
              </w:rPr>
            </w:pPr>
            <w:r w:rsidRPr="0054184D">
              <w:rPr>
                <w:rFonts w:ascii="Times New Roman" w:hAnsi="Times New Roman" w:cs="Times New Roman"/>
              </w:rPr>
              <w:t>Плановая</w:t>
            </w:r>
          </w:p>
        </w:tc>
        <w:tc>
          <w:tcPr>
            <w:tcW w:w="1771" w:type="dxa"/>
            <w:shd w:val="clear" w:color="auto" w:fill="auto"/>
          </w:tcPr>
          <w:p w:rsidR="0054184D" w:rsidRPr="0054184D" w:rsidRDefault="0054184D" w:rsidP="004D6090">
            <w:pPr>
              <w:spacing w:after="0"/>
              <w:jc w:val="both"/>
              <w:rPr>
                <w:rFonts w:ascii="Times New Roman" w:hAnsi="Times New Roman" w:cs="Times New Roman"/>
              </w:rPr>
            </w:pPr>
          </w:p>
        </w:tc>
        <w:tc>
          <w:tcPr>
            <w:tcW w:w="2818" w:type="dxa"/>
            <w:shd w:val="clear" w:color="auto" w:fill="auto"/>
          </w:tcPr>
          <w:p w:rsidR="003E659A" w:rsidRPr="0054184D" w:rsidRDefault="003E659A" w:rsidP="00A655F0">
            <w:pPr>
              <w:spacing w:after="0"/>
              <w:jc w:val="both"/>
              <w:rPr>
                <w:rFonts w:ascii="Times New Roman" w:hAnsi="Times New Roman" w:cs="Times New Roman"/>
              </w:rPr>
            </w:pPr>
            <w:r>
              <w:rPr>
                <w:rFonts w:ascii="Times New Roman" w:hAnsi="Times New Roman" w:cs="Times New Roman"/>
              </w:rPr>
              <w:t xml:space="preserve"> </w:t>
            </w:r>
            <w:r w:rsidR="00A00DF0">
              <w:rPr>
                <w:rFonts w:ascii="Times New Roman" w:hAnsi="Times New Roman" w:cs="Times New Roman"/>
              </w:rPr>
              <w:t>Свозовская с/б, Залужская с/б</w:t>
            </w:r>
          </w:p>
        </w:tc>
        <w:tc>
          <w:tcPr>
            <w:tcW w:w="1559" w:type="dxa"/>
          </w:tcPr>
          <w:p w:rsidR="0054184D" w:rsidRPr="00335B88" w:rsidRDefault="00627A49" w:rsidP="004D6090">
            <w:pPr>
              <w:spacing w:after="0"/>
              <w:jc w:val="both"/>
              <w:rPr>
                <w:rFonts w:ascii="Times New Roman" w:hAnsi="Times New Roman" w:cs="Times New Roman"/>
              </w:rPr>
            </w:pPr>
            <w:r>
              <w:rPr>
                <w:rFonts w:ascii="Times New Roman" w:hAnsi="Times New Roman" w:cs="Times New Roman"/>
              </w:rPr>
              <w:t>1 и 2 кв.</w:t>
            </w:r>
          </w:p>
        </w:tc>
        <w:tc>
          <w:tcPr>
            <w:tcW w:w="1487" w:type="dxa"/>
          </w:tcPr>
          <w:p w:rsidR="0054184D" w:rsidRPr="00573ED5" w:rsidRDefault="00627A49" w:rsidP="004D6090">
            <w:pPr>
              <w:spacing w:after="0"/>
              <w:jc w:val="both"/>
              <w:rPr>
                <w:rFonts w:ascii="Times New Roman" w:hAnsi="Times New Roman" w:cs="Times New Roman"/>
              </w:rPr>
            </w:pPr>
            <w:r>
              <w:rPr>
                <w:rFonts w:ascii="Times New Roman" w:hAnsi="Times New Roman" w:cs="Times New Roman"/>
              </w:rPr>
              <w:t>№ 167</w:t>
            </w:r>
          </w:p>
        </w:tc>
      </w:tr>
      <w:tr w:rsidR="0054184D" w:rsidRPr="00573ED5" w:rsidTr="004D6090">
        <w:tc>
          <w:tcPr>
            <w:tcW w:w="2463" w:type="dxa"/>
            <w:shd w:val="clear" w:color="auto" w:fill="auto"/>
          </w:tcPr>
          <w:p w:rsidR="0054184D" w:rsidRPr="0054184D" w:rsidRDefault="0054184D" w:rsidP="004D6090">
            <w:pPr>
              <w:spacing w:after="0"/>
              <w:jc w:val="both"/>
              <w:rPr>
                <w:rFonts w:ascii="Times New Roman" w:hAnsi="Times New Roman" w:cs="Times New Roman"/>
              </w:rPr>
            </w:pPr>
            <w:r w:rsidRPr="0054184D">
              <w:rPr>
                <w:rFonts w:ascii="Times New Roman" w:hAnsi="Times New Roman" w:cs="Times New Roman"/>
              </w:rPr>
              <w:t>Экстренная (внеочередная)</w:t>
            </w:r>
          </w:p>
        </w:tc>
        <w:tc>
          <w:tcPr>
            <w:tcW w:w="1771" w:type="dxa"/>
            <w:shd w:val="clear" w:color="auto" w:fill="auto"/>
          </w:tcPr>
          <w:p w:rsidR="0054184D" w:rsidRPr="0054184D" w:rsidRDefault="00627A49" w:rsidP="007D5DE1">
            <w:pPr>
              <w:spacing w:after="0"/>
              <w:jc w:val="center"/>
              <w:rPr>
                <w:rFonts w:ascii="Times New Roman" w:hAnsi="Times New Roman" w:cs="Times New Roman"/>
              </w:rPr>
            </w:pPr>
            <w:r>
              <w:rPr>
                <w:rFonts w:ascii="Times New Roman" w:hAnsi="Times New Roman" w:cs="Times New Roman"/>
              </w:rPr>
              <w:t>-</w:t>
            </w:r>
          </w:p>
        </w:tc>
        <w:tc>
          <w:tcPr>
            <w:tcW w:w="2818" w:type="dxa"/>
            <w:shd w:val="clear" w:color="auto" w:fill="auto"/>
          </w:tcPr>
          <w:p w:rsidR="0054184D" w:rsidRPr="00842816" w:rsidRDefault="00627A49" w:rsidP="00842816">
            <w:pPr>
              <w:spacing w:after="0"/>
              <w:jc w:val="center"/>
              <w:rPr>
                <w:rFonts w:ascii="Times New Roman" w:hAnsi="Times New Roman" w:cs="Times New Roman"/>
              </w:rPr>
            </w:pPr>
            <w:r>
              <w:rPr>
                <w:rFonts w:ascii="Times New Roman" w:hAnsi="Times New Roman" w:cs="Times New Roman"/>
              </w:rPr>
              <w:t>-</w:t>
            </w:r>
          </w:p>
        </w:tc>
        <w:tc>
          <w:tcPr>
            <w:tcW w:w="1559" w:type="dxa"/>
          </w:tcPr>
          <w:p w:rsidR="0054184D" w:rsidRPr="00842816" w:rsidRDefault="00627A49" w:rsidP="00842816">
            <w:pPr>
              <w:spacing w:after="0"/>
              <w:jc w:val="center"/>
              <w:rPr>
                <w:rFonts w:ascii="Times New Roman" w:hAnsi="Times New Roman" w:cs="Times New Roman"/>
              </w:rPr>
            </w:pPr>
            <w:r>
              <w:rPr>
                <w:rFonts w:ascii="Times New Roman" w:hAnsi="Times New Roman" w:cs="Times New Roman"/>
              </w:rPr>
              <w:t>-</w:t>
            </w:r>
          </w:p>
        </w:tc>
        <w:tc>
          <w:tcPr>
            <w:tcW w:w="1487" w:type="dxa"/>
          </w:tcPr>
          <w:p w:rsidR="0054184D" w:rsidRPr="00842816" w:rsidRDefault="00627A49" w:rsidP="00842816">
            <w:pPr>
              <w:spacing w:after="0"/>
              <w:jc w:val="center"/>
              <w:rPr>
                <w:rFonts w:ascii="Times New Roman" w:hAnsi="Times New Roman" w:cs="Times New Roman"/>
              </w:rPr>
            </w:pPr>
            <w:r>
              <w:rPr>
                <w:rFonts w:ascii="Times New Roman" w:hAnsi="Times New Roman" w:cs="Times New Roman"/>
              </w:rPr>
              <w:t>-</w:t>
            </w:r>
          </w:p>
        </w:tc>
      </w:tr>
      <w:tr w:rsidR="0054184D" w:rsidRPr="00573ED5" w:rsidTr="004D6090">
        <w:tc>
          <w:tcPr>
            <w:tcW w:w="2463" w:type="dxa"/>
            <w:shd w:val="clear" w:color="auto" w:fill="auto"/>
          </w:tcPr>
          <w:p w:rsidR="0054184D" w:rsidRPr="0054184D" w:rsidRDefault="0054184D" w:rsidP="004D6090">
            <w:pPr>
              <w:spacing w:after="0"/>
              <w:jc w:val="both"/>
              <w:rPr>
                <w:rFonts w:ascii="Times New Roman" w:hAnsi="Times New Roman" w:cs="Times New Roman"/>
              </w:rPr>
            </w:pPr>
            <w:r w:rsidRPr="0054184D">
              <w:rPr>
                <w:rFonts w:ascii="Times New Roman" w:hAnsi="Times New Roman" w:cs="Times New Roman"/>
              </w:rPr>
              <w:t>Рабочая (текущая) проверка</w:t>
            </w:r>
          </w:p>
        </w:tc>
        <w:tc>
          <w:tcPr>
            <w:tcW w:w="1771" w:type="dxa"/>
            <w:shd w:val="clear" w:color="auto" w:fill="auto"/>
          </w:tcPr>
          <w:p w:rsidR="0054184D" w:rsidRPr="0054184D" w:rsidRDefault="00627A49" w:rsidP="0034029A">
            <w:pPr>
              <w:spacing w:after="0"/>
              <w:jc w:val="center"/>
              <w:rPr>
                <w:rFonts w:ascii="Times New Roman" w:hAnsi="Times New Roman" w:cs="Times New Roman"/>
              </w:rPr>
            </w:pPr>
            <w:r>
              <w:rPr>
                <w:rFonts w:ascii="Times New Roman" w:hAnsi="Times New Roman" w:cs="Times New Roman"/>
              </w:rPr>
              <w:t>-</w:t>
            </w:r>
          </w:p>
        </w:tc>
        <w:tc>
          <w:tcPr>
            <w:tcW w:w="2818" w:type="dxa"/>
            <w:shd w:val="clear" w:color="auto" w:fill="auto"/>
          </w:tcPr>
          <w:p w:rsidR="0054184D" w:rsidRPr="00842816" w:rsidRDefault="00627A49" w:rsidP="00842816">
            <w:pPr>
              <w:spacing w:after="0"/>
              <w:jc w:val="center"/>
              <w:rPr>
                <w:rFonts w:ascii="Times New Roman" w:hAnsi="Times New Roman" w:cs="Times New Roman"/>
              </w:rPr>
            </w:pPr>
            <w:r>
              <w:rPr>
                <w:rFonts w:ascii="Times New Roman" w:hAnsi="Times New Roman" w:cs="Times New Roman"/>
              </w:rPr>
              <w:t>-</w:t>
            </w:r>
          </w:p>
        </w:tc>
        <w:tc>
          <w:tcPr>
            <w:tcW w:w="1559" w:type="dxa"/>
          </w:tcPr>
          <w:p w:rsidR="0054184D" w:rsidRPr="00842816" w:rsidRDefault="00627A49" w:rsidP="00842816">
            <w:pPr>
              <w:spacing w:after="0"/>
              <w:jc w:val="center"/>
              <w:rPr>
                <w:rFonts w:ascii="Times New Roman" w:hAnsi="Times New Roman" w:cs="Times New Roman"/>
              </w:rPr>
            </w:pPr>
            <w:r>
              <w:rPr>
                <w:rFonts w:ascii="Times New Roman" w:hAnsi="Times New Roman" w:cs="Times New Roman"/>
              </w:rPr>
              <w:t>-</w:t>
            </w:r>
          </w:p>
        </w:tc>
        <w:tc>
          <w:tcPr>
            <w:tcW w:w="1487" w:type="dxa"/>
          </w:tcPr>
          <w:p w:rsidR="0054184D" w:rsidRPr="00842816" w:rsidRDefault="00627A49" w:rsidP="00842816">
            <w:pPr>
              <w:spacing w:after="0"/>
              <w:jc w:val="center"/>
              <w:rPr>
                <w:rFonts w:ascii="Times New Roman" w:hAnsi="Times New Roman" w:cs="Times New Roman"/>
              </w:rPr>
            </w:pPr>
            <w:r>
              <w:rPr>
                <w:rFonts w:ascii="Times New Roman" w:hAnsi="Times New Roman" w:cs="Times New Roman"/>
              </w:rPr>
              <w:t>-</w:t>
            </w:r>
          </w:p>
        </w:tc>
      </w:tr>
      <w:tr w:rsidR="0000649A" w:rsidRPr="00573ED5" w:rsidTr="004D6090">
        <w:tc>
          <w:tcPr>
            <w:tcW w:w="2463" w:type="dxa"/>
            <w:shd w:val="clear" w:color="auto" w:fill="auto"/>
          </w:tcPr>
          <w:p w:rsidR="0000649A" w:rsidRPr="0054184D" w:rsidRDefault="005815EF" w:rsidP="005815EF">
            <w:pPr>
              <w:spacing w:after="0"/>
              <w:jc w:val="both"/>
              <w:rPr>
                <w:rFonts w:ascii="Times New Roman" w:hAnsi="Times New Roman" w:cs="Times New Roman"/>
              </w:rPr>
            </w:pPr>
            <w:r>
              <w:rPr>
                <w:rFonts w:ascii="Times New Roman" w:hAnsi="Times New Roman" w:cs="Times New Roman"/>
              </w:rPr>
              <w:t>Работа с ФСЭМ</w:t>
            </w:r>
          </w:p>
        </w:tc>
        <w:tc>
          <w:tcPr>
            <w:tcW w:w="1771" w:type="dxa"/>
            <w:shd w:val="clear" w:color="auto" w:fill="auto"/>
          </w:tcPr>
          <w:p w:rsidR="0000649A" w:rsidRPr="0054184D" w:rsidRDefault="0000649A" w:rsidP="004D6090">
            <w:pPr>
              <w:spacing w:after="0"/>
              <w:jc w:val="both"/>
              <w:rPr>
                <w:rFonts w:ascii="Times New Roman" w:hAnsi="Times New Roman" w:cs="Times New Roman"/>
              </w:rPr>
            </w:pPr>
          </w:p>
        </w:tc>
        <w:tc>
          <w:tcPr>
            <w:tcW w:w="2818" w:type="dxa"/>
            <w:shd w:val="clear" w:color="auto" w:fill="auto"/>
          </w:tcPr>
          <w:p w:rsidR="0000649A" w:rsidRPr="00842816" w:rsidRDefault="0000649A" w:rsidP="00842816">
            <w:pPr>
              <w:spacing w:after="0"/>
              <w:jc w:val="center"/>
              <w:rPr>
                <w:rFonts w:ascii="Times New Roman" w:hAnsi="Times New Roman" w:cs="Times New Roman"/>
              </w:rPr>
            </w:pPr>
          </w:p>
        </w:tc>
        <w:tc>
          <w:tcPr>
            <w:tcW w:w="1559" w:type="dxa"/>
          </w:tcPr>
          <w:p w:rsidR="0000649A" w:rsidRPr="00842816" w:rsidRDefault="00627A49" w:rsidP="00842816">
            <w:pPr>
              <w:spacing w:after="0"/>
              <w:jc w:val="center"/>
              <w:rPr>
                <w:rFonts w:ascii="Times New Roman" w:hAnsi="Times New Roman" w:cs="Times New Roman"/>
              </w:rPr>
            </w:pPr>
            <w:r>
              <w:rPr>
                <w:rFonts w:ascii="Times New Roman" w:hAnsi="Times New Roman" w:cs="Times New Roman"/>
              </w:rPr>
              <w:t>Ежемесячно</w:t>
            </w:r>
          </w:p>
        </w:tc>
        <w:tc>
          <w:tcPr>
            <w:tcW w:w="1487" w:type="dxa"/>
          </w:tcPr>
          <w:p w:rsidR="0000649A" w:rsidRPr="00842816" w:rsidRDefault="0000649A" w:rsidP="00842816">
            <w:pPr>
              <w:spacing w:after="0"/>
              <w:jc w:val="center"/>
              <w:rPr>
                <w:rFonts w:ascii="Times New Roman" w:hAnsi="Times New Roman" w:cs="Times New Roman"/>
              </w:rPr>
            </w:pPr>
          </w:p>
        </w:tc>
      </w:tr>
    </w:tbl>
    <w:p w:rsidR="00CC7C9C" w:rsidRDefault="00B87B4A" w:rsidP="00EC591E">
      <w:pPr>
        <w:spacing w:line="240" w:lineRule="auto"/>
        <w:ind w:firstLine="708"/>
        <w:jc w:val="both"/>
        <w:rPr>
          <w:rFonts w:ascii="Times New Roman" w:hAnsi="Times New Roman" w:cs="Times New Roman"/>
          <w:sz w:val="24"/>
          <w:szCs w:val="24"/>
        </w:rPr>
      </w:pPr>
      <w:r w:rsidRPr="00A9193E">
        <w:rPr>
          <w:rFonts w:ascii="Times New Roman" w:hAnsi="Times New Roman" w:cs="Times New Roman"/>
          <w:b/>
          <w:i/>
          <w:sz w:val="24"/>
          <w:szCs w:val="24"/>
        </w:rPr>
        <w:t xml:space="preserve">Краткий вывод по </w:t>
      </w:r>
      <w:r w:rsidR="00A9193E" w:rsidRPr="00A9193E">
        <w:rPr>
          <w:rFonts w:ascii="Times New Roman" w:hAnsi="Times New Roman" w:cs="Times New Roman"/>
          <w:b/>
          <w:i/>
          <w:sz w:val="24"/>
          <w:szCs w:val="24"/>
        </w:rPr>
        <w:t>подразделу.</w:t>
      </w:r>
    </w:p>
    <w:p w:rsidR="00A655F0" w:rsidRPr="00995C39" w:rsidRDefault="00BA2F7E" w:rsidP="00BA2F7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течение года были проведены плановые проверки в  двух библиотеках: Свозовской и Залужской сельских библиотеках. Книги, подлежащие реставрации, в каждой библиотеке постоянно ремонтируются. В большинстве библиотек соблюдаются основные правила хранения литературы. Ежемесячно, согласно режиму работы библиотек, проводится санитарно-гигиеническая работа с фондом (санитарные дни). Аварийных ситуаций за 2021 год не было. </w:t>
      </w:r>
    </w:p>
    <w:p w:rsidR="009C7D4C" w:rsidRPr="0093004C" w:rsidRDefault="00374B5A" w:rsidP="00AA484F">
      <w:pPr>
        <w:ind w:firstLine="708"/>
        <w:jc w:val="center"/>
        <w:rPr>
          <w:rFonts w:ascii="Times New Roman" w:hAnsi="Times New Roman" w:cs="Times New Roman"/>
          <w:b/>
          <w:sz w:val="24"/>
          <w:szCs w:val="24"/>
        </w:rPr>
      </w:pPr>
      <w:r w:rsidRPr="003D26A6">
        <w:rPr>
          <w:rFonts w:ascii="Times New Roman" w:hAnsi="Times New Roman" w:cs="Times New Roman"/>
          <w:b/>
          <w:sz w:val="24"/>
          <w:szCs w:val="24"/>
        </w:rPr>
        <w:t>6.</w:t>
      </w:r>
      <w:r w:rsidR="003648E2" w:rsidRPr="003D26A6">
        <w:rPr>
          <w:rFonts w:ascii="Times New Roman" w:hAnsi="Times New Roman" w:cs="Times New Roman"/>
          <w:b/>
          <w:sz w:val="24"/>
          <w:szCs w:val="24"/>
        </w:rPr>
        <w:t>Электронные и сетевые</w:t>
      </w:r>
      <w:r w:rsidR="003648E2" w:rsidRPr="0093004C">
        <w:rPr>
          <w:rFonts w:ascii="Times New Roman" w:hAnsi="Times New Roman" w:cs="Times New Roman"/>
          <w:b/>
          <w:sz w:val="24"/>
          <w:szCs w:val="24"/>
        </w:rPr>
        <w:t xml:space="preserve"> ресурсы</w:t>
      </w:r>
    </w:p>
    <w:tbl>
      <w:tblPr>
        <w:tblStyle w:val="a3"/>
        <w:tblW w:w="9889" w:type="dxa"/>
        <w:tblLook w:val="04A0"/>
      </w:tblPr>
      <w:tblGrid>
        <w:gridCol w:w="2392"/>
        <w:gridCol w:w="2393"/>
        <w:gridCol w:w="2393"/>
        <w:gridCol w:w="2711"/>
      </w:tblGrid>
      <w:tr w:rsidR="003820F6" w:rsidTr="007D5DE1">
        <w:tc>
          <w:tcPr>
            <w:tcW w:w="2392" w:type="dxa"/>
          </w:tcPr>
          <w:p w:rsidR="003820F6" w:rsidRDefault="003820F6" w:rsidP="009C7D4C">
            <w:pPr>
              <w:rPr>
                <w:rFonts w:ascii="Times New Roman" w:hAnsi="Times New Roman" w:cs="Times New Roman"/>
                <w:sz w:val="24"/>
                <w:szCs w:val="24"/>
              </w:rPr>
            </w:pPr>
          </w:p>
        </w:tc>
        <w:tc>
          <w:tcPr>
            <w:tcW w:w="2393" w:type="dxa"/>
          </w:tcPr>
          <w:p w:rsidR="003820F6" w:rsidRDefault="00F25795" w:rsidP="003820F6">
            <w:pPr>
              <w:jc w:val="center"/>
              <w:rPr>
                <w:rFonts w:ascii="Times New Roman" w:hAnsi="Times New Roman" w:cs="Times New Roman"/>
                <w:sz w:val="24"/>
                <w:szCs w:val="24"/>
              </w:rPr>
            </w:pPr>
            <w:r>
              <w:rPr>
                <w:rFonts w:ascii="Times New Roman" w:hAnsi="Times New Roman" w:cs="Times New Roman"/>
                <w:sz w:val="24"/>
                <w:szCs w:val="24"/>
              </w:rPr>
              <w:t>201</w:t>
            </w:r>
            <w:r w:rsidR="00F9342C">
              <w:rPr>
                <w:rFonts w:ascii="Times New Roman" w:hAnsi="Times New Roman" w:cs="Times New Roman"/>
                <w:sz w:val="24"/>
                <w:szCs w:val="24"/>
              </w:rPr>
              <w:t>9</w:t>
            </w:r>
          </w:p>
        </w:tc>
        <w:tc>
          <w:tcPr>
            <w:tcW w:w="2393" w:type="dxa"/>
          </w:tcPr>
          <w:p w:rsidR="003820F6" w:rsidRDefault="00F25795" w:rsidP="003820F6">
            <w:pPr>
              <w:jc w:val="center"/>
              <w:rPr>
                <w:rFonts w:ascii="Times New Roman" w:hAnsi="Times New Roman" w:cs="Times New Roman"/>
                <w:sz w:val="24"/>
                <w:szCs w:val="24"/>
              </w:rPr>
            </w:pPr>
            <w:r>
              <w:rPr>
                <w:rFonts w:ascii="Times New Roman" w:hAnsi="Times New Roman" w:cs="Times New Roman"/>
                <w:sz w:val="24"/>
                <w:szCs w:val="24"/>
              </w:rPr>
              <w:t>20</w:t>
            </w:r>
            <w:r w:rsidR="00F9342C">
              <w:rPr>
                <w:rFonts w:ascii="Times New Roman" w:hAnsi="Times New Roman" w:cs="Times New Roman"/>
                <w:sz w:val="24"/>
                <w:szCs w:val="24"/>
              </w:rPr>
              <w:t>20</w:t>
            </w:r>
          </w:p>
        </w:tc>
        <w:tc>
          <w:tcPr>
            <w:tcW w:w="2711" w:type="dxa"/>
          </w:tcPr>
          <w:p w:rsidR="003820F6" w:rsidRDefault="00F25795" w:rsidP="003820F6">
            <w:pPr>
              <w:jc w:val="center"/>
              <w:rPr>
                <w:rFonts w:ascii="Times New Roman" w:hAnsi="Times New Roman" w:cs="Times New Roman"/>
                <w:sz w:val="24"/>
                <w:szCs w:val="24"/>
              </w:rPr>
            </w:pPr>
            <w:r>
              <w:rPr>
                <w:rFonts w:ascii="Times New Roman" w:hAnsi="Times New Roman" w:cs="Times New Roman"/>
                <w:sz w:val="24"/>
                <w:szCs w:val="24"/>
              </w:rPr>
              <w:t>202</w:t>
            </w:r>
            <w:r w:rsidR="00F9342C">
              <w:rPr>
                <w:rFonts w:ascii="Times New Roman" w:hAnsi="Times New Roman" w:cs="Times New Roman"/>
                <w:sz w:val="24"/>
                <w:szCs w:val="24"/>
              </w:rPr>
              <w:t>1</w:t>
            </w:r>
          </w:p>
        </w:tc>
      </w:tr>
      <w:tr w:rsidR="003820F6" w:rsidTr="007D5DE1">
        <w:tc>
          <w:tcPr>
            <w:tcW w:w="2392" w:type="dxa"/>
          </w:tcPr>
          <w:p w:rsidR="003820F6" w:rsidRDefault="003820F6" w:rsidP="003820F6">
            <w:pPr>
              <w:jc w:val="center"/>
              <w:rPr>
                <w:rFonts w:ascii="Times New Roman" w:hAnsi="Times New Roman" w:cs="Times New Roman"/>
                <w:sz w:val="24"/>
                <w:szCs w:val="24"/>
              </w:rPr>
            </w:pPr>
            <w:r>
              <w:rPr>
                <w:rFonts w:ascii="Times New Roman" w:hAnsi="Times New Roman" w:cs="Times New Roman"/>
                <w:sz w:val="24"/>
                <w:szCs w:val="24"/>
              </w:rPr>
              <w:t>План</w:t>
            </w:r>
          </w:p>
        </w:tc>
        <w:tc>
          <w:tcPr>
            <w:tcW w:w="2393" w:type="dxa"/>
          </w:tcPr>
          <w:p w:rsidR="003820F6" w:rsidRDefault="00F9342C" w:rsidP="009C7D4C">
            <w:pPr>
              <w:rPr>
                <w:rFonts w:ascii="Times New Roman" w:hAnsi="Times New Roman" w:cs="Times New Roman"/>
                <w:sz w:val="24"/>
                <w:szCs w:val="24"/>
              </w:rPr>
            </w:pPr>
            <w:r>
              <w:rPr>
                <w:rFonts w:ascii="Times New Roman" w:hAnsi="Times New Roman" w:cs="Times New Roman"/>
                <w:sz w:val="24"/>
                <w:szCs w:val="24"/>
              </w:rPr>
              <w:t>1320</w:t>
            </w:r>
          </w:p>
        </w:tc>
        <w:tc>
          <w:tcPr>
            <w:tcW w:w="2393" w:type="dxa"/>
          </w:tcPr>
          <w:p w:rsidR="003820F6" w:rsidRDefault="00F9342C" w:rsidP="009C7D4C">
            <w:pPr>
              <w:rPr>
                <w:rFonts w:ascii="Times New Roman" w:hAnsi="Times New Roman" w:cs="Times New Roman"/>
                <w:sz w:val="24"/>
                <w:szCs w:val="24"/>
              </w:rPr>
            </w:pPr>
            <w:r>
              <w:rPr>
                <w:rFonts w:ascii="Times New Roman" w:hAnsi="Times New Roman" w:cs="Times New Roman"/>
                <w:sz w:val="24"/>
                <w:szCs w:val="24"/>
              </w:rPr>
              <w:t>1390</w:t>
            </w:r>
          </w:p>
        </w:tc>
        <w:tc>
          <w:tcPr>
            <w:tcW w:w="2711" w:type="dxa"/>
          </w:tcPr>
          <w:p w:rsidR="003820F6" w:rsidRDefault="005C2D1E" w:rsidP="009C7D4C">
            <w:pPr>
              <w:rPr>
                <w:rFonts w:ascii="Times New Roman" w:hAnsi="Times New Roman" w:cs="Times New Roman"/>
                <w:sz w:val="24"/>
                <w:szCs w:val="24"/>
              </w:rPr>
            </w:pPr>
            <w:r>
              <w:rPr>
                <w:rFonts w:ascii="Times New Roman" w:hAnsi="Times New Roman" w:cs="Times New Roman"/>
                <w:sz w:val="24"/>
                <w:szCs w:val="24"/>
              </w:rPr>
              <w:t>1460</w:t>
            </w:r>
          </w:p>
        </w:tc>
      </w:tr>
      <w:tr w:rsidR="003820F6" w:rsidTr="007D5DE1">
        <w:tc>
          <w:tcPr>
            <w:tcW w:w="2392" w:type="dxa"/>
          </w:tcPr>
          <w:p w:rsidR="003820F6" w:rsidRDefault="003820F6" w:rsidP="003820F6">
            <w:pPr>
              <w:jc w:val="center"/>
              <w:rPr>
                <w:rFonts w:ascii="Times New Roman" w:hAnsi="Times New Roman" w:cs="Times New Roman"/>
                <w:sz w:val="24"/>
                <w:szCs w:val="24"/>
              </w:rPr>
            </w:pPr>
            <w:r>
              <w:rPr>
                <w:rFonts w:ascii="Times New Roman" w:hAnsi="Times New Roman" w:cs="Times New Roman"/>
                <w:sz w:val="24"/>
                <w:szCs w:val="24"/>
              </w:rPr>
              <w:t>Новые записи ЭК</w:t>
            </w:r>
          </w:p>
        </w:tc>
        <w:tc>
          <w:tcPr>
            <w:tcW w:w="2393" w:type="dxa"/>
          </w:tcPr>
          <w:p w:rsidR="003820F6" w:rsidRDefault="00F9342C" w:rsidP="009C7D4C">
            <w:pPr>
              <w:rPr>
                <w:rFonts w:ascii="Times New Roman" w:hAnsi="Times New Roman" w:cs="Times New Roman"/>
                <w:sz w:val="24"/>
                <w:szCs w:val="24"/>
              </w:rPr>
            </w:pPr>
            <w:r>
              <w:rPr>
                <w:rFonts w:ascii="Times New Roman" w:hAnsi="Times New Roman" w:cs="Times New Roman"/>
                <w:sz w:val="24"/>
                <w:szCs w:val="24"/>
              </w:rPr>
              <w:t>1674</w:t>
            </w:r>
          </w:p>
        </w:tc>
        <w:tc>
          <w:tcPr>
            <w:tcW w:w="2393" w:type="dxa"/>
          </w:tcPr>
          <w:p w:rsidR="003820F6" w:rsidRDefault="00F9342C" w:rsidP="009C7D4C">
            <w:pPr>
              <w:rPr>
                <w:rFonts w:ascii="Times New Roman" w:hAnsi="Times New Roman" w:cs="Times New Roman"/>
                <w:sz w:val="24"/>
                <w:szCs w:val="24"/>
              </w:rPr>
            </w:pPr>
            <w:r>
              <w:rPr>
                <w:rFonts w:ascii="Times New Roman" w:hAnsi="Times New Roman" w:cs="Times New Roman"/>
                <w:sz w:val="24"/>
                <w:szCs w:val="24"/>
              </w:rPr>
              <w:t>1400</w:t>
            </w:r>
          </w:p>
        </w:tc>
        <w:tc>
          <w:tcPr>
            <w:tcW w:w="2711" w:type="dxa"/>
          </w:tcPr>
          <w:p w:rsidR="003820F6" w:rsidRDefault="005C2D1E" w:rsidP="009C7D4C">
            <w:pPr>
              <w:rPr>
                <w:rFonts w:ascii="Times New Roman" w:hAnsi="Times New Roman" w:cs="Times New Roman"/>
                <w:sz w:val="24"/>
                <w:szCs w:val="24"/>
              </w:rPr>
            </w:pPr>
            <w:r>
              <w:rPr>
                <w:rFonts w:ascii="Times New Roman" w:hAnsi="Times New Roman" w:cs="Times New Roman"/>
                <w:sz w:val="24"/>
                <w:szCs w:val="24"/>
              </w:rPr>
              <w:t>3259</w:t>
            </w:r>
          </w:p>
        </w:tc>
      </w:tr>
      <w:tr w:rsidR="003820F6" w:rsidTr="007D5DE1">
        <w:tc>
          <w:tcPr>
            <w:tcW w:w="2392" w:type="dxa"/>
          </w:tcPr>
          <w:p w:rsidR="003820F6" w:rsidRDefault="003820F6" w:rsidP="003820F6">
            <w:pPr>
              <w:jc w:val="center"/>
              <w:rPr>
                <w:rFonts w:ascii="Times New Roman" w:hAnsi="Times New Roman" w:cs="Times New Roman"/>
                <w:sz w:val="24"/>
                <w:szCs w:val="24"/>
              </w:rPr>
            </w:pPr>
            <w:r>
              <w:rPr>
                <w:rFonts w:ascii="Times New Roman" w:hAnsi="Times New Roman" w:cs="Times New Roman"/>
                <w:sz w:val="24"/>
                <w:szCs w:val="24"/>
              </w:rPr>
              <w:t>Общий объём ЭК</w:t>
            </w:r>
          </w:p>
        </w:tc>
        <w:tc>
          <w:tcPr>
            <w:tcW w:w="2393" w:type="dxa"/>
          </w:tcPr>
          <w:p w:rsidR="003820F6" w:rsidRDefault="009F7585" w:rsidP="009C7D4C">
            <w:pPr>
              <w:rPr>
                <w:rFonts w:ascii="Times New Roman" w:hAnsi="Times New Roman" w:cs="Times New Roman"/>
                <w:sz w:val="24"/>
                <w:szCs w:val="24"/>
              </w:rPr>
            </w:pPr>
            <w:r>
              <w:rPr>
                <w:rFonts w:ascii="Times New Roman" w:hAnsi="Times New Roman" w:cs="Times New Roman"/>
                <w:sz w:val="24"/>
                <w:szCs w:val="24"/>
              </w:rPr>
              <w:t>На 01.01.2020</w:t>
            </w:r>
            <w:r w:rsidR="00172FB5">
              <w:rPr>
                <w:rFonts w:ascii="Times New Roman" w:hAnsi="Times New Roman" w:cs="Times New Roman"/>
                <w:sz w:val="24"/>
                <w:szCs w:val="24"/>
              </w:rPr>
              <w:t>г.</w:t>
            </w:r>
            <w:r w:rsidR="00F9342C">
              <w:rPr>
                <w:rFonts w:ascii="Times New Roman" w:hAnsi="Times New Roman" w:cs="Times New Roman"/>
                <w:sz w:val="24"/>
                <w:szCs w:val="24"/>
              </w:rPr>
              <w:t>- 8420</w:t>
            </w:r>
          </w:p>
        </w:tc>
        <w:tc>
          <w:tcPr>
            <w:tcW w:w="2393" w:type="dxa"/>
          </w:tcPr>
          <w:p w:rsidR="003820F6" w:rsidRDefault="009F7585" w:rsidP="00F9342C">
            <w:pPr>
              <w:rPr>
                <w:rFonts w:ascii="Times New Roman" w:hAnsi="Times New Roman" w:cs="Times New Roman"/>
                <w:sz w:val="24"/>
                <w:szCs w:val="24"/>
              </w:rPr>
            </w:pPr>
            <w:r>
              <w:rPr>
                <w:rFonts w:ascii="Times New Roman" w:hAnsi="Times New Roman" w:cs="Times New Roman"/>
                <w:sz w:val="24"/>
                <w:szCs w:val="24"/>
              </w:rPr>
              <w:t>На 01.01.2021</w:t>
            </w:r>
            <w:r w:rsidR="00172FB5">
              <w:rPr>
                <w:rFonts w:ascii="Times New Roman" w:hAnsi="Times New Roman" w:cs="Times New Roman"/>
                <w:sz w:val="24"/>
                <w:szCs w:val="24"/>
              </w:rPr>
              <w:t>г.-</w:t>
            </w:r>
            <w:r w:rsidR="00F9342C">
              <w:rPr>
                <w:rFonts w:ascii="Times New Roman" w:hAnsi="Times New Roman" w:cs="Times New Roman"/>
                <w:sz w:val="24"/>
                <w:szCs w:val="24"/>
              </w:rPr>
              <w:t xml:space="preserve"> 9820</w:t>
            </w:r>
          </w:p>
        </w:tc>
        <w:tc>
          <w:tcPr>
            <w:tcW w:w="2711" w:type="dxa"/>
          </w:tcPr>
          <w:p w:rsidR="003820F6" w:rsidRDefault="009F7585" w:rsidP="00F9342C">
            <w:pPr>
              <w:rPr>
                <w:rFonts w:ascii="Times New Roman" w:hAnsi="Times New Roman" w:cs="Times New Roman"/>
                <w:sz w:val="24"/>
                <w:szCs w:val="24"/>
              </w:rPr>
            </w:pPr>
            <w:r>
              <w:rPr>
                <w:rFonts w:ascii="Times New Roman" w:hAnsi="Times New Roman" w:cs="Times New Roman"/>
                <w:sz w:val="24"/>
                <w:szCs w:val="24"/>
              </w:rPr>
              <w:t>На 01.01.2022</w:t>
            </w:r>
            <w:r w:rsidR="00172FB5">
              <w:rPr>
                <w:rFonts w:ascii="Times New Roman" w:hAnsi="Times New Roman" w:cs="Times New Roman"/>
                <w:sz w:val="24"/>
                <w:szCs w:val="24"/>
              </w:rPr>
              <w:t>г.-</w:t>
            </w:r>
            <w:r w:rsidR="005C2D1E">
              <w:rPr>
                <w:rFonts w:ascii="Times New Roman" w:hAnsi="Times New Roman" w:cs="Times New Roman"/>
                <w:sz w:val="24"/>
                <w:szCs w:val="24"/>
              </w:rPr>
              <w:t xml:space="preserve"> 13079</w:t>
            </w:r>
          </w:p>
        </w:tc>
      </w:tr>
    </w:tbl>
    <w:p w:rsidR="00AE2495" w:rsidRDefault="00AE2495" w:rsidP="00DB74A0">
      <w:pPr>
        <w:spacing w:after="0" w:line="240" w:lineRule="auto"/>
        <w:ind w:firstLine="708"/>
        <w:jc w:val="both"/>
        <w:rPr>
          <w:rFonts w:ascii="Times New Roman" w:hAnsi="Times New Roman" w:cs="Times New Roman"/>
          <w:sz w:val="24"/>
          <w:szCs w:val="24"/>
        </w:rPr>
      </w:pPr>
    </w:p>
    <w:p w:rsidR="00374B5A" w:rsidRPr="00374B5A" w:rsidRDefault="0014361B" w:rsidP="00DB74A0">
      <w:pPr>
        <w:spacing w:after="0" w:line="240" w:lineRule="auto"/>
        <w:ind w:firstLine="708"/>
        <w:jc w:val="both"/>
        <w:rPr>
          <w:rFonts w:ascii="Times New Roman" w:hAnsi="Times New Roman" w:cs="Times New Roman"/>
          <w:sz w:val="24"/>
          <w:szCs w:val="24"/>
        </w:rPr>
      </w:pPr>
      <w:r w:rsidRPr="003D26A6">
        <w:rPr>
          <w:rFonts w:ascii="Times New Roman" w:hAnsi="Times New Roman" w:cs="Times New Roman"/>
          <w:sz w:val="24"/>
          <w:szCs w:val="24"/>
        </w:rPr>
        <w:t>6</w:t>
      </w:r>
      <w:r w:rsidR="00374B5A" w:rsidRPr="003D26A6">
        <w:rPr>
          <w:rFonts w:ascii="Times New Roman" w:hAnsi="Times New Roman" w:cs="Times New Roman"/>
          <w:sz w:val="24"/>
          <w:szCs w:val="24"/>
        </w:rPr>
        <w:t>.1. Формирование</w:t>
      </w:r>
      <w:r w:rsidR="00374B5A" w:rsidRPr="00374B5A">
        <w:rPr>
          <w:rFonts w:ascii="Times New Roman" w:hAnsi="Times New Roman" w:cs="Times New Roman"/>
          <w:sz w:val="24"/>
          <w:szCs w:val="24"/>
        </w:rPr>
        <w:t xml:space="preserve"> электронных каталогов и других </w:t>
      </w:r>
      <w:r w:rsidR="0045356C" w:rsidRPr="00374B5A">
        <w:rPr>
          <w:rFonts w:ascii="Times New Roman" w:hAnsi="Times New Roman" w:cs="Times New Roman"/>
          <w:sz w:val="24"/>
          <w:szCs w:val="24"/>
        </w:rPr>
        <w:t>баз,</w:t>
      </w:r>
      <w:r w:rsidR="00374B5A" w:rsidRPr="00374B5A">
        <w:rPr>
          <w:rFonts w:ascii="Times New Roman" w:hAnsi="Times New Roman" w:cs="Times New Roman"/>
          <w:sz w:val="24"/>
          <w:szCs w:val="24"/>
        </w:rPr>
        <w:t xml:space="preserve"> данных муниципальными библиотеками.</w:t>
      </w:r>
    </w:p>
    <w:p w:rsidR="00374B5A" w:rsidRPr="006E2366" w:rsidRDefault="00374B5A" w:rsidP="00DB74A0">
      <w:pPr>
        <w:spacing w:after="0" w:line="240" w:lineRule="auto"/>
        <w:ind w:firstLine="708"/>
        <w:jc w:val="both"/>
        <w:rPr>
          <w:rFonts w:ascii="Times New Roman" w:hAnsi="Times New Roman" w:cs="Times New Roman"/>
          <w:sz w:val="24"/>
          <w:szCs w:val="24"/>
        </w:rPr>
      </w:pPr>
      <w:r w:rsidRPr="006E2366">
        <w:rPr>
          <w:rFonts w:ascii="Times New Roman" w:hAnsi="Times New Roman" w:cs="Times New Roman"/>
          <w:sz w:val="24"/>
          <w:szCs w:val="24"/>
        </w:rPr>
        <w:t>Динамика каталогизации за три года:</w:t>
      </w:r>
    </w:p>
    <w:p w:rsidR="00374B5A" w:rsidRPr="006E2366" w:rsidRDefault="00374B5A" w:rsidP="00DB74A0">
      <w:pPr>
        <w:spacing w:after="0" w:line="240" w:lineRule="auto"/>
        <w:jc w:val="both"/>
        <w:rPr>
          <w:rFonts w:ascii="Times New Roman" w:hAnsi="Times New Roman" w:cs="Times New Roman"/>
          <w:sz w:val="24"/>
          <w:szCs w:val="24"/>
        </w:rPr>
      </w:pPr>
      <w:r w:rsidRPr="006E2366">
        <w:rPr>
          <w:rFonts w:ascii="Times New Roman" w:hAnsi="Times New Roman" w:cs="Times New Roman"/>
          <w:sz w:val="24"/>
          <w:szCs w:val="24"/>
        </w:rPr>
        <w:t>- автоматизированные библиотечные информационные системы (АБИС), используемые муници</w:t>
      </w:r>
      <w:r w:rsidR="0045356C">
        <w:rPr>
          <w:rFonts w:ascii="Times New Roman" w:hAnsi="Times New Roman" w:cs="Times New Roman"/>
          <w:sz w:val="24"/>
          <w:szCs w:val="24"/>
        </w:rPr>
        <w:t>пальными библиотеками (указать) – нет;</w:t>
      </w:r>
    </w:p>
    <w:p w:rsidR="00374B5A" w:rsidRPr="006E2366" w:rsidRDefault="00374B5A" w:rsidP="00DB74A0">
      <w:pPr>
        <w:spacing w:after="0" w:line="240" w:lineRule="auto"/>
        <w:jc w:val="both"/>
        <w:rPr>
          <w:rFonts w:ascii="Times New Roman" w:hAnsi="Times New Roman" w:cs="Times New Roman"/>
          <w:sz w:val="24"/>
          <w:szCs w:val="24"/>
        </w:rPr>
      </w:pPr>
      <w:r w:rsidRPr="006E2366">
        <w:rPr>
          <w:rFonts w:ascii="Times New Roman" w:hAnsi="Times New Roman" w:cs="Times New Roman"/>
          <w:sz w:val="24"/>
          <w:szCs w:val="24"/>
        </w:rPr>
        <w:t xml:space="preserve"> - число библиотек, создающих электронные каталоги и предостав</w:t>
      </w:r>
      <w:r w:rsidR="0045356C">
        <w:rPr>
          <w:rFonts w:ascii="Times New Roman" w:hAnsi="Times New Roman" w:cs="Times New Roman"/>
          <w:sz w:val="24"/>
          <w:szCs w:val="24"/>
        </w:rPr>
        <w:t>ляющих доступ к ним в Интернете – нет;</w:t>
      </w:r>
    </w:p>
    <w:p w:rsidR="00374B5A" w:rsidRPr="00374B5A" w:rsidRDefault="00374B5A" w:rsidP="00DB74A0">
      <w:pPr>
        <w:spacing w:after="0" w:line="240" w:lineRule="auto"/>
        <w:jc w:val="both"/>
        <w:rPr>
          <w:rFonts w:ascii="Times New Roman" w:hAnsi="Times New Roman" w:cs="Times New Roman"/>
          <w:sz w:val="24"/>
          <w:szCs w:val="24"/>
        </w:rPr>
      </w:pPr>
      <w:r w:rsidRPr="006E2366">
        <w:rPr>
          <w:rFonts w:ascii="Times New Roman" w:hAnsi="Times New Roman" w:cs="Times New Roman"/>
          <w:sz w:val="24"/>
          <w:szCs w:val="24"/>
        </w:rPr>
        <w:t xml:space="preserve"> - совокупный объем электронного каталога муниципальных библиотек, из них объем электронных к</w:t>
      </w:r>
      <w:r w:rsidR="00C44824">
        <w:rPr>
          <w:rFonts w:ascii="Times New Roman" w:hAnsi="Times New Roman" w:cs="Times New Roman"/>
          <w:sz w:val="24"/>
          <w:szCs w:val="24"/>
        </w:rPr>
        <w:t>аталогов, доступных в Интернете – нет;</w:t>
      </w:r>
    </w:p>
    <w:p w:rsidR="00374B5A" w:rsidRDefault="00374B5A" w:rsidP="00DB74A0">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состояние ретроспективной конверсии (перевод карточных каталогов и картотек в электронный каталог), проведение ретроспе</w:t>
      </w:r>
      <w:r w:rsidR="00C44824">
        <w:rPr>
          <w:rFonts w:ascii="Times New Roman" w:hAnsi="Times New Roman" w:cs="Times New Roman"/>
          <w:color w:val="000000"/>
          <w:sz w:val="24"/>
          <w:szCs w:val="24"/>
        </w:rPr>
        <w:t xml:space="preserve">ктивной каталогизации (да/нет) </w:t>
      </w:r>
      <w:r w:rsidR="00327093">
        <w:rPr>
          <w:rFonts w:ascii="Times New Roman" w:hAnsi="Times New Roman" w:cs="Times New Roman"/>
          <w:color w:val="000000"/>
          <w:sz w:val="24"/>
          <w:szCs w:val="24"/>
        </w:rPr>
        <w:t>–</w:t>
      </w:r>
      <w:r w:rsidR="00C44824">
        <w:rPr>
          <w:rFonts w:ascii="Times New Roman" w:hAnsi="Times New Roman" w:cs="Times New Roman"/>
          <w:color w:val="000000"/>
          <w:sz w:val="24"/>
          <w:szCs w:val="24"/>
        </w:rPr>
        <w:t xml:space="preserve"> да</w:t>
      </w:r>
    </w:p>
    <w:p w:rsidR="00327093" w:rsidRDefault="00327093" w:rsidP="00DB74A0">
      <w:pPr>
        <w:autoSpaceDE w:val="0"/>
        <w:autoSpaceDN w:val="0"/>
        <w:adjustRightInd w:val="0"/>
        <w:spacing w:after="0" w:line="240" w:lineRule="auto"/>
        <w:jc w:val="both"/>
        <w:rPr>
          <w:rFonts w:ascii="Times New Roman" w:hAnsi="Times New Roman" w:cs="Times New Roman"/>
          <w:color w:val="000000"/>
          <w:sz w:val="24"/>
          <w:szCs w:val="24"/>
        </w:rPr>
      </w:pPr>
    </w:p>
    <w:tbl>
      <w:tblPr>
        <w:tblStyle w:val="a3"/>
        <w:tblW w:w="0" w:type="auto"/>
        <w:tblLook w:val="04A0"/>
      </w:tblPr>
      <w:tblGrid>
        <w:gridCol w:w="2943"/>
        <w:gridCol w:w="2410"/>
        <w:gridCol w:w="2268"/>
        <w:gridCol w:w="1950"/>
      </w:tblGrid>
      <w:tr w:rsidR="002412E8" w:rsidTr="006337D9">
        <w:tc>
          <w:tcPr>
            <w:tcW w:w="2943" w:type="dxa"/>
          </w:tcPr>
          <w:p w:rsidR="002412E8" w:rsidRDefault="006337D9" w:rsidP="00454FEB">
            <w:pPr>
              <w:autoSpaceDE w:val="0"/>
              <w:autoSpaceDN w:val="0"/>
              <w:adjustRightInd w:val="0"/>
              <w:spacing w:after="4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Наименование показателя</w:t>
            </w:r>
          </w:p>
        </w:tc>
        <w:tc>
          <w:tcPr>
            <w:tcW w:w="2410" w:type="dxa"/>
          </w:tcPr>
          <w:p w:rsidR="002412E8" w:rsidRDefault="001A77B8" w:rsidP="006337D9">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F9342C">
              <w:rPr>
                <w:rFonts w:ascii="Times New Roman" w:hAnsi="Times New Roman" w:cs="Times New Roman"/>
                <w:color w:val="000000"/>
                <w:sz w:val="24"/>
                <w:szCs w:val="24"/>
              </w:rPr>
              <w:t>019</w:t>
            </w:r>
          </w:p>
        </w:tc>
        <w:tc>
          <w:tcPr>
            <w:tcW w:w="2268" w:type="dxa"/>
          </w:tcPr>
          <w:p w:rsidR="002412E8" w:rsidRDefault="00F9342C" w:rsidP="006337D9">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tc>
        <w:tc>
          <w:tcPr>
            <w:tcW w:w="1950" w:type="dxa"/>
          </w:tcPr>
          <w:p w:rsidR="002412E8" w:rsidRDefault="001A77B8" w:rsidP="006337D9">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202</w:t>
            </w:r>
            <w:r w:rsidR="00F9342C">
              <w:rPr>
                <w:rFonts w:ascii="Times New Roman" w:hAnsi="Times New Roman" w:cs="Times New Roman"/>
                <w:color w:val="000000"/>
                <w:sz w:val="24"/>
                <w:szCs w:val="24"/>
              </w:rPr>
              <w:t>1</w:t>
            </w:r>
          </w:p>
        </w:tc>
      </w:tr>
      <w:tr w:rsidR="006337D9" w:rsidTr="006337D9">
        <w:tc>
          <w:tcPr>
            <w:tcW w:w="2943" w:type="dxa"/>
          </w:tcPr>
          <w:p w:rsidR="006337D9" w:rsidRDefault="006337D9" w:rsidP="00454FEB">
            <w:pPr>
              <w:autoSpaceDE w:val="0"/>
              <w:autoSpaceDN w:val="0"/>
              <w:adjustRightInd w:val="0"/>
              <w:spacing w:after="47"/>
              <w:jc w:val="both"/>
              <w:rPr>
                <w:rFonts w:ascii="Times New Roman" w:hAnsi="Times New Roman" w:cs="Times New Roman"/>
                <w:color w:val="000000"/>
                <w:sz w:val="24"/>
                <w:szCs w:val="24"/>
              </w:rPr>
            </w:pPr>
            <w:r w:rsidRPr="006337D9">
              <w:rPr>
                <w:rFonts w:ascii="Times New Roman" w:hAnsi="Times New Roman" w:cs="Times New Roman"/>
                <w:color w:val="000000"/>
                <w:sz w:val="24"/>
                <w:szCs w:val="24"/>
              </w:rPr>
              <w:t>Увеличение количества библиографиче</w:t>
            </w:r>
            <w:r>
              <w:rPr>
                <w:rFonts w:ascii="Times New Roman" w:hAnsi="Times New Roman" w:cs="Times New Roman"/>
                <w:color w:val="000000"/>
                <w:sz w:val="24"/>
                <w:szCs w:val="24"/>
              </w:rPr>
              <w:t xml:space="preserve">ских записей в базе данных </w:t>
            </w:r>
            <w:r w:rsidRPr="006337D9">
              <w:rPr>
                <w:rFonts w:ascii="Times New Roman" w:hAnsi="Times New Roman" w:cs="Times New Roman"/>
                <w:i/>
                <w:color w:val="000000"/>
                <w:sz w:val="24"/>
                <w:szCs w:val="24"/>
              </w:rPr>
              <w:t>(наименование базы данных)</w:t>
            </w:r>
          </w:p>
        </w:tc>
        <w:tc>
          <w:tcPr>
            <w:tcW w:w="2410" w:type="dxa"/>
          </w:tcPr>
          <w:p w:rsidR="006337D9" w:rsidRDefault="00F9342C" w:rsidP="00C44824">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8420</w:t>
            </w:r>
          </w:p>
        </w:tc>
        <w:tc>
          <w:tcPr>
            <w:tcW w:w="2268" w:type="dxa"/>
          </w:tcPr>
          <w:p w:rsidR="006337D9" w:rsidRDefault="00F9342C" w:rsidP="00C44824">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9820</w:t>
            </w:r>
          </w:p>
        </w:tc>
        <w:tc>
          <w:tcPr>
            <w:tcW w:w="1950" w:type="dxa"/>
          </w:tcPr>
          <w:p w:rsidR="006337D9" w:rsidRDefault="005C2D1E" w:rsidP="00C44824">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13079</w:t>
            </w:r>
          </w:p>
        </w:tc>
      </w:tr>
    </w:tbl>
    <w:p w:rsidR="00327093" w:rsidRDefault="00327093" w:rsidP="00634FB7">
      <w:pPr>
        <w:autoSpaceDE w:val="0"/>
        <w:autoSpaceDN w:val="0"/>
        <w:adjustRightInd w:val="0"/>
        <w:spacing w:after="0" w:line="240" w:lineRule="auto"/>
        <w:jc w:val="both"/>
        <w:rPr>
          <w:rFonts w:ascii="Times New Roman" w:hAnsi="Times New Roman" w:cs="Times New Roman"/>
          <w:color w:val="000000"/>
          <w:sz w:val="24"/>
          <w:szCs w:val="24"/>
        </w:rPr>
      </w:pPr>
    </w:p>
    <w:p w:rsidR="00374B5A" w:rsidRPr="00374B5A" w:rsidRDefault="00374B5A" w:rsidP="00634FB7">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 xml:space="preserve">- </w:t>
      </w:r>
      <w:r w:rsidRPr="00374B5A">
        <w:rPr>
          <w:rFonts w:ascii="Times New Roman" w:hAnsi="Times New Roman" w:cs="Times New Roman"/>
          <w:color w:val="000000"/>
          <w:sz w:val="24"/>
          <w:szCs w:val="24"/>
        </w:rPr>
        <w:t xml:space="preserve"> участие муниципальных библиотек в региональных проектах по корпоративной каталогизации документов библиотечных фондов, в региональных сводных электр</w:t>
      </w:r>
      <w:r w:rsidR="003451F8">
        <w:rPr>
          <w:rFonts w:ascii="Times New Roman" w:hAnsi="Times New Roman" w:cs="Times New Roman"/>
          <w:color w:val="000000"/>
          <w:sz w:val="24"/>
          <w:szCs w:val="24"/>
        </w:rPr>
        <w:t>онных каталогах и базах данных - нет</w:t>
      </w:r>
    </w:p>
    <w:p w:rsidR="00374B5A" w:rsidRDefault="00374B5A" w:rsidP="00634FB7">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использование технологии заимствования записей при создании электронных каталогов (источники заимствования и количество заимствован</w:t>
      </w:r>
      <w:r w:rsidR="003451F8">
        <w:rPr>
          <w:rFonts w:ascii="Times New Roman" w:hAnsi="Times New Roman" w:cs="Times New Roman"/>
          <w:color w:val="000000"/>
          <w:sz w:val="24"/>
          <w:szCs w:val="24"/>
        </w:rPr>
        <w:t xml:space="preserve">ных записей) </w:t>
      </w:r>
      <w:r w:rsidR="00327093">
        <w:rPr>
          <w:rFonts w:ascii="Times New Roman" w:hAnsi="Times New Roman" w:cs="Times New Roman"/>
          <w:color w:val="000000"/>
          <w:sz w:val="24"/>
          <w:szCs w:val="24"/>
        </w:rPr>
        <w:t>–</w:t>
      </w:r>
      <w:r w:rsidR="003451F8">
        <w:rPr>
          <w:rFonts w:ascii="Times New Roman" w:hAnsi="Times New Roman" w:cs="Times New Roman"/>
          <w:color w:val="000000"/>
          <w:sz w:val="24"/>
          <w:szCs w:val="24"/>
        </w:rPr>
        <w:t xml:space="preserve"> нет</w:t>
      </w:r>
    </w:p>
    <w:p w:rsidR="00327093" w:rsidRPr="00374B5A" w:rsidRDefault="00327093" w:rsidP="00634FB7">
      <w:pPr>
        <w:autoSpaceDE w:val="0"/>
        <w:autoSpaceDN w:val="0"/>
        <w:adjustRightInd w:val="0"/>
        <w:spacing w:after="0" w:line="240" w:lineRule="auto"/>
        <w:jc w:val="both"/>
        <w:rPr>
          <w:rFonts w:ascii="Times New Roman" w:hAnsi="Times New Roman" w:cs="Times New Roman"/>
          <w:color w:val="000000"/>
          <w:sz w:val="24"/>
          <w:szCs w:val="24"/>
        </w:rPr>
      </w:pPr>
    </w:p>
    <w:p w:rsidR="00374B5A" w:rsidRDefault="00B5323A" w:rsidP="00634FB7">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6</w:t>
      </w:r>
      <w:r w:rsidR="00374B5A" w:rsidRPr="00374B5A">
        <w:rPr>
          <w:rFonts w:ascii="Times New Roman" w:hAnsi="Times New Roman" w:cs="Times New Roman"/>
          <w:color w:val="000000"/>
          <w:sz w:val="24"/>
          <w:szCs w:val="24"/>
        </w:rPr>
        <w:t xml:space="preserve">.2. Оцифровка документов библиотечного фонда муниципальных библиотек: </w:t>
      </w:r>
      <w:r w:rsidR="003451F8">
        <w:rPr>
          <w:rFonts w:ascii="Times New Roman" w:hAnsi="Times New Roman" w:cs="Times New Roman"/>
          <w:color w:val="000000"/>
          <w:sz w:val="24"/>
          <w:szCs w:val="24"/>
        </w:rPr>
        <w:t>нет</w:t>
      </w:r>
    </w:p>
    <w:p w:rsidR="00327093" w:rsidRPr="00374B5A" w:rsidRDefault="00327093" w:rsidP="00634FB7">
      <w:pPr>
        <w:autoSpaceDE w:val="0"/>
        <w:autoSpaceDN w:val="0"/>
        <w:adjustRightInd w:val="0"/>
        <w:spacing w:after="0" w:line="240" w:lineRule="auto"/>
        <w:jc w:val="both"/>
        <w:rPr>
          <w:rFonts w:ascii="Times New Roman" w:hAnsi="Times New Roman" w:cs="Times New Roman"/>
          <w:color w:val="000000"/>
          <w:sz w:val="24"/>
          <w:szCs w:val="24"/>
        </w:rPr>
      </w:pPr>
    </w:p>
    <w:p w:rsidR="001A77B8" w:rsidRPr="003D26A6" w:rsidRDefault="00B5323A" w:rsidP="00B5323A">
      <w:pPr>
        <w:autoSpaceDE w:val="0"/>
        <w:autoSpaceDN w:val="0"/>
        <w:adjustRightInd w:val="0"/>
        <w:spacing w:after="0" w:line="240" w:lineRule="auto"/>
        <w:jc w:val="both"/>
        <w:rPr>
          <w:rFonts w:ascii="Times New Roman" w:hAnsi="Times New Roman" w:cs="Times New Roman"/>
          <w:sz w:val="24"/>
          <w:szCs w:val="24"/>
        </w:rPr>
      </w:pPr>
      <w:r w:rsidRPr="003D26A6">
        <w:rPr>
          <w:rFonts w:ascii="Times New Roman" w:hAnsi="Times New Roman" w:cs="Times New Roman"/>
          <w:sz w:val="24"/>
          <w:szCs w:val="24"/>
        </w:rPr>
        <w:t>6</w:t>
      </w:r>
      <w:r w:rsidR="00B129D3" w:rsidRPr="003D26A6">
        <w:rPr>
          <w:rFonts w:ascii="Times New Roman" w:hAnsi="Times New Roman" w:cs="Times New Roman"/>
          <w:sz w:val="24"/>
          <w:szCs w:val="24"/>
        </w:rPr>
        <w:t>.3. Обеспечение пользователей</w:t>
      </w:r>
      <w:r w:rsidR="00374B5A" w:rsidRPr="003D26A6">
        <w:rPr>
          <w:rFonts w:ascii="Times New Roman" w:hAnsi="Times New Roman" w:cs="Times New Roman"/>
          <w:sz w:val="24"/>
          <w:szCs w:val="24"/>
        </w:rPr>
        <w:t xml:space="preserve"> доступа к полнотекстовым документам электронных библиотечных систем (ЭБС) </w:t>
      </w:r>
    </w:p>
    <w:p w:rsidR="00327093" w:rsidRDefault="00327093" w:rsidP="00B5323A">
      <w:pPr>
        <w:autoSpaceDE w:val="0"/>
        <w:autoSpaceDN w:val="0"/>
        <w:adjustRightInd w:val="0"/>
        <w:spacing w:after="0" w:line="240" w:lineRule="auto"/>
        <w:jc w:val="both"/>
        <w:rPr>
          <w:rFonts w:ascii="Times New Roman" w:hAnsi="Times New Roman" w:cs="Times New Roman"/>
          <w:color w:val="000000"/>
          <w:sz w:val="24"/>
          <w:szCs w:val="24"/>
        </w:rPr>
      </w:pPr>
    </w:p>
    <w:tbl>
      <w:tblPr>
        <w:tblStyle w:val="a3"/>
        <w:tblW w:w="0" w:type="auto"/>
        <w:tblInd w:w="-34" w:type="dxa"/>
        <w:tblLook w:val="04A0"/>
      </w:tblPr>
      <w:tblGrid>
        <w:gridCol w:w="2269"/>
        <w:gridCol w:w="1559"/>
        <w:gridCol w:w="1858"/>
        <w:gridCol w:w="1969"/>
        <w:gridCol w:w="1985"/>
      </w:tblGrid>
      <w:tr w:rsidR="008A025A" w:rsidTr="00E25638">
        <w:tc>
          <w:tcPr>
            <w:tcW w:w="2269" w:type="dxa"/>
          </w:tcPr>
          <w:p w:rsidR="008A025A" w:rsidRPr="00B129D3" w:rsidRDefault="008A025A"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Общее кол-во библиотек муниципального образования</w:t>
            </w:r>
          </w:p>
        </w:tc>
        <w:tc>
          <w:tcPr>
            <w:tcW w:w="1559" w:type="dxa"/>
          </w:tcPr>
          <w:p w:rsidR="008A025A" w:rsidRPr="00B57977" w:rsidRDefault="008A025A" w:rsidP="001A77B8">
            <w:pPr>
              <w:autoSpaceDE w:val="0"/>
              <w:autoSpaceDN w:val="0"/>
              <w:adjustRightInd w:val="0"/>
              <w:jc w:val="center"/>
              <w:rPr>
                <w:rFonts w:ascii="Times New Roman" w:hAnsi="Times New Roman" w:cs="Times New Roman"/>
                <w:color w:val="000000"/>
                <w:sz w:val="20"/>
                <w:szCs w:val="20"/>
              </w:rPr>
            </w:pPr>
            <w:r w:rsidRPr="001E1D9B">
              <w:rPr>
                <w:rFonts w:ascii="Times New Roman" w:hAnsi="Times New Roman" w:cs="Times New Roman"/>
                <w:color w:val="000000"/>
                <w:sz w:val="20"/>
                <w:szCs w:val="20"/>
              </w:rPr>
              <w:t>Кол-во точек доступа по договору</w:t>
            </w:r>
            <w:r>
              <w:rPr>
                <w:rFonts w:ascii="Times New Roman" w:hAnsi="Times New Roman" w:cs="Times New Roman"/>
                <w:color w:val="000000"/>
                <w:sz w:val="20"/>
                <w:szCs w:val="20"/>
              </w:rPr>
              <w:t xml:space="preserve"> (единиц)</w:t>
            </w:r>
          </w:p>
        </w:tc>
        <w:tc>
          <w:tcPr>
            <w:tcW w:w="1858" w:type="dxa"/>
          </w:tcPr>
          <w:p w:rsidR="008A025A" w:rsidRPr="008A025A" w:rsidRDefault="008A025A" w:rsidP="001A77B8">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Кол-во точек доступа через «Личный кабинет»</w:t>
            </w:r>
          </w:p>
        </w:tc>
        <w:tc>
          <w:tcPr>
            <w:tcW w:w="1969" w:type="dxa"/>
          </w:tcPr>
          <w:p w:rsidR="008A025A" w:rsidRPr="008A025A" w:rsidRDefault="008A025A" w:rsidP="001A77B8">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Наименование муниципальной библиотеки</w:t>
            </w:r>
            <w:r w:rsidR="00E25638">
              <w:rPr>
                <w:rFonts w:ascii="Times New Roman" w:hAnsi="Times New Roman" w:cs="Times New Roman"/>
                <w:color w:val="000000"/>
                <w:sz w:val="20"/>
                <w:szCs w:val="20"/>
              </w:rPr>
              <w:t>, где обеспечен доступ по договору</w:t>
            </w:r>
          </w:p>
        </w:tc>
        <w:tc>
          <w:tcPr>
            <w:tcW w:w="1985" w:type="dxa"/>
          </w:tcPr>
          <w:p w:rsidR="008A025A" w:rsidRPr="008A025A" w:rsidRDefault="008A025A" w:rsidP="001A77B8">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Договор по обеспечению доступа к НЭБ (дата, номер, срок действия)</w:t>
            </w:r>
          </w:p>
        </w:tc>
      </w:tr>
      <w:tr w:rsidR="00EC05B2" w:rsidTr="00E25638">
        <w:tc>
          <w:tcPr>
            <w:tcW w:w="2269" w:type="dxa"/>
          </w:tcPr>
          <w:p w:rsidR="00EC05B2" w:rsidRDefault="003451F8"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559" w:type="dxa"/>
          </w:tcPr>
          <w:p w:rsidR="00EC05B2" w:rsidRPr="001E1D9B" w:rsidRDefault="003451F8"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858" w:type="dxa"/>
          </w:tcPr>
          <w:p w:rsidR="00EC05B2" w:rsidRPr="008A025A" w:rsidRDefault="003451F8"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969" w:type="dxa"/>
          </w:tcPr>
          <w:p w:rsidR="00EC05B2" w:rsidRPr="008A025A" w:rsidRDefault="006D056C"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Центральная библиотека с детским отделом МУК ЦБС Судиславского муниципального района Костромской области</w:t>
            </w:r>
          </w:p>
        </w:tc>
        <w:tc>
          <w:tcPr>
            <w:tcW w:w="1985" w:type="dxa"/>
          </w:tcPr>
          <w:p w:rsidR="00EC05B2" w:rsidRPr="008A025A" w:rsidRDefault="006D056C"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Договор № 101/НЭБ/2474 от 09.11.2017г.</w:t>
            </w:r>
          </w:p>
        </w:tc>
      </w:tr>
    </w:tbl>
    <w:p w:rsidR="00AE2495" w:rsidRDefault="00AE2495" w:rsidP="00B5323A">
      <w:pPr>
        <w:autoSpaceDE w:val="0"/>
        <w:autoSpaceDN w:val="0"/>
        <w:adjustRightInd w:val="0"/>
        <w:spacing w:after="0" w:line="240" w:lineRule="auto"/>
        <w:jc w:val="both"/>
        <w:rPr>
          <w:rFonts w:ascii="Times New Roman" w:hAnsi="Times New Roman" w:cs="Times New Roman"/>
          <w:color w:val="000000"/>
          <w:sz w:val="24"/>
          <w:szCs w:val="24"/>
        </w:rPr>
      </w:pPr>
    </w:p>
    <w:p w:rsidR="00374B5A" w:rsidRPr="003D26A6" w:rsidRDefault="00DC216B" w:rsidP="00B5323A">
      <w:pPr>
        <w:autoSpaceDE w:val="0"/>
        <w:autoSpaceDN w:val="0"/>
        <w:adjustRightInd w:val="0"/>
        <w:spacing w:after="0" w:line="240" w:lineRule="auto"/>
        <w:jc w:val="both"/>
        <w:rPr>
          <w:rFonts w:ascii="Times New Roman" w:hAnsi="Times New Roman" w:cs="Times New Roman"/>
          <w:sz w:val="24"/>
          <w:szCs w:val="24"/>
        </w:rPr>
      </w:pPr>
      <w:r w:rsidRPr="003D26A6">
        <w:rPr>
          <w:rFonts w:ascii="Times New Roman" w:hAnsi="Times New Roman" w:cs="Times New Roman"/>
          <w:sz w:val="24"/>
          <w:szCs w:val="24"/>
        </w:rPr>
        <w:t>6</w:t>
      </w:r>
      <w:r w:rsidR="00374B5A" w:rsidRPr="003D26A6">
        <w:rPr>
          <w:rFonts w:ascii="Times New Roman" w:hAnsi="Times New Roman" w:cs="Times New Roman"/>
          <w:sz w:val="24"/>
          <w:szCs w:val="24"/>
        </w:rPr>
        <w:t xml:space="preserve">.4. Представительство муниципальных библиотек в Интернете: </w:t>
      </w:r>
    </w:p>
    <w:p w:rsidR="00374B5A" w:rsidRPr="00374B5A" w:rsidRDefault="00DC216B" w:rsidP="00B5323A">
      <w:pPr>
        <w:autoSpaceDE w:val="0"/>
        <w:autoSpaceDN w:val="0"/>
        <w:adjustRightInd w:val="0"/>
        <w:spacing w:after="44"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00374B5A" w:rsidRPr="00374B5A">
        <w:rPr>
          <w:rFonts w:ascii="Times New Roman" w:hAnsi="Times New Roman" w:cs="Times New Roman"/>
          <w:color w:val="000000"/>
          <w:sz w:val="24"/>
          <w:szCs w:val="24"/>
        </w:rPr>
        <w:t>число муниципальн</w:t>
      </w:r>
      <w:r w:rsidR="003451F8">
        <w:rPr>
          <w:rFonts w:ascii="Times New Roman" w:hAnsi="Times New Roman" w:cs="Times New Roman"/>
          <w:color w:val="000000"/>
          <w:sz w:val="24"/>
          <w:szCs w:val="24"/>
        </w:rPr>
        <w:t>ых би</w:t>
      </w:r>
      <w:r w:rsidR="006742A5">
        <w:rPr>
          <w:rFonts w:ascii="Times New Roman" w:hAnsi="Times New Roman" w:cs="Times New Roman"/>
          <w:color w:val="000000"/>
          <w:sz w:val="24"/>
          <w:szCs w:val="24"/>
        </w:rPr>
        <w:t>блиотек, имеющих веб-сайты - 1</w:t>
      </w:r>
      <w:r w:rsidR="00374B5A" w:rsidRPr="00374B5A">
        <w:rPr>
          <w:rFonts w:ascii="Times New Roman" w:hAnsi="Times New Roman" w:cs="Times New Roman"/>
          <w:color w:val="000000"/>
          <w:sz w:val="24"/>
          <w:szCs w:val="24"/>
        </w:rPr>
        <w:t xml:space="preserve"> </w:t>
      </w:r>
    </w:p>
    <w:p w:rsidR="00374B5A" w:rsidRPr="00374B5A" w:rsidRDefault="00DC216B" w:rsidP="00B5323A">
      <w:pPr>
        <w:autoSpaceDE w:val="0"/>
        <w:autoSpaceDN w:val="0"/>
        <w:adjustRightInd w:val="0"/>
        <w:spacing w:after="44"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00374B5A" w:rsidRPr="00374B5A">
        <w:rPr>
          <w:rFonts w:ascii="Times New Roman" w:hAnsi="Times New Roman" w:cs="Times New Roman"/>
          <w:color w:val="000000"/>
          <w:sz w:val="24"/>
          <w:szCs w:val="24"/>
        </w:rPr>
        <w:t>наличие корпоративного портала библиотек региона, участие</w:t>
      </w:r>
      <w:r w:rsidR="003451F8">
        <w:rPr>
          <w:rFonts w:ascii="Times New Roman" w:hAnsi="Times New Roman" w:cs="Times New Roman"/>
          <w:color w:val="000000"/>
          <w:sz w:val="24"/>
          <w:szCs w:val="24"/>
        </w:rPr>
        <w:t xml:space="preserve"> в нем муниципальных библиотек</w:t>
      </w:r>
      <w:r w:rsidR="00F402FC">
        <w:rPr>
          <w:rFonts w:ascii="Times New Roman" w:hAnsi="Times New Roman" w:cs="Times New Roman"/>
          <w:color w:val="000000"/>
          <w:sz w:val="24"/>
          <w:szCs w:val="24"/>
        </w:rPr>
        <w:t xml:space="preserve"> </w:t>
      </w:r>
      <w:r w:rsidR="003451F8">
        <w:rPr>
          <w:rFonts w:ascii="Times New Roman" w:hAnsi="Times New Roman" w:cs="Times New Roman"/>
          <w:color w:val="000000"/>
          <w:sz w:val="24"/>
          <w:szCs w:val="24"/>
        </w:rPr>
        <w:t>- нет</w:t>
      </w:r>
    </w:p>
    <w:p w:rsidR="00374B5A" w:rsidRDefault="00DC216B" w:rsidP="00B5323A">
      <w:pPr>
        <w:autoSpaceDE w:val="0"/>
        <w:autoSpaceDN w:val="0"/>
        <w:adjustRightInd w:val="0"/>
        <w:spacing w:after="0"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00374B5A" w:rsidRPr="00374B5A">
        <w:rPr>
          <w:rFonts w:ascii="Times New Roman" w:hAnsi="Times New Roman" w:cs="Times New Roman"/>
          <w:color w:val="000000"/>
          <w:sz w:val="24"/>
          <w:szCs w:val="24"/>
        </w:rPr>
        <w:t xml:space="preserve">число муниципальных библиотек, имеющих веб-страницы, аккаунты в социальных сетях и т.п. </w:t>
      </w:r>
      <w:r w:rsidR="00CE0B4D">
        <w:rPr>
          <w:rFonts w:ascii="Times New Roman" w:hAnsi="Times New Roman" w:cs="Times New Roman"/>
          <w:color w:val="000000"/>
          <w:sz w:val="24"/>
          <w:szCs w:val="24"/>
        </w:rPr>
        <w:t>– 4:</w:t>
      </w:r>
    </w:p>
    <w:p w:rsidR="00327093" w:rsidRPr="00DC216B" w:rsidRDefault="00327093" w:rsidP="00B5323A">
      <w:pPr>
        <w:autoSpaceDE w:val="0"/>
        <w:autoSpaceDN w:val="0"/>
        <w:adjustRightInd w:val="0"/>
        <w:spacing w:after="0" w:line="240" w:lineRule="auto"/>
        <w:jc w:val="both"/>
        <w:rPr>
          <w:rFonts w:ascii="Times New Roman" w:hAnsi="Times New Roman" w:cs="Times New Roman"/>
          <w:color w:val="000000"/>
          <w:sz w:val="24"/>
          <w:szCs w:val="24"/>
        </w:rPr>
      </w:pPr>
    </w:p>
    <w:tbl>
      <w:tblPr>
        <w:tblStyle w:val="a3"/>
        <w:tblW w:w="0" w:type="auto"/>
        <w:tblLayout w:type="fixed"/>
        <w:tblLook w:val="04A0"/>
      </w:tblPr>
      <w:tblGrid>
        <w:gridCol w:w="1873"/>
        <w:gridCol w:w="1541"/>
        <w:gridCol w:w="1514"/>
        <w:gridCol w:w="1417"/>
        <w:gridCol w:w="1560"/>
        <w:gridCol w:w="1666"/>
      </w:tblGrid>
      <w:tr w:rsidR="0084391A" w:rsidTr="001A77B8">
        <w:tc>
          <w:tcPr>
            <w:tcW w:w="1873" w:type="dxa"/>
          </w:tcPr>
          <w:p w:rsidR="0084391A" w:rsidRPr="0084391A" w:rsidRDefault="0084391A" w:rsidP="00B5323A">
            <w:pPr>
              <w:autoSpaceDE w:val="0"/>
              <w:autoSpaceDN w:val="0"/>
              <w:adjustRightInd w:val="0"/>
              <w:jc w:val="both"/>
              <w:rPr>
                <w:rFonts w:ascii="Times New Roman" w:hAnsi="Times New Roman" w:cs="Times New Roman"/>
                <w:color w:val="000000"/>
                <w:sz w:val="20"/>
                <w:szCs w:val="20"/>
              </w:rPr>
            </w:pPr>
            <w:r w:rsidRPr="0084391A">
              <w:rPr>
                <w:rFonts w:ascii="Times New Roman" w:hAnsi="Times New Roman" w:cs="Times New Roman"/>
                <w:color w:val="000000"/>
                <w:sz w:val="20"/>
                <w:szCs w:val="20"/>
              </w:rPr>
              <w:t>Наименование библиотеки</w:t>
            </w:r>
          </w:p>
        </w:tc>
        <w:tc>
          <w:tcPr>
            <w:tcW w:w="1541" w:type="dxa"/>
          </w:tcPr>
          <w:p w:rsidR="0084391A" w:rsidRPr="0084391A" w:rsidRDefault="0084391A" w:rsidP="00B5323A">
            <w:pPr>
              <w:autoSpaceDE w:val="0"/>
              <w:autoSpaceDN w:val="0"/>
              <w:adjustRightInd w:val="0"/>
              <w:jc w:val="both"/>
              <w:rPr>
                <w:rFonts w:ascii="Times New Roman" w:hAnsi="Times New Roman" w:cs="Times New Roman"/>
                <w:color w:val="000000"/>
                <w:sz w:val="20"/>
                <w:szCs w:val="20"/>
              </w:rPr>
            </w:pPr>
            <w:r w:rsidRPr="0084391A">
              <w:rPr>
                <w:rFonts w:ascii="Times New Roman" w:hAnsi="Times New Roman" w:cs="Times New Roman"/>
                <w:color w:val="000000"/>
                <w:sz w:val="20"/>
                <w:szCs w:val="20"/>
              </w:rPr>
              <w:t>Веб-страница на сайте администрации</w:t>
            </w:r>
          </w:p>
        </w:tc>
        <w:tc>
          <w:tcPr>
            <w:tcW w:w="1514" w:type="dxa"/>
          </w:tcPr>
          <w:p w:rsidR="0084391A" w:rsidRPr="0084391A" w:rsidRDefault="0084391A"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ВКонтакте</w:t>
            </w:r>
          </w:p>
        </w:tc>
        <w:tc>
          <w:tcPr>
            <w:tcW w:w="1417" w:type="dxa"/>
          </w:tcPr>
          <w:p w:rsidR="0084391A" w:rsidRPr="0084391A" w:rsidRDefault="0084391A"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Одноклассники</w:t>
            </w:r>
          </w:p>
        </w:tc>
        <w:tc>
          <w:tcPr>
            <w:tcW w:w="1560" w:type="dxa"/>
          </w:tcPr>
          <w:p w:rsidR="0084391A" w:rsidRPr="0084391A" w:rsidRDefault="0084391A"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Фейсбук</w:t>
            </w:r>
          </w:p>
        </w:tc>
        <w:tc>
          <w:tcPr>
            <w:tcW w:w="1666" w:type="dxa"/>
          </w:tcPr>
          <w:p w:rsidR="0084391A" w:rsidRPr="0084391A" w:rsidRDefault="00B1005F" w:rsidP="001A77B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Инстаграмм</w:t>
            </w:r>
          </w:p>
        </w:tc>
      </w:tr>
      <w:tr w:rsidR="0084391A" w:rsidTr="001A77B8">
        <w:tc>
          <w:tcPr>
            <w:tcW w:w="1873" w:type="dxa"/>
          </w:tcPr>
          <w:p w:rsidR="0084391A"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ЦБ</w:t>
            </w:r>
          </w:p>
        </w:tc>
        <w:tc>
          <w:tcPr>
            <w:tcW w:w="1541" w:type="dxa"/>
          </w:tcPr>
          <w:p w:rsidR="0084391A"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14" w:type="dxa"/>
          </w:tcPr>
          <w:p w:rsidR="0084391A"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84391A"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84391A"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84391A"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3451F8" w:rsidTr="001A77B8">
        <w:tc>
          <w:tcPr>
            <w:tcW w:w="1873"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Фадеевская с/б</w:t>
            </w:r>
          </w:p>
        </w:tc>
        <w:tc>
          <w:tcPr>
            <w:tcW w:w="1541"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60"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3451F8" w:rsidTr="001A77B8">
        <w:tc>
          <w:tcPr>
            <w:tcW w:w="1873"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Глебовская с/б</w:t>
            </w:r>
          </w:p>
        </w:tc>
        <w:tc>
          <w:tcPr>
            <w:tcW w:w="1541"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60"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3451F8" w:rsidTr="001A77B8">
        <w:tc>
          <w:tcPr>
            <w:tcW w:w="1873"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Михайловская с/б</w:t>
            </w:r>
          </w:p>
        </w:tc>
        <w:tc>
          <w:tcPr>
            <w:tcW w:w="1541"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3451F8" w:rsidRPr="0084391A" w:rsidRDefault="00C44824"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417" w:type="dxa"/>
          </w:tcPr>
          <w:p w:rsidR="003451F8" w:rsidRPr="0084391A" w:rsidRDefault="00C44824"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3451F8" w:rsidRPr="0084391A" w:rsidRDefault="003451F8"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F23846" w:rsidTr="001A77B8">
        <w:tc>
          <w:tcPr>
            <w:tcW w:w="1873" w:type="dxa"/>
          </w:tcPr>
          <w:p w:rsidR="00F23846" w:rsidRDefault="00F23846"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Свозовская  с/б</w:t>
            </w:r>
          </w:p>
        </w:tc>
        <w:tc>
          <w:tcPr>
            <w:tcW w:w="1541" w:type="dxa"/>
          </w:tcPr>
          <w:p w:rsidR="00F23846" w:rsidRDefault="00F23846"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F23846" w:rsidRDefault="00F23846"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417" w:type="dxa"/>
          </w:tcPr>
          <w:p w:rsidR="00F23846" w:rsidRDefault="00F23846"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F23846" w:rsidRDefault="00F23846"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F23846" w:rsidRDefault="00F23846" w:rsidP="00B5323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E92D00" w:rsidRDefault="00E92D00" w:rsidP="00AA25E9">
      <w:pPr>
        <w:jc w:val="both"/>
        <w:rPr>
          <w:rFonts w:ascii="Times New Roman" w:hAnsi="Times New Roman" w:cs="Times New Roman"/>
          <w:color w:val="000000"/>
          <w:sz w:val="24"/>
          <w:szCs w:val="24"/>
        </w:rPr>
      </w:pPr>
    </w:p>
    <w:p w:rsidR="00AF689A" w:rsidRPr="003D26A6" w:rsidRDefault="006C238B" w:rsidP="00AA25E9">
      <w:pPr>
        <w:jc w:val="both"/>
        <w:rPr>
          <w:rFonts w:ascii="Times New Roman" w:hAnsi="Times New Roman" w:cs="Times New Roman"/>
          <w:sz w:val="24"/>
          <w:szCs w:val="24"/>
        </w:rPr>
      </w:pPr>
      <w:r w:rsidRPr="003D26A6">
        <w:rPr>
          <w:rFonts w:ascii="Times New Roman" w:hAnsi="Times New Roman" w:cs="Times New Roman"/>
          <w:sz w:val="24"/>
          <w:szCs w:val="24"/>
        </w:rPr>
        <w:t>6</w:t>
      </w:r>
      <w:r w:rsidR="00374B5A" w:rsidRPr="003D26A6">
        <w:rPr>
          <w:rFonts w:ascii="Times New Roman" w:hAnsi="Times New Roman" w:cs="Times New Roman"/>
          <w:sz w:val="24"/>
          <w:szCs w:val="24"/>
        </w:rPr>
        <w:t>.5. Предоставление виртуальных услуг и сервисов (кратко описать виды, охаракт</w:t>
      </w:r>
      <w:r w:rsidR="00F760F5" w:rsidRPr="003D26A6">
        <w:rPr>
          <w:rFonts w:ascii="Times New Roman" w:hAnsi="Times New Roman" w:cs="Times New Roman"/>
          <w:sz w:val="24"/>
          <w:szCs w:val="24"/>
        </w:rPr>
        <w:t>еризовать динамику за три года):</w:t>
      </w:r>
    </w:p>
    <w:p w:rsidR="006742A5" w:rsidRDefault="006742A5" w:rsidP="006742A5">
      <w:pPr>
        <w:jc w:val="both"/>
      </w:pPr>
      <w:r>
        <w:rPr>
          <w:rFonts w:ascii="Times New Roman" w:hAnsi="Times New Roman" w:cs="Times New Roman"/>
          <w:color w:val="000000"/>
          <w:sz w:val="24"/>
          <w:szCs w:val="24"/>
        </w:rPr>
        <w:t>В 2021</w:t>
      </w:r>
      <w:r w:rsidR="0031092F">
        <w:rPr>
          <w:rFonts w:ascii="Times New Roman" w:hAnsi="Times New Roman" w:cs="Times New Roman"/>
          <w:color w:val="000000"/>
          <w:sz w:val="24"/>
          <w:szCs w:val="24"/>
        </w:rPr>
        <w:t xml:space="preserve"> году в </w:t>
      </w:r>
      <w:r>
        <w:rPr>
          <w:rFonts w:ascii="Times New Roman" w:hAnsi="Times New Roman" w:cs="Times New Roman"/>
          <w:color w:val="000000"/>
          <w:sz w:val="24"/>
          <w:szCs w:val="24"/>
        </w:rPr>
        <w:t>Судиславской ЦБС продолжали</w:t>
      </w:r>
      <w:r w:rsidR="0031092F">
        <w:rPr>
          <w:rFonts w:ascii="Times New Roman" w:hAnsi="Times New Roman" w:cs="Times New Roman"/>
          <w:color w:val="000000"/>
          <w:sz w:val="24"/>
          <w:szCs w:val="24"/>
        </w:rPr>
        <w:t xml:space="preserve"> активно развиваться виртуальные услуги. Внедрение новых технологий не заменяет и не отменяет традиционных, а позволяет </w:t>
      </w:r>
      <w:r w:rsidR="0031092F">
        <w:rPr>
          <w:rFonts w:ascii="Times New Roman" w:hAnsi="Times New Roman" w:cs="Times New Roman"/>
          <w:color w:val="000000"/>
          <w:sz w:val="24"/>
          <w:szCs w:val="24"/>
        </w:rPr>
        <w:lastRenderedPageBreak/>
        <w:t>расширять новые услуги, без которых невозможно добиться повышения уровня  библиотечно-информационного обслуживания:</w:t>
      </w:r>
      <w:r w:rsidRPr="006742A5">
        <w:t xml:space="preserve"> </w:t>
      </w:r>
    </w:p>
    <w:p w:rsidR="0031092F" w:rsidRDefault="006742A5" w:rsidP="006742A5">
      <w:pPr>
        <w:jc w:val="both"/>
        <w:rPr>
          <w:rFonts w:ascii="Times New Roman" w:hAnsi="Times New Roman" w:cs="Times New Roman"/>
          <w:color w:val="000000"/>
          <w:sz w:val="24"/>
          <w:szCs w:val="24"/>
        </w:rPr>
      </w:pPr>
      <w:r>
        <w:t xml:space="preserve">- </w:t>
      </w:r>
      <w:r w:rsidRPr="006742A5">
        <w:rPr>
          <w:rFonts w:ascii="Times New Roman" w:hAnsi="Times New Roman" w:cs="Times New Roman"/>
          <w:sz w:val="24"/>
          <w:szCs w:val="24"/>
        </w:rPr>
        <w:t>аккаунты в соцсетях используются для рекламы книг и чтения, новостей, проведения конкурсов, а также публикаций об интересных мероприятиях сельских филиалов, выставках</w:t>
      </w:r>
      <w:r>
        <w:rPr>
          <w:rFonts w:ascii="Times New Roman" w:hAnsi="Times New Roman" w:cs="Times New Roman"/>
          <w:sz w:val="24"/>
          <w:szCs w:val="24"/>
        </w:rPr>
        <w:t>;</w:t>
      </w:r>
    </w:p>
    <w:p w:rsidR="0031092F" w:rsidRDefault="0031092F" w:rsidP="00AA25E9">
      <w:pPr>
        <w:jc w:val="both"/>
        <w:rPr>
          <w:rFonts w:ascii="Times New Roman" w:hAnsi="Times New Roman" w:cs="Times New Roman"/>
          <w:color w:val="000000"/>
          <w:sz w:val="24"/>
          <w:szCs w:val="24"/>
        </w:rPr>
      </w:pPr>
      <w:r>
        <w:rPr>
          <w:rFonts w:ascii="Times New Roman" w:hAnsi="Times New Roman" w:cs="Times New Roman"/>
          <w:color w:val="000000"/>
          <w:sz w:val="24"/>
          <w:szCs w:val="24"/>
        </w:rPr>
        <w:t>- индивидуальное и групповое информирование пользователей библиотек становится более оперативным – высылаются списки литературы через электронную почту и размещаются в социальных сетях (Одноклассники, ВКонтакте);</w:t>
      </w:r>
    </w:p>
    <w:p w:rsidR="0031092F" w:rsidRDefault="0031092F" w:rsidP="00AA25E9">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более доступны для пользователей библиотек </w:t>
      </w:r>
      <w:r w:rsidR="00944E64">
        <w:rPr>
          <w:rFonts w:ascii="Times New Roman" w:hAnsi="Times New Roman" w:cs="Times New Roman"/>
          <w:color w:val="000000"/>
          <w:sz w:val="24"/>
          <w:szCs w:val="24"/>
        </w:rPr>
        <w:t xml:space="preserve">стали правовые ресурсы, благодаря системе «КонсультантПлюс», который предоставляет свои ресурсы библиотекам бесплатно и регулярно (раз в месяц) их обновляет; </w:t>
      </w:r>
    </w:p>
    <w:p w:rsidR="00944E64" w:rsidRDefault="00944E64" w:rsidP="00AA25E9">
      <w:pPr>
        <w:jc w:val="both"/>
        <w:rPr>
          <w:rFonts w:ascii="Times New Roman" w:hAnsi="Times New Roman" w:cs="Times New Roman"/>
          <w:color w:val="000000"/>
          <w:sz w:val="24"/>
          <w:szCs w:val="24"/>
        </w:rPr>
      </w:pPr>
      <w:r>
        <w:rPr>
          <w:rFonts w:ascii="Times New Roman" w:hAnsi="Times New Roman" w:cs="Times New Roman"/>
          <w:color w:val="000000"/>
          <w:sz w:val="24"/>
          <w:szCs w:val="24"/>
        </w:rPr>
        <w:t>- выполняются справки по запросам пользователей через сеть Интернет.</w:t>
      </w:r>
    </w:p>
    <w:p w:rsidR="0093004C" w:rsidRPr="00597229" w:rsidRDefault="00AB3496" w:rsidP="00597229">
      <w:pPr>
        <w:ind w:firstLine="708"/>
        <w:jc w:val="both"/>
        <w:rPr>
          <w:rFonts w:ascii="Times New Roman" w:hAnsi="Times New Roman" w:cs="Times New Roman"/>
          <w:sz w:val="24"/>
          <w:szCs w:val="24"/>
        </w:rPr>
      </w:pPr>
      <w:r>
        <w:rPr>
          <w:rFonts w:ascii="Times New Roman" w:hAnsi="Times New Roman" w:cs="Times New Roman"/>
          <w:color w:val="000000"/>
          <w:sz w:val="24"/>
          <w:szCs w:val="24"/>
        </w:rPr>
        <w:t>Таким образом, новые формы информационного обслуживания дают возможность пользователям, независимо от возраста и места проживания быстро и доступно получить индивидуальное обслуживание. Усиливается роль библиотекаря в современной информационно</w:t>
      </w:r>
      <w:r w:rsidR="00E9611A">
        <w:rPr>
          <w:rFonts w:ascii="Times New Roman" w:hAnsi="Times New Roman" w:cs="Times New Roman"/>
          <w:color w:val="000000"/>
          <w:sz w:val="24"/>
          <w:szCs w:val="24"/>
        </w:rPr>
        <w:t>й</w:t>
      </w:r>
      <w:r>
        <w:rPr>
          <w:rFonts w:ascii="Times New Roman" w:hAnsi="Times New Roman" w:cs="Times New Roman"/>
          <w:color w:val="000000"/>
          <w:sz w:val="24"/>
          <w:szCs w:val="24"/>
        </w:rPr>
        <w:t xml:space="preserve"> среде</w:t>
      </w:r>
      <w:r w:rsidR="008456C8">
        <w:rPr>
          <w:rFonts w:ascii="Times New Roman" w:hAnsi="Times New Roman" w:cs="Times New Roman"/>
          <w:color w:val="000000"/>
          <w:sz w:val="24"/>
          <w:szCs w:val="24"/>
        </w:rPr>
        <w:t>.</w:t>
      </w:r>
    </w:p>
    <w:p w:rsidR="00C904C4" w:rsidRPr="00C904C4" w:rsidRDefault="00A962A5" w:rsidP="00C904C4">
      <w:pPr>
        <w:ind w:firstLine="708"/>
        <w:jc w:val="both"/>
        <w:rPr>
          <w:rFonts w:ascii="Times New Roman" w:hAnsi="Times New Roman" w:cs="Times New Roman"/>
          <w:sz w:val="24"/>
          <w:szCs w:val="24"/>
        </w:rPr>
      </w:pPr>
      <w:r>
        <w:rPr>
          <w:rFonts w:ascii="Times New Roman" w:hAnsi="Times New Roman" w:cs="Times New Roman"/>
          <w:b/>
          <w:bCs/>
          <w:sz w:val="24"/>
          <w:szCs w:val="24"/>
        </w:rPr>
        <w:t>7</w:t>
      </w:r>
      <w:r w:rsidR="00C904C4" w:rsidRPr="00C904C4">
        <w:rPr>
          <w:rFonts w:ascii="Times New Roman" w:hAnsi="Times New Roman" w:cs="Times New Roman"/>
          <w:b/>
          <w:bCs/>
          <w:sz w:val="24"/>
          <w:szCs w:val="24"/>
        </w:rPr>
        <w:t>. Организация и содержание библиотечного обслуживания пользователей</w:t>
      </w:r>
    </w:p>
    <w:p w:rsidR="00A962A5" w:rsidRPr="00CC0680" w:rsidRDefault="00A962A5" w:rsidP="00F00ADF">
      <w:pPr>
        <w:spacing w:after="0" w:line="240" w:lineRule="auto"/>
        <w:rPr>
          <w:rFonts w:ascii="Times New Roman" w:hAnsi="Times New Roman" w:cs="Times New Roman"/>
          <w:b/>
          <w:sz w:val="24"/>
          <w:szCs w:val="24"/>
        </w:rPr>
      </w:pPr>
      <w:r w:rsidRPr="003D26A6">
        <w:rPr>
          <w:rFonts w:ascii="Times New Roman" w:hAnsi="Times New Roman" w:cs="Times New Roman"/>
          <w:b/>
          <w:sz w:val="24"/>
          <w:szCs w:val="24"/>
        </w:rPr>
        <w:t>7.1 Программно</w:t>
      </w:r>
      <w:r w:rsidRPr="00CC0680">
        <w:rPr>
          <w:rFonts w:ascii="Times New Roman" w:hAnsi="Times New Roman" w:cs="Times New Roman"/>
          <w:b/>
          <w:sz w:val="24"/>
          <w:szCs w:val="24"/>
        </w:rPr>
        <w:t>-пр</w:t>
      </w:r>
      <w:r w:rsidR="003524E3" w:rsidRPr="00CC0680">
        <w:rPr>
          <w:rFonts w:ascii="Times New Roman" w:hAnsi="Times New Roman" w:cs="Times New Roman"/>
          <w:b/>
          <w:sz w:val="24"/>
          <w:szCs w:val="24"/>
        </w:rPr>
        <w:t>оектная деятельность</w:t>
      </w:r>
    </w:p>
    <w:p w:rsidR="00F23846" w:rsidRDefault="00F23846" w:rsidP="00F23846">
      <w:pPr>
        <w:spacing w:after="0"/>
        <w:ind w:firstLine="708"/>
        <w:jc w:val="both"/>
        <w:rPr>
          <w:rFonts w:ascii="Times New Roman" w:hAnsi="Times New Roman"/>
          <w:bCs/>
          <w:sz w:val="24"/>
          <w:szCs w:val="24"/>
        </w:rPr>
      </w:pPr>
      <w:r>
        <w:rPr>
          <w:rFonts w:ascii="Times New Roman" w:hAnsi="Times New Roman" w:cs="Times New Roman"/>
          <w:sz w:val="24"/>
          <w:szCs w:val="24"/>
        </w:rPr>
        <w:t xml:space="preserve">В течение 2021 года в Воронской сельской библиотеке реализовывался проект по формированию краеведческого фонда «Память поколений», а так же проект «История школьного образования» </w:t>
      </w:r>
      <w:r>
        <w:rPr>
          <w:rFonts w:ascii="Times New Roman" w:hAnsi="Times New Roman"/>
          <w:bCs/>
          <w:sz w:val="24"/>
          <w:szCs w:val="24"/>
        </w:rPr>
        <w:t xml:space="preserve">(совместно со школьным </w:t>
      </w:r>
      <w:r w:rsidR="00B15B8B">
        <w:rPr>
          <w:rFonts w:ascii="Times New Roman" w:hAnsi="Times New Roman"/>
          <w:bCs/>
          <w:sz w:val="24"/>
          <w:szCs w:val="24"/>
        </w:rPr>
        <w:t>музеем МОУ Воронская СОШ) В 2022</w:t>
      </w:r>
      <w:r>
        <w:rPr>
          <w:rFonts w:ascii="Times New Roman" w:hAnsi="Times New Roman"/>
          <w:bCs/>
          <w:sz w:val="24"/>
          <w:szCs w:val="24"/>
        </w:rPr>
        <w:t xml:space="preserve"> году работа по реализации проектов будет продолжена.</w:t>
      </w:r>
    </w:p>
    <w:p w:rsidR="007A2C18" w:rsidRDefault="00F23846" w:rsidP="00B15B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Цели и задачи: приобщение подрастающего поколения к изучению исторического, культурного прошлого своего края; воспитание уважительного отношения и увековечения имён знаменитых</w:t>
      </w:r>
      <w:r w:rsidR="00B15B8B">
        <w:rPr>
          <w:rFonts w:ascii="Times New Roman" w:hAnsi="Times New Roman" w:cs="Times New Roman"/>
          <w:sz w:val="24"/>
          <w:szCs w:val="24"/>
        </w:rPr>
        <w:t xml:space="preserve"> жителей с. Воронье</w:t>
      </w:r>
      <w:r>
        <w:rPr>
          <w:rFonts w:ascii="Times New Roman" w:hAnsi="Times New Roman" w:cs="Times New Roman"/>
          <w:sz w:val="24"/>
          <w:szCs w:val="24"/>
        </w:rPr>
        <w:t>, которые внесли большо</w:t>
      </w:r>
      <w:r w:rsidR="00B15B8B">
        <w:rPr>
          <w:rFonts w:ascii="Times New Roman" w:hAnsi="Times New Roman" w:cs="Times New Roman"/>
          <w:sz w:val="24"/>
          <w:szCs w:val="24"/>
        </w:rPr>
        <w:t>й вклад в развитие</w:t>
      </w:r>
      <w:r>
        <w:rPr>
          <w:rFonts w:ascii="Times New Roman" w:hAnsi="Times New Roman" w:cs="Times New Roman"/>
          <w:sz w:val="24"/>
          <w:szCs w:val="24"/>
        </w:rPr>
        <w:t xml:space="preserve"> района, чьи подвиги укрепили и прославили свой родной край.</w:t>
      </w:r>
    </w:p>
    <w:p w:rsidR="007A2C18" w:rsidRDefault="007A2C18" w:rsidP="004B4DD9">
      <w:pPr>
        <w:spacing w:after="0" w:line="240" w:lineRule="auto"/>
        <w:ind w:firstLine="709"/>
        <w:jc w:val="both"/>
        <w:rPr>
          <w:rFonts w:ascii="Times New Roman" w:hAnsi="Times New Roman" w:cs="Times New Roman"/>
          <w:sz w:val="24"/>
          <w:szCs w:val="24"/>
        </w:rPr>
      </w:pPr>
      <w:r w:rsidRPr="003D26A6">
        <w:rPr>
          <w:rFonts w:ascii="Times New Roman" w:hAnsi="Times New Roman" w:cs="Times New Roman"/>
          <w:sz w:val="24"/>
          <w:szCs w:val="24"/>
        </w:rPr>
        <w:t>Краткое содержание</w:t>
      </w:r>
      <w:r>
        <w:rPr>
          <w:rFonts w:ascii="Times New Roman" w:hAnsi="Times New Roman" w:cs="Times New Roman"/>
          <w:sz w:val="24"/>
          <w:szCs w:val="24"/>
        </w:rPr>
        <w:t>, формы и методы реализации – продолжилась  исследовательская и поисковая работа по увековечению памяти о знаменитых земляках. Для этого использовались разнообразные формы: запись воспоминаний старожилов, тружеников тыла, солдатски</w:t>
      </w:r>
      <w:r w:rsidR="00B15B8B">
        <w:rPr>
          <w:rFonts w:ascii="Times New Roman" w:hAnsi="Times New Roman" w:cs="Times New Roman"/>
          <w:sz w:val="24"/>
          <w:szCs w:val="24"/>
        </w:rPr>
        <w:t>х вдов</w:t>
      </w:r>
      <w:r>
        <w:rPr>
          <w:rFonts w:ascii="Times New Roman" w:hAnsi="Times New Roman" w:cs="Times New Roman"/>
          <w:sz w:val="24"/>
          <w:szCs w:val="24"/>
        </w:rPr>
        <w:t xml:space="preserve">; сбор материала для папок-досье; проведение краеведческих часов; </w:t>
      </w:r>
      <w:r w:rsidR="00B15B8B">
        <w:rPr>
          <w:rFonts w:ascii="Times New Roman" w:hAnsi="Times New Roman" w:cs="Times New Roman"/>
          <w:sz w:val="24"/>
          <w:szCs w:val="24"/>
        </w:rPr>
        <w:t>организация выставок-просмотров.</w:t>
      </w:r>
    </w:p>
    <w:p w:rsidR="007A2C18" w:rsidRDefault="007A2C18" w:rsidP="004B4DD9">
      <w:pPr>
        <w:spacing w:after="0" w:line="240" w:lineRule="auto"/>
        <w:ind w:firstLine="709"/>
        <w:jc w:val="both"/>
        <w:rPr>
          <w:rFonts w:ascii="Times New Roman" w:hAnsi="Times New Roman" w:cs="Times New Roman"/>
          <w:sz w:val="24"/>
          <w:szCs w:val="24"/>
        </w:rPr>
      </w:pPr>
    </w:p>
    <w:p w:rsidR="00327093" w:rsidRPr="00AE2495" w:rsidRDefault="00327093" w:rsidP="007A2C18">
      <w:pPr>
        <w:spacing w:after="0" w:line="240" w:lineRule="auto"/>
        <w:jc w:val="both"/>
        <w:rPr>
          <w:rFonts w:ascii="Times New Roman" w:hAnsi="Times New Roman" w:cs="Times New Roman"/>
          <w:sz w:val="24"/>
          <w:szCs w:val="24"/>
        </w:rPr>
      </w:pPr>
    </w:p>
    <w:p w:rsidR="00387DCF" w:rsidRPr="00327093" w:rsidRDefault="00387DCF" w:rsidP="00F00ADF">
      <w:pPr>
        <w:spacing w:after="0" w:line="240" w:lineRule="auto"/>
        <w:rPr>
          <w:rFonts w:ascii="Times New Roman" w:hAnsi="Times New Roman" w:cs="Times New Roman"/>
          <w:b/>
          <w:sz w:val="24"/>
          <w:szCs w:val="24"/>
        </w:rPr>
      </w:pPr>
      <w:r w:rsidRPr="00327093">
        <w:rPr>
          <w:rFonts w:ascii="Times New Roman" w:hAnsi="Times New Roman" w:cs="Times New Roman"/>
          <w:b/>
          <w:sz w:val="24"/>
          <w:szCs w:val="24"/>
        </w:rPr>
        <w:t>7.2. Международное и межрегиональное сотрудничество</w:t>
      </w:r>
      <w:r w:rsidR="00F760F5" w:rsidRPr="00327093">
        <w:rPr>
          <w:rFonts w:ascii="Times New Roman" w:hAnsi="Times New Roman" w:cs="Times New Roman"/>
          <w:b/>
          <w:sz w:val="24"/>
          <w:szCs w:val="24"/>
        </w:rPr>
        <w:t xml:space="preserve"> – нет;</w:t>
      </w:r>
    </w:p>
    <w:p w:rsidR="00327093" w:rsidRDefault="00327093" w:rsidP="00F00ADF">
      <w:pPr>
        <w:spacing w:after="0" w:line="240" w:lineRule="auto"/>
        <w:rPr>
          <w:rFonts w:ascii="Times New Roman" w:hAnsi="Times New Roman" w:cs="Times New Roman"/>
          <w:sz w:val="24"/>
          <w:szCs w:val="24"/>
        </w:rPr>
      </w:pPr>
    </w:p>
    <w:p w:rsidR="009C2760" w:rsidRPr="00327093" w:rsidRDefault="00387DCF" w:rsidP="00F00ADF">
      <w:pPr>
        <w:spacing w:after="0" w:line="240" w:lineRule="auto"/>
        <w:rPr>
          <w:rFonts w:ascii="Times New Roman" w:hAnsi="Times New Roman" w:cs="Times New Roman"/>
          <w:b/>
          <w:color w:val="FF0000"/>
          <w:sz w:val="24"/>
          <w:szCs w:val="24"/>
        </w:rPr>
      </w:pPr>
      <w:r w:rsidRPr="00327093">
        <w:rPr>
          <w:rFonts w:ascii="Times New Roman" w:hAnsi="Times New Roman" w:cs="Times New Roman"/>
          <w:b/>
          <w:sz w:val="24"/>
          <w:szCs w:val="24"/>
        </w:rPr>
        <w:t>7.3</w:t>
      </w:r>
      <w:r w:rsidR="009C2760" w:rsidRPr="00327093">
        <w:rPr>
          <w:rFonts w:ascii="Times New Roman" w:hAnsi="Times New Roman" w:cs="Times New Roman"/>
          <w:b/>
          <w:sz w:val="24"/>
          <w:szCs w:val="24"/>
        </w:rPr>
        <w:t>. Культурно-просветительская деятельность</w:t>
      </w:r>
      <w:r w:rsidR="004B2E0C" w:rsidRPr="00327093">
        <w:rPr>
          <w:rFonts w:ascii="Times New Roman" w:hAnsi="Times New Roman" w:cs="Times New Roman"/>
          <w:b/>
          <w:sz w:val="24"/>
          <w:szCs w:val="24"/>
        </w:rPr>
        <w:t xml:space="preserve"> </w:t>
      </w:r>
    </w:p>
    <w:tbl>
      <w:tblPr>
        <w:tblpPr w:leftFromText="180" w:rightFromText="180" w:vertAnchor="text" w:horzAnchor="margin" w:tblpY="49"/>
        <w:tblW w:w="10221" w:type="dxa"/>
        <w:shd w:val="clear" w:color="auto" w:fill="FFFFFF"/>
        <w:tblLayout w:type="fixed"/>
        <w:tblCellMar>
          <w:top w:w="15" w:type="dxa"/>
          <w:left w:w="15" w:type="dxa"/>
          <w:bottom w:w="15" w:type="dxa"/>
          <w:right w:w="15" w:type="dxa"/>
        </w:tblCellMar>
        <w:tblLook w:val="0000"/>
      </w:tblPr>
      <w:tblGrid>
        <w:gridCol w:w="2000"/>
        <w:gridCol w:w="1559"/>
        <w:gridCol w:w="2268"/>
        <w:gridCol w:w="1276"/>
        <w:gridCol w:w="1417"/>
        <w:gridCol w:w="1701"/>
      </w:tblGrid>
      <w:tr w:rsidR="00992C17"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424C99" w:rsidRPr="005C0097" w:rsidRDefault="00424C99" w:rsidP="00DC4B94">
            <w:pPr>
              <w:spacing w:after="0"/>
              <w:jc w:val="center"/>
              <w:rPr>
                <w:rFonts w:ascii="Times New Roman" w:hAnsi="Times New Roman" w:cs="Times New Roman"/>
              </w:rPr>
            </w:pPr>
            <w:r w:rsidRPr="005C0097">
              <w:rPr>
                <w:rFonts w:ascii="Times New Roman" w:hAnsi="Times New Roman" w:cs="Times New Roman"/>
              </w:rPr>
              <w:t>Название библиотеки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5C0097" w:rsidRDefault="00EF5B8A" w:rsidP="00DC4B94">
            <w:pPr>
              <w:spacing w:after="0"/>
              <w:jc w:val="center"/>
              <w:rPr>
                <w:rFonts w:ascii="Times New Roman" w:hAnsi="Times New Roman" w:cs="Times New Roman"/>
              </w:rPr>
            </w:pPr>
            <w:r>
              <w:rPr>
                <w:rFonts w:ascii="Times New Roman" w:hAnsi="Times New Roman" w:cs="Times New Roman"/>
              </w:rPr>
              <w:t>Направление деятельности</w:t>
            </w:r>
            <w:r w:rsidR="00291803">
              <w:rPr>
                <w:rFonts w:ascii="Times New Roman" w:hAnsi="Times New Roman" w:cs="Times New Roman"/>
              </w:rPr>
              <w:t xml:space="preserve"> клуба</w:t>
            </w:r>
            <w:r>
              <w:rPr>
                <w:rFonts w:ascii="Times New Roman" w:hAnsi="Times New Roman" w:cs="Times New Roman"/>
              </w:rPr>
              <w:t>*</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5C0097" w:rsidRDefault="00424C99" w:rsidP="00DC4B94">
            <w:pPr>
              <w:spacing w:after="0"/>
              <w:jc w:val="center"/>
              <w:rPr>
                <w:rFonts w:ascii="Times New Roman" w:hAnsi="Times New Roman" w:cs="Times New Roman"/>
              </w:rPr>
            </w:pPr>
            <w:r w:rsidRPr="00424C99">
              <w:rPr>
                <w:rFonts w:ascii="Times New Roman" w:hAnsi="Times New Roman" w:cs="Times New Roman"/>
              </w:rPr>
              <w:t>Название клуба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44CD9" w:rsidRDefault="00424C99" w:rsidP="00DC4B94">
            <w:pPr>
              <w:spacing w:after="0"/>
              <w:jc w:val="center"/>
              <w:rPr>
                <w:rFonts w:ascii="Times New Roman" w:hAnsi="Times New Roman" w:cs="Times New Roman"/>
              </w:rPr>
            </w:pPr>
            <w:r w:rsidRPr="005C0097">
              <w:rPr>
                <w:rFonts w:ascii="Times New Roman" w:hAnsi="Times New Roman" w:cs="Times New Roman"/>
              </w:rPr>
              <w:t>Кол-во</w:t>
            </w:r>
          </w:p>
          <w:p w:rsidR="00424C99" w:rsidRPr="005C0097" w:rsidRDefault="00424C99" w:rsidP="00DC4B94">
            <w:pPr>
              <w:spacing w:after="0"/>
              <w:jc w:val="center"/>
              <w:rPr>
                <w:rFonts w:ascii="Times New Roman" w:hAnsi="Times New Roman" w:cs="Times New Roman"/>
              </w:rPr>
            </w:pPr>
            <w:r w:rsidRPr="005C0097">
              <w:rPr>
                <w:rFonts w:ascii="Times New Roman" w:hAnsi="Times New Roman" w:cs="Times New Roman"/>
              </w:rPr>
              <w:t>мероприятий</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44CD9" w:rsidRDefault="00424C99" w:rsidP="00DC4B94">
            <w:pPr>
              <w:spacing w:after="0"/>
              <w:jc w:val="center"/>
              <w:rPr>
                <w:rFonts w:ascii="Times New Roman" w:hAnsi="Times New Roman" w:cs="Times New Roman"/>
              </w:rPr>
            </w:pPr>
            <w:r>
              <w:rPr>
                <w:rFonts w:ascii="Times New Roman" w:hAnsi="Times New Roman" w:cs="Times New Roman"/>
              </w:rPr>
              <w:t>Кол-</w:t>
            </w:r>
            <w:r w:rsidRPr="005C0097">
              <w:rPr>
                <w:rFonts w:ascii="Times New Roman" w:hAnsi="Times New Roman" w:cs="Times New Roman"/>
              </w:rPr>
              <w:t xml:space="preserve">во </w:t>
            </w:r>
          </w:p>
          <w:p w:rsidR="00424C99" w:rsidRPr="005C0097" w:rsidRDefault="00424C99" w:rsidP="00DC4B94">
            <w:pPr>
              <w:spacing w:after="0"/>
              <w:jc w:val="center"/>
              <w:rPr>
                <w:rFonts w:ascii="Times New Roman" w:hAnsi="Times New Roman" w:cs="Times New Roman"/>
              </w:rPr>
            </w:pPr>
            <w:r w:rsidRPr="005C0097">
              <w:rPr>
                <w:rFonts w:ascii="Times New Roman" w:hAnsi="Times New Roman" w:cs="Times New Roman"/>
              </w:rPr>
              <w:t>участников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5C0097" w:rsidRDefault="00C5263E" w:rsidP="00DC4B94">
            <w:pPr>
              <w:spacing w:after="0"/>
              <w:jc w:val="center"/>
              <w:rPr>
                <w:rFonts w:ascii="Times New Roman" w:hAnsi="Times New Roman" w:cs="Times New Roman"/>
              </w:rPr>
            </w:pPr>
            <w:r>
              <w:rPr>
                <w:rFonts w:ascii="Times New Roman" w:hAnsi="Times New Roman" w:cs="Times New Roman"/>
              </w:rPr>
              <w:t>Возрастной с</w:t>
            </w:r>
            <w:r w:rsidR="00424C99" w:rsidRPr="005C0097">
              <w:rPr>
                <w:rFonts w:ascii="Times New Roman" w:hAnsi="Times New Roman" w:cs="Times New Roman"/>
              </w:rPr>
              <w:t>остав участников</w:t>
            </w:r>
          </w:p>
        </w:tc>
      </w:tr>
      <w:tr w:rsidR="00992C17"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424C99" w:rsidRPr="00EF41B6" w:rsidRDefault="007C7BE3" w:rsidP="00EF41B6">
            <w:pPr>
              <w:spacing w:after="0"/>
              <w:jc w:val="center"/>
              <w:rPr>
                <w:rFonts w:ascii="Times New Roman" w:hAnsi="Times New Roman" w:cs="Times New Roman"/>
              </w:rPr>
            </w:pPr>
            <w:r w:rsidRPr="00EF41B6">
              <w:rPr>
                <w:rFonts w:ascii="Times New Roman" w:hAnsi="Times New Roman" w:cs="Times New Roman"/>
              </w:rPr>
              <w:t>Центральная библиотека</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5C0097" w:rsidRDefault="005E5C33" w:rsidP="005E5C33">
            <w:pPr>
              <w:spacing w:after="0"/>
              <w:jc w:val="center"/>
              <w:rPr>
                <w:rFonts w:ascii="Times New Roman" w:hAnsi="Times New Roman" w:cs="Times New Roman"/>
              </w:rPr>
            </w:pPr>
            <w:r>
              <w:rPr>
                <w:rFonts w:ascii="Times New Roman" w:hAnsi="Times New Roman" w:cs="Times New Roman"/>
              </w:rPr>
              <w:t>Краеведческое, эстетическое,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«Оптимист»</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33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24C99"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7C7BE3"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7C7BE3" w:rsidRPr="00EF41B6" w:rsidRDefault="007C7BE3" w:rsidP="00EF41B6">
            <w:pPr>
              <w:spacing w:after="0"/>
              <w:jc w:val="center"/>
              <w:rPr>
                <w:rFonts w:ascii="Times New Roman" w:hAnsi="Times New Roman" w:cs="Times New Roman"/>
              </w:rPr>
            </w:pPr>
            <w:r w:rsidRPr="00EF41B6">
              <w:rPr>
                <w:rFonts w:ascii="Times New Roman" w:hAnsi="Times New Roman" w:cs="Times New Roman"/>
              </w:rPr>
              <w:t>Глебовская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5C0097" w:rsidRDefault="005E5C33" w:rsidP="005E5C33">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«Золотой возраст»</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EF41B6" w:rsidP="00EF41B6">
            <w:pPr>
              <w:spacing w:after="0"/>
              <w:jc w:val="center"/>
              <w:rPr>
                <w:rFonts w:ascii="Times New Roman" w:hAnsi="Times New Roman" w:cs="Times New Roman"/>
                <w:sz w:val="24"/>
                <w:szCs w:val="24"/>
              </w:rPr>
            </w:pPr>
            <w:r>
              <w:rPr>
                <w:rFonts w:ascii="Times New Roman" w:hAnsi="Times New Roman" w:cs="Times New Roman"/>
                <w:sz w:val="24"/>
                <w:szCs w:val="24"/>
              </w:rPr>
              <w:t>11</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CC0680" w:rsidP="00EF41B6">
            <w:pPr>
              <w:spacing w:after="0"/>
              <w:jc w:val="center"/>
              <w:rPr>
                <w:rFonts w:ascii="Times New Roman" w:hAnsi="Times New Roman" w:cs="Times New Roman"/>
                <w:sz w:val="24"/>
                <w:szCs w:val="24"/>
              </w:rPr>
            </w:pPr>
            <w:r>
              <w:rPr>
                <w:rFonts w:ascii="Times New Roman" w:hAnsi="Times New Roman" w:cs="Times New Roman"/>
                <w:sz w:val="24"/>
                <w:szCs w:val="24"/>
              </w:rPr>
              <w:t>1</w:t>
            </w:r>
            <w:r w:rsidR="00EF41B6">
              <w:rPr>
                <w:rFonts w:ascii="Times New Roman" w:hAnsi="Times New Roman" w:cs="Times New Roman"/>
                <w:sz w:val="24"/>
                <w:szCs w:val="24"/>
              </w:rPr>
              <w:t>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7C7BE3"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7C7BE3" w:rsidRPr="00EF41B6" w:rsidRDefault="007C7BE3" w:rsidP="00EF41B6">
            <w:pPr>
              <w:spacing w:after="0"/>
              <w:jc w:val="center"/>
              <w:rPr>
                <w:rFonts w:ascii="Times New Roman" w:hAnsi="Times New Roman" w:cs="Times New Roman"/>
              </w:rPr>
            </w:pPr>
            <w:r w:rsidRPr="00EF41B6">
              <w:rPr>
                <w:rFonts w:ascii="Times New Roman" w:hAnsi="Times New Roman" w:cs="Times New Roman"/>
              </w:rPr>
              <w:t>Глебовская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5C0097" w:rsidRDefault="005E5C33" w:rsidP="005E5C33">
            <w:pPr>
              <w:spacing w:after="0"/>
              <w:jc w:val="center"/>
              <w:rPr>
                <w:rFonts w:ascii="Times New Roman" w:hAnsi="Times New Roman" w:cs="Times New Roman"/>
              </w:rPr>
            </w:pPr>
            <w:r>
              <w:rPr>
                <w:rFonts w:ascii="Times New Roman" w:hAnsi="Times New Roman" w:cs="Times New Roman"/>
              </w:rPr>
              <w:t xml:space="preserve">Краеведческое, </w:t>
            </w:r>
            <w:r>
              <w:rPr>
                <w:rFonts w:ascii="Times New Roman" w:hAnsi="Times New Roman" w:cs="Times New Roman"/>
              </w:rPr>
              <w:lastRenderedPageBreak/>
              <w:t>творческое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lastRenderedPageBreak/>
              <w:t>«На завалинке»</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EF41B6" w:rsidP="00EF41B6">
            <w:pPr>
              <w:spacing w:after="0"/>
              <w:jc w:val="center"/>
              <w:rPr>
                <w:rFonts w:ascii="Times New Roman" w:hAnsi="Times New Roman" w:cs="Times New Roman"/>
                <w:sz w:val="24"/>
                <w:szCs w:val="24"/>
              </w:rPr>
            </w:pPr>
            <w:r>
              <w:rPr>
                <w:rFonts w:ascii="Times New Roman" w:hAnsi="Times New Roman" w:cs="Times New Roman"/>
                <w:sz w:val="24"/>
                <w:szCs w:val="24"/>
              </w:rPr>
              <w:t>11</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EF41B6" w:rsidP="00EF41B6">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7C7BE3"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7C7BE3" w:rsidRPr="00EF41B6" w:rsidRDefault="007C7BE3" w:rsidP="00EF41B6">
            <w:pPr>
              <w:spacing w:after="0"/>
              <w:jc w:val="center"/>
              <w:rPr>
                <w:rFonts w:ascii="Times New Roman" w:hAnsi="Times New Roman" w:cs="Times New Roman"/>
              </w:rPr>
            </w:pPr>
            <w:r w:rsidRPr="00EF41B6">
              <w:rPr>
                <w:rFonts w:ascii="Times New Roman" w:hAnsi="Times New Roman" w:cs="Times New Roman"/>
              </w:rPr>
              <w:lastRenderedPageBreak/>
              <w:t>Фадеевская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5C0097" w:rsidRDefault="005E5C33" w:rsidP="005E5C33">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«Клуб друзей хорошего настроения»</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7C7BE3"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7C7BE3" w:rsidRPr="00EF41B6" w:rsidRDefault="007C7BE3" w:rsidP="00EF41B6">
            <w:pPr>
              <w:spacing w:after="0"/>
              <w:jc w:val="center"/>
              <w:rPr>
                <w:rFonts w:ascii="Times New Roman" w:hAnsi="Times New Roman" w:cs="Times New Roman"/>
              </w:rPr>
            </w:pPr>
            <w:r w:rsidRPr="00EF41B6">
              <w:rPr>
                <w:rFonts w:ascii="Times New Roman" w:hAnsi="Times New Roman" w:cs="Times New Roman"/>
              </w:rPr>
              <w:t>Калинковская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5C0097" w:rsidRDefault="00E32224" w:rsidP="005E5C33">
            <w:pPr>
              <w:spacing w:after="0"/>
              <w:jc w:val="center"/>
              <w:rPr>
                <w:rFonts w:ascii="Times New Roman" w:hAnsi="Times New Roman" w:cs="Times New Roman"/>
              </w:rPr>
            </w:pPr>
            <w:r>
              <w:rPr>
                <w:rFonts w:ascii="Times New Roman" w:hAnsi="Times New Roman" w:cs="Times New Roman"/>
              </w:rPr>
              <w:t>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7C7BE3"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«Цветовод»</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w:t>
            </w:r>
            <w:r w:rsidR="00D425EE">
              <w:rPr>
                <w:rFonts w:ascii="Times New Roman" w:hAnsi="Times New Roman" w:cs="Times New Roman"/>
                <w:sz w:val="24"/>
                <w:szCs w:val="24"/>
              </w:rPr>
              <w:t>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w:t>
            </w:r>
            <w:r w:rsidR="00D425EE">
              <w:rPr>
                <w:rFonts w:ascii="Times New Roman" w:hAnsi="Times New Roman" w:cs="Times New Roman"/>
                <w:sz w:val="24"/>
                <w:szCs w:val="24"/>
              </w:rPr>
              <w:t>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7C7BE3"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7C7BE3" w:rsidRPr="00EF41B6" w:rsidRDefault="0025796A" w:rsidP="00EF41B6">
            <w:pPr>
              <w:spacing w:after="0"/>
              <w:jc w:val="center"/>
              <w:rPr>
                <w:rFonts w:ascii="Times New Roman" w:hAnsi="Times New Roman" w:cs="Times New Roman"/>
              </w:rPr>
            </w:pPr>
            <w:r w:rsidRPr="00EF41B6">
              <w:rPr>
                <w:rFonts w:ascii="Times New Roman" w:hAnsi="Times New Roman" w:cs="Times New Roman"/>
              </w:rPr>
              <w:t>Калинковская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5C0097" w:rsidRDefault="005E5C33" w:rsidP="005E5C33">
            <w:pPr>
              <w:spacing w:after="0"/>
              <w:jc w:val="center"/>
              <w:rPr>
                <w:rFonts w:ascii="Times New Roman" w:hAnsi="Times New Roman" w:cs="Times New Roman"/>
              </w:rPr>
            </w:pPr>
            <w:r>
              <w:rPr>
                <w:rFonts w:ascii="Times New Roman" w:hAnsi="Times New Roman" w:cs="Times New Roman"/>
              </w:rPr>
              <w:t>Эстетическое,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«Твоя атмосфера»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Дети, юношество</w:t>
            </w:r>
          </w:p>
        </w:tc>
      </w:tr>
      <w:tr w:rsidR="007C7BE3"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7C7BE3" w:rsidRPr="00EF41B6" w:rsidRDefault="0025796A" w:rsidP="00EF41B6">
            <w:pPr>
              <w:spacing w:after="0"/>
              <w:jc w:val="center"/>
              <w:rPr>
                <w:rFonts w:ascii="Times New Roman" w:hAnsi="Times New Roman" w:cs="Times New Roman"/>
              </w:rPr>
            </w:pPr>
            <w:r w:rsidRPr="00EF41B6">
              <w:rPr>
                <w:rFonts w:ascii="Times New Roman" w:hAnsi="Times New Roman" w:cs="Times New Roman"/>
              </w:rPr>
              <w:t>Калинковская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5C0097" w:rsidRDefault="00D425EE" w:rsidP="005E5C33">
            <w:pPr>
              <w:spacing w:after="0"/>
              <w:jc w:val="center"/>
              <w:rPr>
                <w:rFonts w:ascii="Times New Roman" w:hAnsi="Times New Roman" w:cs="Times New Roman"/>
              </w:rPr>
            </w:pPr>
            <w:r>
              <w:rPr>
                <w:rFonts w:ascii="Times New Roman" w:hAnsi="Times New Roman" w:cs="Times New Roman"/>
              </w:rPr>
              <w:t>Гражданско-</w:t>
            </w:r>
            <w:r w:rsidR="00E32224">
              <w:rPr>
                <w:rFonts w:ascii="Times New Roman" w:hAnsi="Times New Roman" w:cs="Times New Roman"/>
              </w:rPr>
              <w:t>Правовое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«Патриоты России</w:t>
            </w:r>
            <w:r w:rsidR="0025796A"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C7BE3"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Юношество</w:t>
            </w:r>
          </w:p>
        </w:tc>
      </w:tr>
      <w:tr w:rsidR="0025796A"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25796A" w:rsidRPr="00EF41B6" w:rsidRDefault="0025796A" w:rsidP="00EF41B6">
            <w:pPr>
              <w:spacing w:after="0"/>
              <w:jc w:val="center"/>
              <w:rPr>
                <w:rFonts w:ascii="Times New Roman" w:hAnsi="Times New Roman" w:cs="Times New Roman"/>
              </w:rPr>
            </w:pPr>
            <w:r w:rsidRPr="00EF41B6">
              <w:rPr>
                <w:rFonts w:ascii="Times New Roman" w:hAnsi="Times New Roman" w:cs="Times New Roman"/>
              </w:rPr>
              <w:t>Расловская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5C0097" w:rsidRDefault="00E32224" w:rsidP="005E5C33">
            <w:pPr>
              <w:spacing w:after="0"/>
              <w:jc w:val="center"/>
              <w:rPr>
                <w:rFonts w:ascii="Times New Roman" w:hAnsi="Times New Roman" w:cs="Times New Roman"/>
              </w:rPr>
            </w:pPr>
            <w:r>
              <w:rPr>
                <w:rFonts w:ascii="Times New Roman" w:hAnsi="Times New Roman" w:cs="Times New Roman"/>
              </w:rPr>
              <w:t>Творческое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25796A"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w:t>
            </w:r>
            <w:r w:rsidR="00860B42" w:rsidRPr="00EF41B6">
              <w:rPr>
                <w:rFonts w:ascii="Times New Roman" w:hAnsi="Times New Roman" w:cs="Times New Roman"/>
                <w:sz w:val="24"/>
                <w:szCs w:val="24"/>
              </w:rPr>
              <w:t>Клубок, крючок и спицы в руках у мастерицы»</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24</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25796A"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25796A" w:rsidRPr="00EF41B6" w:rsidRDefault="00860B42" w:rsidP="00EF41B6">
            <w:pPr>
              <w:spacing w:after="0"/>
              <w:jc w:val="center"/>
              <w:rPr>
                <w:rFonts w:ascii="Times New Roman" w:hAnsi="Times New Roman" w:cs="Times New Roman"/>
              </w:rPr>
            </w:pPr>
            <w:r w:rsidRPr="00EF41B6">
              <w:rPr>
                <w:rFonts w:ascii="Times New Roman" w:hAnsi="Times New Roman" w:cs="Times New Roman"/>
              </w:rPr>
              <w:t>Расловская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5C0097" w:rsidRDefault="00E32224" w:rsidP="005E5C33">
            <w:pPr>
              <w:spacing w:after="0"/>
              <w:jc w:val="center"/>
              <w:rPr>
                <w:rFonts w:ascii="Times New Roman" w:hAnsi="Times New Roman" w:cs="Times New Roman"/>
              </w:rPr>
            </w:pPr>
            <w:r>
              <w:rPr>
                <w:rFonts w:ascii="Times New Roman" w:hAnsi="Times New Roman" w:cs="Times New Roman"/>
              </w:rPr>
              <w:t>Творческое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«Рукам работа – душе радость»</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25796A"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25796A" w:rsidRPr="00EF41B6" w:rsidRDefault="00860B42" w:rsidP="00EF41B6">
            <w:pPr>
              <w:spacing w:after="0"/>
              <w:jc w:val="center"/>
              <w:rPr>
                <w:rFonts w:ascii="Times New Roman" w:hAnsi="Times New Roman" w:cs="Times New Roman"/>
              </w:rPr>
            </w:pPr>
            <w:r w:rsidRPr="00EF41B6">
              <w:rPr>
                <w:rFonts w:ascii="Times New Roman" w:hAnsi="Times New Roman" w:cs="Times New Roman"/>
              </w:rPr>
              <w:t>Грудкинская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5C0097" w:rsidRDefault="00E32224" w:rsidP="005E5C33">
            <w:pPr>
              <w:spacing w:after="0"/>
              <w:jc w:val="center"/>
              <w:rPr>
                <w:rFonts w:ascii="Times New Roman" w:hAnsi="Times New Roman" w:cs="Times New Roman"/>
              </w:rPr>
            </w:pPr>
            <w:r>
              <w:rPr>
                <w:rFonts w:ascii="Times New Roman" w:hAnsi="Times New Roman" w:cs="Times New Roman"/>
              </w:rPr>
              <w:t>Краеведческое,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17</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22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p w:rsidR="00860B42"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tc>
      </w:tr>
      <w:tr w:rsidR="0025796A"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25796A" w:rsidRPr="00EF41B6" w:rsidRDefault="00860B42" w:rsidP="00EF41B6">
            <w:pPr>
              <w:spacing w:after="0"/>
              <w:jc w:val="center"/>
              <w:rPr>
                <w:rFonts w:ascii="Times New Roman" w:hAnsi="Times New Roman" w:cs="Times New Roman"/>
              </w:rPr>
            </w:pPr>
            <w:r w:rsidRPr="00EF41B6">
              <w:rPr>
                <w:rFonts w:ascii="Times New Roman" w:hAnsi="Times New Roman" w:cs="Times New Roman"/>
              </w:rPr>
              <w:t>Залужская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5C0097" w:rsidRDefault="00E32224" w:rsidP="005E5C33">
            <w:pPr>
              <w:spacing w:after="0"/>
              <w:jc w:val="center"/>
              <w:rPr>
                <w:rFonts w:ascii="Times New Roman" w:hAnsi="Times New Roman" w:cs="Times New Roman"/>
              </w:rPr>
            </w:pPr>
            <w:r>
              <w:rPr>
                <w:rFonts w:ascii="Times New Roman" w:hAnsi="Times New Roman" w:cs="Times New Roman"/>
              </w:rPr>
              <w:t>Краеведческое,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«Встреча»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18</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796A"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860B42"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860B42" w:rsidRPr="00EF41B6" w:rsidRDefault="00860B42" w:rsidP="00EF41B6">
            <w:pPr>
              <w:spacing w:after="0"/>
              <w:jc w:val="center"/>
              <w:rPr>
                <w:rFonts w:ascii="Times New Roman" w:hAnsi="Times New Roman" w:cs="Times New Roman"/>
              </w:rPr>
            </w:pPr>
            <w:r w:rsidRPr="00EF41B6">
              <w:rPr>
                <w:rFonts w:ascii="Times New Roman" w:hAnsi="Times New Roman" w:cs="Times New Roman"/>
              </w:rPr>
              <w:t>Залужская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5C0097" w:rsidRDefault="00E32224" w:rsidP="005E5C33">
            <w:pPr>
              <w:spacing w:after="0"/>
              <w:jc w:val="center"/>
              <w:rPr>
                <w:rFonts w:ascii="Times New Roman" w:hAnsi="Times New Roman" w:cs="Times New Roman"/>
              </w:rPr>
            </w:pPr>
            <w:r>
              <w:rPr>
                <w:rFonts w:ascii="Times New Roman" w:hAnsi="Times New Roman" w:cs="Times New Roman"/>
              </w:rPr>
              <w:t>ЗОЖ</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«Здоровье»</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860B42"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tc>
      </w:tr>
      <w:tr w:rsidR="00860B42"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860B42"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Лукинская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5C0097" w:rsidRDefault="00E32224" w:rsidP="005E5C33">
            <w:pPr>
              <w:spacing w:after="0"/>
              <w:jc w:val="center"/>
              <w:rPr>
                <w:rFonts w:ascii="Times New Roman" w:hAnsi="Times New Roman" w:cs="Times New Roman"/>
              </w:rPr>
            </w:pPr>
            <w:r>
              <w:rPr>
                <w:rFonts w:ascii="Times New Roman" w:hAnsi="Times New Roman" w:cs="Times New Roman"/>
              </w:rPr>
              <w:t>Краеведческое,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860B42"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860B42"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Михайловская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5C0097" w:rsidRDefault="00E32224" w:rsidP="005E5C33">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«Печки-лавочки</w:t>
            </w:r>
            <w:r w:rsidR="00EF41B6"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860B42"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860B42"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Долматовская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5C0097" w:rsidRDefault="00E32224" w:rsidP="005E5C33">
            <w:pPr>
              <w:spacing w:after="0"/>
              <w:jc w:val="center"/>
              <w:rPr>
                <w:rFonts w:ascii="Times New Roman" w:hAnsi="Times New Roman" w:cs="Times New Roman"/>
              </w:rPr>
            </w:pPr>
            <w:r>
              <w:rPr>
                <w:rFonts w:ascii="Times New Roman" w:hAnsi="Times New Roman" w:cs="Times New Roman"/>
              </w:rPr>
              <w:t>Краеведческое,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«Селяночка»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860B42"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860B42"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Долматовская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5C0097" w:rsidRDefault="00E32224" w:rsidP="005E5C33">
            <w:pPr>
              <w:spacing w:after="0"/>
              <w:jc w:val="center"/>
              <w:rPr>
                <w:rFonts w:ascii="Times New Roman" w:hAnsi="Times New Roman" w:cs="Times New Roman"/>
              </w:rPr>
            </w:pPr>
            <w:r>
              <w:rPr>
                <w:rFonts w:ascii="Times New Roman" w:hAnsi="Times New Roman" w:cs="Times New Roman"/>
              </w:rPr>
              <w:t>Экологическое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«Виола»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60B42"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EF41B6"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EF41B6"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Первушинская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5C0097" w:rsidRDefault="00E32224" w:rsidP="005E5C33">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«Завалинка</w:t>
            </w:r>
            <w:r w:rsidR="00EF41B6"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EF41B6"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EF41B6"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Воронская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5C0097" w:rsidRDefault="00E32224" w:rsidP="005E5C33">
            <w:pPr>
              <w:spacing w:after="0"/>
              <w:jc w:val="center"/>
              <w:rPr>
                <w:rFonts w:ascii="Times New Roman" w:hAnsi="Times New Roman" w:cs="Times New Roman"/>
              </w:rPr>
            </w:pPr>
            <w:r>
              <w:rPr>
                <w:rFonts w:ascii="Times New Roman" w:hAnsi="Times New Roman" w:cs="Times New Roman"/>
              </w:rPr>
              <w:t>Краеведческое,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«Светёлка</w:t>
            </w:r>
            <w:r w:rsidR="00EF41B6"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D425EE" w:rsidP="00EF41B6">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EF41B6"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EF41B6"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Свозовская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5C0097" w:rsidRDefault="00E32224" w:rsidP="005E5C33">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18</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EF41B6" w:rsidRPr="00DB327A" w:rsidTr="00EF41B6">
        <w:tc>
          <w:tcPr>
            <w:tcW w:w="2000" w:type="dxa"/>
            <w:tcBorders>
              <w:top w:val="single" w:sz="6" w:space="0" w:color="000000"/>
              <w:left w:val="single" w:sz="6" w:space="0" w:color="000000"/>
              <w:bottom w:val="single" w:sz="6" w:space="0" w:color="000000"/>
              <w:right w:val="single" w:sz="6" w:space="0" w:color="000000"/>
            </w:tcBorders>
            <w:shd w:val="clear" w:color="auto" w:fill="FFFFFF"/>
          </w:tcPr>
          <w:p w:rsidR="00EF41B6" w:rsidRPr="00EF41B6" w:rsidRDefault="00EF41B6" w:rsidP="00EF41B6">
            <w:pPr>
              <w:spacing w:after="0"/>
              <w:jc w:val="center"/>
              <w:rPr>
                <w:rFonts w:ascii="Times New Roman" w:hAnsi="Times New Roman" w:cs="Times New Roman"/>
              </w:rPr>
            </w:pPr>
            <w:r w:rsidRPr="00EF41B6">
              <w:rPr>
                <w:rFonts w:ascii="Times New Roman" w:hAnsi="Times New Roman" w:cs="Times New Roman"/>
              </w:rPr>
              <w:t>Жваловская с/б</w:t>
            </w:r>
          </w:p>
        </w:tc>
        <w:tc>
          <w:tcPr>
            <w:tcW w:w="15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5C0097" w:rsidRDefault="00E32224" w:rsidP="005E5C33">
            <w:pPr>
              <w:spacing w:after="0"/>
              <w:jc w:val="center"/>
              <w:rPr>
                <w:rFonts w:ascii="Times New Roman" w:hAnsi="Times New Roman" w:cs="Times New Roman"/>
              </w:rPr>
            </w:pPr>
            <w:r>
              <w:rPr>
                <w:rFonts w:ascii="Times New Roman" w:hAnsi="Times New Roman" w:cs="Times New Roman"/>
              </w:rPr>
              <w:t>Патриотическое,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EF41B6" w:rsidP="00EF41B6">
            <w:pPr>
              <w:spacing w:after="0"/>
              <w:jc w:val="center"/>
              <w:rPr>
                <w:rFonts w:ascii="Times New Roman" w:hAnsi="Times New Roman" w:cs="Times New Roman"/>
                <w:sz w:val="24"/>
                <w:szCs w:val="24"/>
              </w:rPr>
            </w:pPr>
            <w:r w:rsidRPr="00EF41B6">
              <w:rPr>
                <w:rFonts w:ascii="Times New Roman" w:hAnsi="Times New Roman" w:cs="Times New Roman"/>
                <w:sz w:val="24"/>
                <w:szCs w:val="24"/>
              </w:rPr>
              <w:t>21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F41B6" w:rsidRPr="00EF41B6" w:rsidRDefault="00CE78D0" w:rsidP="00EF41B6">
            <w:pPr>
              <w:spacing w:after="0"/>
              <w:jc w:val="center"/>
              <w:rPr>
                <w:rFonts w:ascii="Times New Roman" w:hAnsi="Times New Roman" w:cs="Times New Roman"/>
                <w:sz w:val="24"/>
                <w:szCs w:val="24"/>
              </w:rPr>
            </w:pPr>
            <w:r>
              <w:rPr>
                <w:rFonts w:ascii="Times New Roman" w:hAnsi="Times New Roman" w:cs="Times New Roman"/>
                <w:sz w:val="24"/>
                <w:szCs w:val="24"/>
              </w:rPr>
              <w:t>Ветераны</w:t>
            </w:r>
          </w:p>
        </w:tc>
      </w:tr>
      <w:tr w:rsidR="008B0269" w:rsidRPr="00DB327A" w:rsidTr="00CB3386">
        <w:tc>
          <w:tcPr>
            <w:tcW w:w="3559" w:type="dxa"/>
            <w:gridSpan w:val="2"/>
            <w:tcBorders>
              <w:top w:val="single" w:sz="6" w:space="0" w:color="000000"/>
              <w:left w:val="single" w:sz="6" w:space="0" w:color="000000"/>
              <w:bottom w:val="single" w:sz="6" w:space="0" w:color="000000"/>
              <w:right w:val="single" w:sz="6" w:space="0" w:color="000000"/>
            </w:tcBorders>
            <w:shd w:val="clear" w:color="auto" w:fill="FFFFFF"/>
          </w:tcPr>
          <w:p w:rsidR="008B0269" w:rsidRPr="005C0097" w:rsidRDefault="008B0269" w:rsidP="005E5C33">
            <w:pPr>
              <w:spacing w:after="0"/>
              <w:jc w:val="center"/>
              <w:rPr>
                <w:rFonts w:ascii="Times New Roman" w:hAnsi="Times New Roman" w:cs="Times New Roman"/>
              </w:rPr>
            </w:pPr>
            <w:r>
              <w:rPr>
                <w:rFonts w:ascii="Times New Roman" w:hAnsi="Times New Roman" w:cs="Times New Roman"/>
                <w:b/>
              </w:rPr>
              <w:t>Итого:</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0269" w:rsidRDefault="008B0269" w:rsidP="00DC4B94">
            <w:pPr>
              <w:spacing w:after="0"/>
              <w:jc w:val="both"/>
              <w:rPr>
                <w:rFonts w:ascii="Times New Roman" w:hAnsi="Times New Roman" w:cs="Times New Roman"/>
              </w:rPr>
            </w:pPr>
            <w:r>
              <w:rPr>
                <w:rFonts w:ascii="Times New Roman" w:hAnsi="Times New Roman" w:cs="Times New Roman"/>
              </w:rPr>
              <w:t>20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0269" w:rsidRPr="00FE35BB" w:rsidRDefault="008B0269" w:rsidP="00DC4B94">
            <w:pPr>
              <w:spacing w:after="0"/>
              <w:jc w:val="both"/>
              <w:rPr>
                <w:rFonts w:ascii="Times New Roman" w:hAnsi="Times New Roman" w:cs="Times New Roman"/>
              </w:rPr>
            </w:pPr>
            <w:r w:rsidRPr="00FE35BB">
              <w:rPr>
                <w:rFonts w:ascii="Times New Roman" w:hAnsi="Times New Roman" w:cs="Times New Roman"/>
              </w:rPr>
              <w:t>2</w:t>
            </w:r>
            <w:r w:rsidR="00690DC0" w:rsidRPr="00FE35BB">
              <w:rPr>
                <w:rFonts w:ascii="Times New Roman" w:hAnsi="Times New Roman" w:cs="Times New Roman"/>
              </w:rPr>
              <w:t>64</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0269" w:rsidRPr="00FE35BB" w:rsidRDefault="00CC0680" w:rsidP="00DC4B94">
            <w:pPr>
              <w:spacing w:after="0"/>
              <w:jc w:val="both"/>
              <w:rPr>
                <w:rFonts w:ascii="Times New Roman" w:hAnsi="Times New Roman" w:cs="Times New Roman"/>
              </w:rPr>
            </w:pPr>
            <w:r w:rsidRPr="00FE35BB">
              <w:rPr>
                <w:rFonts w:ascii="Times New Roman" w:hAnsi="Times New Roman" w:cs="Times New Roman"/>
              </w:rPr>
              <w:t>288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0269" w:rsidRPr="005C0097" w:rsidRDefault="008B0269" w:rsidP="00DC4B94">
            <w:pPr>
              <w:spacing w:after="0"/>
              <w:jc w:val="both"/>
              <w:rPr>
                <w:rFonts w:ascii="Times New Roman" w:hAnsi="Times New Roman" w:cs="Times New Roman"/>
              </w:rPr>
            </w:pPr>
          </w:p>
        </w:tc>
      </w:tr>
    </w:tbl>
    <w:p w:rsidR="008B0269" w:rsidRDefault="008B0269" w:rsidP="00A86075">
      <w:pPr>
        <w:spacing w:line="240" w:lineRule="auto"/>
        <w:jc w:val="both"/>
        <w:rPr>
          <w:rFonts w:ascii="Times New Roman" w:hAnsi="Times New Roman" w:cs="Times New Roman"/>
          <w:sz w:val="24"/>
          <w:szCs w:val="24"/>
        </w:rPr>
      </w:pPr>
    </w:p>
    <w:p w:rsidR="00314CBB" w:rsidRPr="007718A0" w:rsidRDefault="002E691F" w:rsidP="007718A0">
      <w:pPr>
        <w:spacing w:line="240" w:lineRule="auto"/>
        <w:jc w:val="both"/>
        <w:rPr>
          <w:rFonts w:ascii="Times New Roman" w:hAnsi="Times New Roman" w:cs="Times New Roman"/>
          <w:sz w:val="24"/>
          <w:szCs w:val="24"/>
        </w:rPr>
      </w:pPr>
      <w:r w:rsidRPr="003D26A6">
        <w:rPr>
          <w:rFonts w:ascii="Times New Roman" w:hAnsi="Times New Roman" w:cs="Times New Roman"/>
          <w:b/>
          <w:sz w:val="24"/>
          <w:szCs w:val="24"/>
        </w:rPr>
        <w:t>7.4</w:t>
      </w:r>
      <w:r w:rsidR="009C2760" w:rsidRPr="003D26A6">
        <w:rPr>
          <w:rFonts w:ascii="Times New Roman" w:hAnsi="Times New Roman" w:cs="Times New Roman"/>
          <w:b/>
          <w:sz w:val="24"/>
          <w:szCs w:val="24"/>
        </w:rPr>
        <w:t>.</w:t>
      </w:r>
      <w:r w:rsidR="000C3063" w:rsidRPr="003D26A6">
        <w:rPr>
          <w:rFonts w:ascii="Times New Roman" w:hAnsi="Times New Roman" w:cs="Times New Roman"/>
          <w:b/>
          <w:sz w:val="24"/>
          <w:szCs w:val="24"/>
        </w:rPr>
        <w:t>Общая характеристика</w:t>
      </w:r>
      <w:r w:rsidR="000C3063" w:rsidRPr="007718A0">
        <w:rPr>
          <w:rFonts w:ascii="Times New Roman" w:hAnsi="Times New Roman" w:cs="Times New Roman"/>
          <w:b/>
          <w:sz w:val="24"/>
          <w:szCs w:val="24"/>
        </w:rPr>
        <w:t xml:space="preserve"> основных направлений библиотечног</w:t>
      </w:r>
      <w:r w:rsidR="00ED4B37" w:rsidRPr="007718A0">
        <w:rPr>
          <w:rFonts w:ascii="Times New Roman" w:hAnsi="Times New Roman" w:cs="Times New Roman"/>
          <w:b/>
          <w:sz w:val="24"/>
          <w:szCs w:val="24"/>
        </w:rPr>
        <w:t>о обслуживания населения района</w:t>
      </w:r>
      <w:r w:rsidR="007A3843" w:rsidRPr="007718A0">
        <w:rPr>
          <w:rFonts w:ascii="Times New Roman" w:hAnsi="Times New Roman" w:cs="Times New Roman"/>
          <w:b/>
          <w:sz w:val="24"/>
          <w:szCs w:val="24"/>
        </w:rPr>
        <w:t xml:space="preserve"> с учё</w:t>
      </w:r>
      <w:r w:rsidR="000C3063" w:rsidRPr="007718A0">
        <w:rPr>
          <w:rFonts w:ascii="Times New Roman" w:hAnsi="Times New Roman" w:cs="Times New Roman"/>
          <w:b/>
          <w:sz w:val="24"/>
          <w:szCs w:val="24"/>
        </w:rPr>
        <w:t>том расстановки приоритетов в анализируемом году</w:t>
      </w:r>
      <w:r w:rsidR="000C3063" w:rsidRPr="007718A0">
        <w:rPr>
          <w:rFonts w:ascii="Times New Roman" w:hAnsi="Times New Roman" w:cs="Times New Roman"/>
          <w:sz w:val="24"/>
          <w:szCs w:val="24"/>
        </w:rPr>
        <w:t xml:space="preserve">. </w:t>
      </w:r>
    </w:p>
    <w:p w:rsidR="0080291C" w:rsidRPr="007718A0" w:rsidRDefault="0080291C" w:rsidP="007718A0">
      <w:pPr>
        <w:spacing w:line="240" w:lineRule="auto"/>
        <w:ind w:firstLine="708"/>
        <w:jc w:val="both"/>
        <w:rPr>
          <w:rFonts w:ascii="Times New Roman" w:hAnsi="Times New Roman" w:cs="Times New Roman"/>
          <w:sz w:val="24"/>
          <w:szCs w:val="24"/>
        </w:rPr>
      </w:pPr>
      <w:r w:rsidRPr="007718A0">
        <w:rPr>
          <w:rFonts w:ascii="Times New Roman" w:hAnsi="Times New Roman" w:cs="Times New Roman"/>
          <w:sz w:val="24"/>
          <w:szCs w:val="24"/>
        </w:rPr>
        <w:t>Основными направления</w:t>
      </w:r>
      <w:r w:rsidR="00B06B57">
        <w:rPr>
          <w:rFonts w:ascii="Times New Roman" w:hAnsi="Times New Roman" w:cs="Times New Roman"/>
          <w:sz w:val="24"/>
          <w:szCs w:val="24"/>
        </w:rPr>
        <w:t>ми деятельности библиотек в 2021</w:t>
      </w:r>
      <w:r w:rsidRPr="007718A0">
        <w:rPr>
          <w:rFonts w:ascii="Times New Roman" w:hAnsi="Times New Roman" w:cs="Times New Roman"/>
          <w:sz w:val="24"/>
          <w:szCs w:val="24"/>
        </w:rPr>
        <w:t xml:space="preserve"> году являлись: продвижение</w:t>
      </w:r>
      <w:r w:rsidR="00327093" w:rsidRPr="007718A0">
        <w:rPr>
          <w:rFonts w:ascii="Times New Roman" w:hAnsi="Times New Roman" w:cs="Times New Roman"/>
          <w:sz w:val="24"/>
          <w:szCs w:val="24"/>
        </w:rPr>
        <w:t xml:space="preserve"> книги и</w:t>
      </w:r>
      <w:r w:rsidRPr="007718A0">
        <w:rPr>
          <w:rFonts w:ascii="Times New Roman" w:hAnsi="Times New Roman" w:cs="Times New Roman"/>
          <w:sz w:val="24"/>
          <w:szCs w:val="24"/>
        </w:rPr>
        <w:t xml:space="preserve"> чтения, краеведческая деятельность, экологическое просвещение населения, профилактика наркомании среди молодежи, привлечение детей к чтению в библиотеке, пропаганда знаний по истории Отечества, военно-патриотическое, правовое, эстетическое и нравственное воспитание. Массовая работа с населением в основном ориентирована на детскую и молодежную аудиторию. В выставочной работе оформлялись книжные выставки к литературным датам, к знаменательным календарным датам, актуальным событиям, тематические и рекламирующие фонды библиотек.</w:t>
      </w:r>
    </w:p>
    <w:p w:rsidR="004D6A0F"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lastRenderedPageBreak/>
        <w:t>7.4</w:t>
      </w:r>
      <w:r w:rsidR="00177B4C" w:rsidRPr="007718A0">
        <w:rPr>
          <w:rFonts w:ascii="Times New Roman" w:hAnsi="Times New Roman" w:cs="Times New Roman"/>
          <w:b/>
          <w:sz w:val="24"/>
          <w:szCs w:val="24"/>
        </w:rPr>
        <w:t>.1</w:t>
      </w:r>
      <w:r w:rsidR="00B30BEB" w:rsidRPr="007718A0">
        <w:rPr>
          <w:rFonts w:ascii="Times New Roman" w:hAnsi="Times New Roman" w:cs="Times New Roman"/>
          <w:b/>
          <w:sz w:val="24"/>
          <w:szCs w:val="24"/>
        </w:rPr>
        <w:t xml:space="preserve"> Продвижение книги и чтения</w:t>
      </w:r>
    </w:p>
    <w:p w:rsidR="00D2780A" w:rsidRPr="00D2780A" w:rsidRDefault="00D2780A" w:rsidP="00D2780A">
      <w:pPr>
        <w:spacing w:after="0" w:line="240" w:lineRule="auto"/>
        <w:ind w:firstLine="708"/>
        <w:jc w:val="both"/>
        <w:rPr>
          <w:rFonts w:ascii="Times New Roman" w:hAnsi="Times New Roman" w:cs="Times New Roman"/>
          <w:sz w:val="24"/>
          <w:szCs w:val="24"/>
        </w:rPr>
      </w:pPr>
      <w:r w:rsidRPr="00D2780A">
        <w:rPr>
          <w:rFonts w:ascii="Times New Roman" w:hAnsi="Times New Roman" w:cs="Times New Roman"/>
          <w:sz w:val="24"/>
          <w:szCs w:val="24"/>
        </w:rPr>
        <w:t>Продвижение книги и чтения является одним из основных направлений библиотек. В течение всего года</w:t>
      </w:r>
      <w:r>
        <w:rPr>
          <w:rFonts w:ascii="Times New Roman" w:hAnsi="Times New Roman" w:cs="Times New Roman"/>
          <w:sz w:val="24"/>
          <w:szCs w:val="24"/>
        </w:rPr>
        <w:t xml:space="preserve"> работа по данному направлению проводилась с читателями разных возрастных групп</w:t>
      </w:r>
      <w:r w:rsidR="00CC2382">
        <w:rPr>
          <w:rFonts w:ascii="Times New Roman" w:hAnsi="Times New Roman" w:cs="Times New Roman"/>
          <w:sz w:val="24"/>
          <w:szCs w:val="24"/>
        </w:rPr>
        <w:t xml:space="preserve"> – от младшего дошкольного до пенсионного возраста. Были оформлены книжные выставки «Книги, забытые на полке», «Книги на все времена», «Книги – юбиляры» и другие.</w:t>
      </w:r>
    </w:p>
    <w:p w:rsidR="0080717C" w:rsidRDefault="0080717C"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центральной библиотеке к 85-летию со дня рождения замечательного русского поэта Николая Рубцова была посвящена встреча участников клуба «Оптимист». Члены клуба собрались на литературно-музыкальный вечер </w:t>
      </w:r>
      <w:r w:rsidRPr="005F56F5">
        <w:rPr>
          <w:rFonts w:ascii="Times New Roman" w:hAnsi="Times New Roman" w:cs="Times New Roman"/>
          <w:b/>
          <w:sz w:val="24"/>
          <w:szCs w:val="24"/>
        </w:rPr>
        <w:t>«</w:t>
      </w:r>
      <w:r w:rsidR="007328F5" w:rsidRPr="005F56F5">
        <w:rPr>
          <w:rFonts w:ascii="Times New Roman" w:hAnsi="Times New Roman" w:cs="Times New Roman"/>
          <w:b/>
          <w:sz w:val="24"/>
          <w:szCs w:val="24"/>
        </w:rPr>
        <w:t>С душою светлою, как луч»,</w:t>
      </w:r>
      <w:r w:rsidR="007328F5">
        <w:rPr>
          <w:rFonts w:ascii="Times New Roman" w:hAnsi="Times New Roman" w:cs="Times New Roman"/>
          <w:sz w:val="24"/>
          <w:szCs w:val="24"/>
        </w:rPr>
        <w:t xml:space="preserve"> где прозвучал рассказ о нелёгком жизненном пути, богатой творческой деятельности поэта. Содержательный рассказ ведущих продолжил и дополнил показ </w:t>
      </w:r>
      <w:r w:rsidR="007328F5" w:rsidRPr="005F56F5">
        <w:rPr>
          <w:rFonts w:ascii="Times New Roman" w:hAnsi="Times New Roman" w:cs="Times New Roman"/>
          <w:sz w:val="24"/>
          <w:szCs w:val="24"/>
        </w:rPr>
        <w:t>видеофильма</w:t>
      </w:r>
      <w:r w:rsidR="007328F5" w:rsidRPr="005F56F5">
        <w:rPr>
          <w:rFonts w:ascii="Times New Roman" w:hAnsi="Times New Roman" w:cs="Times New Roman"/>
          <w:b/>
          <w:sz w:val="24"/>
          <w:szCs w:val="24"/>
        </w:rPr>
        <w:t xml:space="preserve"> «Поэт России. Николай Рубцов»</w:t>
      </w:r>
      <w:r w:rsidR="007328F5">
        <w:rPr>
          <w:rFonts w:ascii="Times New Roman" w:hAnsi="Times New Roman" w:cs="Times New Roman"/>
          <w:sz w:val="24"/>
          <w:szCs w:val="24"/>
        </w:rPr>
        <w:t>.</w:t>
      </w:r>
      <w:r w:rsidR="00BB40E1">
        <w:rPr>
          <w:rFonts w:ascii="Times New Roman" w:hAnsi="Times New Roman" w:cs="Times New Roman"/>
          <w:sz w:val="24"/>
          <w:szCs w:val="24"/>
        </w:rPr>
        <w:t xml:space="preserve"> На яркой и выразительной книжно-иллюстративной выставке «Корабль моей жизни плывёт по морю любви и поэзии», подготовленной к этой встрече, в рубрике «Стихов серебряные струны» были представлены </w:t>
      </w:r>
      <w:r w:rsidR="00AC5E40">
        <w:rPr>
          <w:rFonts w:ascii="Times New Roman" w:hAnsi="Times New Roman" w:cs="Times New Roman"/>
          <w:sz w:val="24"/>
          <w:szCs w:val="24"/>
        </w:rPr>
        <w:t xml:space="preserve">персональные и коллективные сборники со стихами Н. Рубцова, а под рубрикой </w:t>
      </w:r>
      <w:r w:rsidR="00AC5E40" w:rsidRPr="005F56F5">
        <w:rPr>
          <w:rFonts w:ascii="Times New Roman" w:hAnsi="Times New Roman" w:cs="Times New Roman"/>
          <w:b/>
          <w:sz w:val="24"/>
          <w:szCs w:val="24"/>
        </w:rPr>
        <w:t>«Страницы жизни и творчества поэта Николая Рубцова»</w:t>
      </w:r>
      <w:r w:rsidR="00AC5E40">
        <w:rPr>
          <w:rFonts w:ascii="Times New Roman" w:hAnsi="Times New Roman" w:cs="Times New Roman"/>
          <w:sz w:val="24"/>
          <w:szCs w:val="24"/>
        </w:rPr>
        <w:t xml:space="preserve"> читателям предлагался </w:t>
      </w:r>
      <w:r w:rsidR="001248D5">
        <w:rPr>
          <w:rFonts w:ascii="Times New Roman" w:hAnsi="Times New Roman" w:cs="Times New Roman"/>
          <w:sz w:val="24"/>
          <w:szCs w:val="24"/>
        </w:rPr>
        <w:t>широкий выбор книг, подробно рассказывающих об отдельных моментах его биографии</w:t>
      </w:r>
      <w:r w:rsidR="003C7162">
        <w:rPr>
          <w:rFonts w:ascii="Times New Roman" w:hAnsi="Times New Roman" w:cs="Times New Roman"/>
          <w:sz w:val="24"/>
          <w:szCs w:val="24"/>
        </w:rPr>
        <w:t>. В уютной дружеской обстановке</w:t>
      </w:r>
      <w:r w:rsidR="001248D5">
        <w:rPr>
          <w:rFonts w:ascii="Times New Roman" w:hAnsi="Times New Roman" w:cs="Times New Roman"/>
          <w:sz w:val="24"/>
          <w:szCs w:val="24"/>
        </w:rPr>
        <w:t>, за чашечкой горячего чая все присутствующие</w:t>
      </w:r>
      <w:r w:rsidR="00F72FC7">
        <w:rPr>
          <w:rFonts w:ascii="Times New Roman" w:hAnsi="Times New Roman" w:cs="Times New Roman"/>
          <w:sz w:val="24"/>
          <w:szCs w:val="24"/>
        </w:rPr>
        <w:t xml:space="preserve">, являющиеся участниками хора ветеранов «Россияночка», пели любимые песни на слова Николая Рубцова, оживлённо обсуждали милые сердцу стихи, но так же  - горькие факты </w:t>
      </w:r>
      <w:r w:rsidR="00F72FC7" w:rsidRPr="00F72FC7">
        <w:rPr>
          <w:rFonts w:ascii="Times New Roman" w:hAnsi="Times New Roman" w:cs="Times New Roman"/>
          <w:sz w:val="24"/>
          <w:szCs w:val="24"/>
        </w:rPr>
        <w:t>жизни поэта.</w:t>
      </w:r>
      <w:r w:rsidR="00F72FC7">
        <w:rPr>
          <w:rFonts w:ascii="Times New Roman" w:hAnsi="Times New Roman" w:cs="Times New Roman"/>
          <w:sz w:val="24"/>
          <w:szCs w:val="24"/>
        </w:rPr>
        <w:t xml:space="preserve"> </w:t>
      </w:r>
      <w:r w:rsidR="00F72FC7" w:rsidRPr="00F72FC7">
        <w:rPr>
          <w:rFonts w:ascii="Times New Roman" w:hAnsi="Times New Roman" w:cs="Times New Roman"/>
          <w:sz w:val="24"/>
          <w:szCs w:val="24"/>
        </w:rPr>
        <w:t>Атмосфера на встрече была тёплой и доброй.</w:t>
      </w:r>
    </w:p>
    <w:p w:rsidR="00DB3938" w:rsidRDefault="00DB3938" w:rsidP="00BB40E1">
      <w:pPr>
        <w:spacing w:after="0" w:line="240" w:lineRule="auto"/>
        <w:ind w:firstLine="708"/>
        <w:jc w:val="both"/>
        <w:rPr>
          <w:rFonts w:ascii="Times New Roman" w:hAnsi="Times New Roman" w:cs="Times New Roman"/>
          <w:sz w:val="24"/>
          <w:szCs w:val="24"/>
        </w:rPr>
      </w:pPr>
    </w:p>
    <w:p w:rsidR="008F24A5" w:rsidRDefault="008F24A5" w:rsidP="00BB40E1">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Во всех библиотеках</w:t>
      </w:r>
      <w:r w:rsidR="008D1C39">
        <w:rPr>
          <w:rFonts w:ascii="Times New Roman" w:hAnsi="Times New Roman" w:cs="Times New Roman"/>
          <w:sz w:val="24"/>
          <w:szCs w:val="24"/>
        </w:rPr>
        <w:t xml:space="preserve"> были оформлены</w:t>
      </w:r>
      <w:r>
        <w:rPr>
          <w:rFonts w:ascii="Times New Roman" w:hAnsi="Times New Roman" w:cs="Times New Roman"/>
          <w:sz w:val="24"/>
          <w:szCs w:val="24"/>
        </w:rPr>
        <w:t xml:space="preserve"> книжные выставки, посвящённые юбилейным датам писателей и поэтов, у которых для читателей проводятся </w:t>
      </w:r>
      <w:r w:rsidR="005F56F5">
        <w:rPr>
          <w:rFonts w:ascii="Times New Roman" w:hAnsi="Times New Roman" w:cs="Times New Roman"/>
          <w:sz w:val="24"/>
          <w:szCs w:val="24"/>
        </w:rPr>
        <w:t>рекомендательные бе</w:t>
      </w:r>
      <w:r w:rsidR="003C7162">
        <w:rPr>
          <w:rFonts w:ascii="Times New Roman" w:hAnsi="Times New Roman" w:cs="Times New Roman"/>
          <w:sz w:val="24"/>
          <w:szCs w:val="24"/>
        </w:rPr>
        <w:t>седы и обзоры. Так в библиотеках</w:t>
      </w:r>
      <w:r w:rsidR="005F56F5">
        <w:rPr>
          <w:rFonts w:ascii="Times New Roman" w:hAnsi="Times New Roman" w:cs="Times New Roman"/>
          <w:sz w:val="24"/>
          <w:szCs w:val="24"/>
        </w:rPr>
        <w:t xml:space="preserve"> в </w:t>
      </w:r>
      <w:r w:rsidR="003C7162">
        <w:rPr>
          <w:rFonts w:ascii="Times New Roman" w:hAnsi="Times New Roman" w:cs="Times New Roman"/>
          <w:sz w:val="24"/>
          <w:szCs w:val="24"/>
        </w:rPr>
        <w:t>течение всего года экспонировались привлекающия к себе внимание выставки</w:t>
      </w:r>
      <w:r w:rsidR="005F56F5">
        <w:rPr>
          <w:rFonts w:ascii="Times New Roman" w:hAnsi="Times New Roman" w:cs="Times New Roman"/>
          <w:sz w:val="24"/>
          <w:szCs w:val="24"/>
        </w:rPr>
        <w:t xml:space="preserve"> </w:t>
      </w:r>
      <w:r w:rsidR="005F56F5" w:rsidRPr="005F56F5">
        <w:rPr>
          <w:rFonts w:ascii="Times New Roman" w:hAnsi="Times New Roman" w:cs="Times New Roman"/>
          <w:b/>
          <w:sz w:val="24"/>
          <w:szCs w:val="24"/>
        </w:rPr>
        <w:t>«Киги-юбиляры 2021».</w:t>
      </w:r>
    </w:p>
    <w:p w:rsidR="00DB3938" w:rsidRDefault="00DB3938" w:rsidP="00BB40E1">
      <w:pPr>
        <w:spacing w:after="0" w:line="240" w:lineRule="auto"/>
        <w:ind w:firstLine="708"/>
        <w:jc w:val="both"/>
        <w:rPr>
          <w:rFonts w:ascii="Times New Roman" w:hAnsi="Times New Roman" w:cs="Times New Roman"/>
          <w:b/>
          <w:sz w:val="24"/>
          <w:szCs w:val="24"/>
        </w:rPr>
      </w:pPr>
    </w:p>
    <w:p w:rsidR="00E943D2" w:rsidRDefault="00791971"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 </w:t>
      </w:r>
      <w:r w:rsidRPr="008D1C39">
        <w:rPr>
          <w:rFonts w:ascii="Times New Roman" w:hAnsi="Times New Roman" w:cs="Times New Roman"/>
          <w:b/>
          <w:sz w:val="24"/>
          <w:szCs w:val="24"/>
        </w:rPr>
        <w:t>Пушкинскому дню России</w:t>
      </w:r>
      <w:r>
        <w:rPr>
          <w:rFonts w:ascii="Times New Roman" w:hAnsi="Times New Roman" w:cs="Times New Roman"/>
          <w:sz w:val="24"/>
          <w:szCs w:val="24"/>
        </w:rPr>
        <w:t xml:space="preserve"> для читателей центральной библиотеки была подготовлена интерактивная выставка </w:t>
      </w:r>
      <w:r>
        <w:rPr>
          <w:rFonts w:ascii="Times New Roman" w:hAnsi="Times New Roman" w:cs="Times New Roman"/>
          <w:b/>
          <w:sz w:val="24"/>
          <w:szCs w:val="24"/>
        </w:rPr>
        <w:t>«Его перо любовью дышит»</w:t>
      </w:r>
      <w:r>
        <w:rPr>
          <w:rFonts w:ascii="Times New Roman" w:hAnsi="Times New Roman" w:cs="Times New Roman"/>
          <w:sz w:val="24"/>
          <w:szCs w:val="24"/>
        </w:rPr>
        <w:t>, предлагающая вспомнить строки знаменитых стихотворений поэта.</w:t>
      </w:r>
      <w:r w:rsidR="008D1C39">
        <w:rPr>
          <w:rFonts w:ascii="Times New Roman" w:hAnsi="Times New Roman" w:cs="Times New Roman"/>
          <w:sz w:val="24"/>
          <w:szCs w:val="24"/>
        </w:rPr>
        <w:t xml:space="preserve"> </w:t>
      </w:r>
    </w:p>
    <w:p w:rsidR="00791971" w:rsidRDefault="00E943D2"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008D1C39">
        <w:rPr>
          <w:rFonts w:ascii="Times New Roman" w:hAnsi="Times New Roman" w:cs="Times New Roman"/>
          <w:sz w:val="24"/>
          <w:szCs w:val="24"/>
        </w:rPr>
        <w:t xml:space="preserve"> Михайловской сельской библиотеке был проведён литературный час </w:t>
      </w:r>
      <w:r w:rsidR="008D1C39" w:rsidRPr="00DB3938">
        <w:rPr>
          <w:rFonts w:ascii="Times New Roman" w:hAnsi="Times New Roman" w:cs="Times New Roman"/>
          <w:b/>
          <w:sz w:val="24"/>
          <w:szCs w:val="24"/>
        </w:rPr>
        <w:t>«Я в гости к Пушкину спешу»</w:t>
      </w:r>
      <w:r w:rsidR="00DB3938">
        <w:rPr>
          <w:rFonts w:ascii="Times New Roman" w:hAnsi="Times New Roman" w:cs="Times New Roman"/>
          <w:b/>
          <w:sz w:val="24"/>
          <w:szCs w:val="24"/>
        </w:rPr>
        <w:t xml:space="preserve">, </w:t>
      </w:r>
      <w:r w:rsidR="00DB3938">
        <w:rPr>
          <w:rFonts w:ascii="Times New Roman" w:hAnsi="Times New Roman" w:cs="Times New Roman"/>
          <w:sz w:val="24"/>
          <w:szCs w:val="24"/>
        </w:rPr>
        <w:t xml:space="preserve">в ходе которого библиотекарь познакомила присутствующих с интересными фактами из жизни поэта, его творческом пути. С огромным удовольствием гости мероприятия отвечали на вопросы викторины по произведениям и биографии поэта, зачитывали отрывки из любимых стихов и поэм. Так же к мероприятию в библиотеке была оформлена книжная выставка </w:t>
      </w:r>
      <w:r w:rsidR="00DB3938" w:rsidRPr="00DB3938">
        <w:rPr>
          <w:rFonts w:ascii="Times New Roman" w:hAnsi="Times New Roman" w:cs="Times New Roman"/>
          <w:b/>
          <w:sz w:val="24"/>
          <w:szCs w:val="24"/>
        </w:rPr>
        <w:t>«Великий поэт Великой России»</w:t>
      </w:r>
      <w:r w:rsidR="00DB3938">
        <w:rPr>
          <w:rFonts w:ascii="Times New Roman" w:hAnsi="Times New Roman" w:cs="Times New Roman"/>
          <w:sz w:val="24"/>
          <w:szCs w:val="24"/>
        </w:rPr>
        <w:t>, где демонстрировались не только его произведения, но и воспоминания современников и его друзей. Мероприятие показало, что люди любят и знают стихи великого русского поэта!</w:t>
      </w:r>
    </w:p>
    <w:p w:rsidR="005027D6" w:rsidRDefault="00E943D2"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Долматовской сельской библиотеке к Пушкинскому Дню России прошла литературно-биографическая программа </w:t>
      </w:r>
      <w:r w:rsidRPr="00E943D2">
        <w:rPr>
          <w:rFonts w:ascii="Times New Roman" w:hAnsi="Times New Roman" w:cs="Times New Roman"/>
          <w:b/>
          <w:sz w:val="24"/>
          <w:szCs w:val="24"/>
        </w:rPr>
        <w:t>«Лампада чистая любви»,</w:t>
      </w:r>
      <w:r>
        <w:rPr>
          <w:rFonts w:ascii="Times New Roman" w:hAnsi="Times New Roman" w:cs="Times New Roman"/>
          <w:sz w:val="24"/>
          <w:szCs w:val="24"/>
        </w:rPr>
        <w:t xml:space="preserve"> посвящённая женщинам в жизни А.С. Пушкина. Во время мероприятия звучали стихи, которые поэт посвящал своим возлюбленным. Ведь они были его музами. Так же чтение стихов сопровождал</w:t>
      </w:r>
      <w:r w:rsidR="00197078">
        <w:rPr>
          <w:rFonts w:ascii="Times New Roman" w:hAnsi="Times New Roman" w:cs="Times New Roman"/>
          <w:sz w:val="24"/>
          <w:szCs w:val="24"/>
        </w:rPr>
        <w:t>о</w:t>
      </w:r>
      <w:r>
        <w:rPr>
          <w:rFonts w:ascii="Times New Roman" w:hAnsi="Times New Roman" w:cs="Times New Roman"/>
          <w:sz w:val="24"/>
          <w:szCs w:val="24"/>
        </w:rPr>
        <w:t>сь</w:t>
      </w:r>
      <w:r w:rsidR="00197078">
        <w:rPr>
          <w:rFonts w:ascii="Times New Roman" w:hAnsi="Times New Roman" w:cs="Times New Roman"/>
          <w:sz w:val="24"/>
          <w:szCs w:val="24"/>
        </w:rPr>
        <w:t xml:space="preserve"> </w:t>
      </w:r>
      <w:r>
        <w:rPr>
          <w:rFonts w:ascii="Times New Roman" w:hAnsi="Times New Roman" w:cs="Times New Roman"/>
          <w:sz w:val="24"/>
          <w:szCs w:val="24"/>
        </w:rPr>
        <w:t>романсами на стихи Александра Сергеевича</w:t>
      </w:r>
      <w:r w:rsidR="00197078">
        <w:rPr>
          <w:rFonts w:ascii="Times New Roman" w:hAnsi="Times New Roman" w:cs="Times New Roman"/>
          <w:sz w:val="24"/>
          <w:szCs w:val="24"/>
        </w:rPr>
        <w:t>: «Чёрная шаль, «Старый муж», «Ночной зефир», «Певец», «Два ворона», «Казак».</w:t>
      </w:r>
    </w:p>
    <w:p w:rsidR="00DB3938" w:rsidRDefault="005027D6"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Читатели Свозовской сельской библиотеки приняли участие в онлайн-марафоне, организованном Судиславской центральной библиотекой в группе Одноклассники, </w:t>
      </w:r>
      <w:r w:rsidRPr="005027D6">
        <w:rPr>
          <w:rFonts w:ascii="Times New Roman" w:hAnsi="Times New Roman" w:cs="Times New Roman"/>
          <w:b/>
          <w:sz w:val="24"/>
          <w:szCs w:val="24"/>
        </w:rPr>
        <w:t>«Пока в России Пушкин длится».</w:t>
      </w:r>
      <w:r>
        <w:rPr>
          <w:rFonts w:ascii="Times New Roman" w:hAnsi="Times New Roman" w:cs="Times New Roman"/>
          <w:sz w:val="24"/>
          <w:szCs w:val="24"/>
        </w:rPr>
        <w:t xml:space="preserve"> Участники были награждены сертификатами. Так же к Пушкинскому Дню России в библиотеке была оформлена выставка «Отечество он славил и любил».</w:t>
      </w:r>
    </w:p>
    <w:p w:rsidR="00402504" w:rsidRDefault="00791971"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Большой дате – 200-ле</w:t>
      </w:r>
      <w:r w:rsidR="00C161DA">
        <w:rPr>
          <w:rFonts w:ascii="Times New Roman" w:hAnsi="Times New Roman" w:cs="Times New Roman"/>
          <w:sz w:val="24"/>
          <w:szCs w:val="24"/>
        </w:rPr>
        <w:t>т</w:t>
      </w:r>
      <w:r>
        <w:rPr>
          <w:rFonts w:ascii="Times New Roman" w:hAnsi="Times New Roman" w:cs="Times New Roman"/>
          <w:sz w:val="24"/>
          <w:szCs w:val="24"/>
        </w:rPr>
        <w:t xml:space="preserve">ию со дня рождения величайшего русского писателя </w:t>
      </w:r>
      <w:r w:rsidR="00853DF8">
        <w:rPr>
          <w:rFonts w:ascii="Times New Roman" w:hAnsi="Times New Roman" w:cs="Times New Roman"/>
          <w:sz w:val="24"/>
          <w:szCs w:val="24"/>
        </w:rPr>
        <w:t>Ф. Достоевского были посвящены различные циклы мероприятий. Так в центральной библиотеке была оформлена</w:t>
      </w:r>
      <w:r w:rsidR="00C90F5F">
        <w:rPr>
          <w:rFonts w:ascii="Times New Roman" w:hAnsi="Times New Roman" w:cs="Times New Roman"/>
          <w:sz w:val="24"/>
          <w:szCs w:val="24"/>
        </w:rPr>
        <w:t xml:space="preserve"> обзор-выставка </w:t>
      </w:r>
      <w:r w:rsidR="00C90F5F" w:rsidRPr="00C161DA">
        <w:rPr>
          <w:rFonts w:ascii="Times New Roman" w:hAnsi="Times New Roman" w:cs="Times New Roman"/>
          <w:b/>
          <w:sz w:val="24"/>
          <w:szCs w:val="24"/>
        </w:rPr>
        <w:t>«Достоевский и мир великих романов»</w:t>
      </w:r>
      <w:r w:rsidR="00C161DA" w:rsidRPr="00C161DA">
        <w:rPr>
          <w:rFonts w:ascii="Times New Roman" w:hAnsi="Times New Roman" w:cs="Times New Roman"/>
          <w:b/>
          <w:sz w:val="24"/>
          <w:szCs w:val="24"/>
        </w:rPr>
        <w:t>,</w:t>
      </w:r>
      <w:r w:rsidR="00C161DA">
        <w:rPr>
          <w:rFonts w:ascii="Times New Roman" w:hAnsi="Times New Roman" w:cs="Times New Roman"/>
          <w:sz w:val="24"/>
          <w:szCs w:val="24"/>
        </w:rPr>
        <w:t xml:space="preserve"> на которой, кроме его бессмертных произведений, в рубрике «О жизни и творчестве Достоевского» предлагались биографические издания, рассказывающие о жизненном и творческом пути писателя, о судьбе его литературного насле</w:t>
      </w:r>
      <w:r w:rsidR="00402504">
        <w:rPr>
          <w:rFonts w:ascii="Times New Roman" w:hAnsi="Times New Roman" w:cs="Times New Roman"/>
          <w:sz w:val="24"/>
          <w:szCs w:val="24"/>
        </w:rPr>
        <w:t>дия, об эпохе, в которую он жил.</w:t>
      </w:r>
    </w:p>
    <w:p w:rsidR="00402504" w:rsidRPr="00402504" w:rsidRDefault="00C161DA" w:rsidP="0040250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402504">
        <w:rPr>
          <w:rFonts w:ascii="Times New Roman" w:hAnsi="Times New Roman" w:cs="Times New Roman"/>
          <w:sz w:val="24"/>
          <w:szCs w:val="24"/>
        </w:rPr>
        <w:t xml:space="preserve">    В</w:t>
      </w:r>
      <w:r w:rsidR="00853DF8">
        <w:rPr>
          <w:rFonts w:ascii="Times New Roman" w:hAnsi="Times New Roman" w:cs="Times New Roman"/>
          <w:sz w:val="24"/>
          <w:szCs w:val="24"/>
        </w:rPr>
        <w:t xml:space="preserve"> Воронской сельской библиотеке выставка – </w:t>
      </w:r>
      <w:r w:rsidR="00853DF8" w:rsidRPr="00853DF8">
        <w:rPr>
          <w:rFonts w:ascii="Times New Roman" w:hAnsi="Times New Roman" w:cs="Times New Roman"/>
          <w:b/>
          <w:sz w:val="24"/>
          <w:szCs w:val="24"/>
        </w:rPr>
        <w:t>«Великий художник жизни»</w:t>
      </w:r>
      <w:r w:rsidR="00853DF8">
        <w:rPr>
          <w:rFonts w:ascii="Times New Roman" w:hAnsi="Times New Roman" w:cs="Times New Roman"/>
          <w:b/>
          <w:sz w:val="24"/>
          <w:szCs w:val="24"/>
        </w:rPr>
        <w:t xml:space="preserve">, </w:t>
      </w:r>
      <w:r w:rsidR="00853DF8" w:rsidRPr="00853DF8">
        <w:rPr>
          <w:rFonts w:ascii="Times New Roman" w:hAnsi="Times New Roman" w:cs="Times New Roman"/>
          <w:sz w:val="24"/>
          <w:szCs w:val="24"/>
        </w:rPr>
        <w:t>с помощью которой читатели смогли вспомнить цитаты из представленных книг. Участницы клуба «Светёлка» делились впечатлениями о первом знакомстве с произведениями Фёдора Михайловича.</w:t>
      </w:r>
      <w:r w:rsidR="00402504">
        <w:rPr>
          <w:rFonts w:ascii="Times New Roman" w:hAnsi="Times New Roman" w:cs="Times New Roman"/>
          <w:sz w:val="24"/>
          <w:szCs w:val="24"/>
        </w:rPr>
        <w:t xml:space="preserve"> В Фадеевской сельской библиотеке была проведена акция </w:t>
      </w:r>
      <w:r w:rsidR="00402504" w:rsidRPr="00402504">
        <w:rPr>
          <w:rFonts w:ascii="Times New Roman" w:hAnsi="Times New Roman" w:cs="Times New Roman"/>
          <w:b/>
          <w:sz w:val="24"/>
          <w:szCs w:val="24"/>
        </w:rPr>
        <w:t>«Читаем Достоевского»</w:t>
      </w:r>
      <w:r w:rsidR="00402504">
        <w:rPr>
          <w:rFonts w:ascii="Times New Roman" w:hAnsi="Times New Roman" w:cs="Times New Roman"/>
          <w:b/>
          <w:sz w:val="24"/>
          <w:szCs w:val="24"/>
        </w:rPr>
        <w:t>.</w:t>
      </w:r>
    </w:p>
    <w:p w:rsidR="00DB3938" w:rsidRPr="00853DF8" w:rsidRDefault="00DB3938" w:rsidP="00BB40E1">
      <w:pPr>
        <w:spacing w:after="0" w:line="240" w:lineRule="auto"/>
        <w:ind w:firstLine="708"/>
        <w:jc w:val="both"/>
        <w:rPr>
          <w:rFonts w:ascii="Times New Roman" w:hAnsi="Times New Roman" w:cs="Times New Roman"/>
          <w:sz w:val="24"/>
          <w:szCs w:val="24"/>
        </w:rPr>
      </w:pPr>
    </w:p>
    <w:p w:rsidR="00C161DA" w:rsidRDefault="00C161DA"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2021 году так же исполнилось 200 лет со дня рождения русского поэта Н. Некрасова. В читальном зале центральной библиотеки была оформлена развёрнутая юбилейная выставка </w:t>
      </w:r>
      <w:r w:rsidRPr="0098108C">
        <w:rPr>
          <w:rFonts w:ascii="Times New Roman" w:hAnsi="Times New Roman" w:cs="Times New Roman"/>
          <w:b/>
          <w:sz w:val="24"/>
          <w:szCs w:val="24"/>
        </w:rPr>
        <w:t>«И вновь</w:t>
      </w:r>
      <w:r w:rsidR="0098108C" w:rsidRPr="0098108C">
        <w:rPr>
          <w:rFonts w:ascii="Times New Roman" w:hAnsi="Times New Roman" w:cs="Times New Roman"/>
          <w:b/>
          <w:sz w:val="24"/>
          <w:szCs w:val="24"/>
        </w:rPr>
        <w:t xml:space="preserve"> душа поэзией полна»</w:t>
      </w:r>
      <w:r w:rsidR="0098108C">
        <w:rPr>
          <w:rFonts w:ascii="Times New Roman" w:hAnsi="Times New Roman" w:cs="Times New Roman"/>
          <w:b/>
          <w:sz w:val="24"/>
          <w:szCs w:val="24"/>
        </w:rPr>
        <w:t xml:space="preserve">, </w:t>
      </w:r>
      <w:r w:rsidR="0098108C" w:rsidRPr="0098108C">
        <w:rPr>
          <w:rFonts w:ascii="Times New Roman" w:hAnsi="Times New Roman" w:cs="Times New Roman"/>
          <w:sz w:val="24"/>
          <w:szCs w:val="24"/>
        </w:rPr>
        <w:t>на которой</w:t>
      </w:r>
      <w:r w:rsidR="0098108C">
        <w:rPr>
          <w:rFonts w:ascii="Times New Roman" w:hAnsi="Times New Roman" w:cs="Times New Roman"/>
          <w:sz w:val="24"/>
          <w:szCs w:val="24"/>
        </w:rPr>
        <w:t xml:space="preserve"> представлен богатый материал, рассказывающий о жизненном пути и творческой деятельности поэта.</w:t>
      </w:r>
    </w:p>
    <w:p w:rsidR="00A95610" w:rsidRDefault="00A95610" w:rsidP="00BB40E1">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Для расширения кругозора, приобретения интересных фактов и сведений способствовали информационные пятиминутки, регулярно проводимые у постоянно действующей внутриполочной выставки </w:t>
      </w:r>
      <w:r w:rsidRPr="00193D69">
        <w:rPr>
          <w:rFonts w:ascii="Times New Roman" w:hAnsi="Times New Roman" w:cs="Times New Roman"/>
          <w:b/>
          <w:sz w:val="24"/>
          <w:szCs w:val="24"/>
        </w:rPr>
        <w:t>«Интересно всё на свете»</w:t>
      </w:r>
      <w:r w:rsidR="00193D69" w:rsidRPr="00193D69">
        <w:rPr>
          <w:rFonts w:ascii="Times New Roman" w:hAnsi="Times New Roman" w:cs="Times New Roman"/>
          <w:b/>
          <w:sz w:val="24"/>
          <w:szCs w:val="24"/>
        </w:rPr>
        <w:t>.</w:t>
      </w:r>
    </w:p>
    <w:p w:rsidR="00CE78D0" w:rsidRDefault="00CE78D0" w:rsidP="00BB40E1">
      <w:pPr>
        <w:spacing w:after="0" w:line="240" w:lineRule="auto"/>
        <w:ind w:firstLine="708"/>
        <w:jc w:val="both"/>
        <w:rPr>
          <w:rFonts w:ascii="Times New Roman" w:hAnsi="Times New Roman" w:cs="Times New Roman"/>
          <w:b/>
          <w:sz w:val="24"/>
          <w:szCs w:val="24"/>
        </w:rPr>
      </w:pPr>
    </w:p>
    <w:p w:rsidR="00CC2382" w:rsidRDefault="00CC2382" w:rsidP="00BB40E1">
      <w:pPr>
        <w:spacing w:after="0" w:line="240" w:lineRule="auto"/>
        <w:ind w:firstLine="708"/>
        <w:jc w:val="both"/>
        <w:rPr>
          <w:rFonts w:ascii="Times New Roman" w:hAnsi="Times New Roman" w:cs="Times New Roman"/>
          <w:sz w:val="24"/>
          <w:szCs w:val="24"/>
        </w:rPr>
      </w:pPr>
      <w:r w:rsidRPr="009763B3">
        <w:rPr>
          <w:rFonts w:ascii="Times New Roman" w:hAnsi="Times New Roman" w:cs="Times New Roman"/>
          <w:sz w:val="24"/>
          <w:szCs w:val="24"/>
        </w:rPr>
        <w:t xml:space="preserve">Расловская, Глебовская и </w:t>
      </w:r>
      <w:r w:rsidR="009763B3" w:rsidRPr="009763B3">
        <w:rPr>
          <w:rFonts w:ascii="Times New Roman" w:hAnsi="Times New Roman" w:cs="Times New Roman"/>
          <w:sz w:val="24"/>
          <w:szCs w:val="24"/>
        </w:rPr>
        <w:t xml:space="preserve">Воронская сельские библиотеки приняли участие в проекте </w:t>
      </w:r>
      <w:r w:rsidR="009763B3" w:rsidRPr="009763B3">
        <w:rPr>
          <w:rFonts w:ascii="Times New Roman" w:hAnsi="Times New Roman" w:cs="Times New Roman"/>
          <w:b/>
          <w:sz w:val="24"/>
          <w:szCs w:val="24"/>
        </w:rPr>
        <w:t>«Губернаторская библиотека».</w:t>
      </w:r>
      <w:r w:rsidR="009763B3" w:rsidRPr="009763B3">
        <w:rPr>
          <w:rFonts w:ascii="Times New Roman" w:hAnsi="Times New Roman" w:cs="Times New Roman"/>
          <w:sz w:val="24"/>
          <w:szCs w:val="24"/>
        </w:rPr>
        <w:t xml:space="preserve"> Проект предназначен для поддержки библиотек в обеспечении пользователей социально-значимой литературой. Тематика книг была разнообразна – историческая, краеведческая,</w:t>
      </w:r>
      <w:r w:rsidR="009763B3">
        <w:rPr>
          <w:rFonts w:ascii="Times New Roman" w:hAnsi="Times New Roman" w:cs="Times New Roman"/>
          <w:sz w:val="24"/>
          <w:szCs w:val="24"/>
        </w:rPr>
        <w:t xml:space="preserve"> художественная, научная литература. Читатели библиотек были очень рады познакомится с данными книгами, особенно, увлекающиеся историей.</w:t>
      </w:r>
      <w:r w:rsidR="00853DF8">
        <w:rPr>
          <w:rFonts w:ascii="Times New Roman" w:hAnsi="Times New Roman" w:cs="Times New Roman"/>
          <w:sz w:val="24"/>
          <w:szCs w:val="24"/>
        </w:rPr>
        <w:t xml:space="preserve"> В Воронской сельской библиотеке в рамках данного проек</w:t>
      </w:r>
      <w:r w:rsidR="00A04748">
        <w:rPr>
          <w:rFonts w:ascii="Times New Roman" w:hAnsi="Times New Roman" w:cs="Times New Roman"/>
          <w:sz w:val="24"/>
          <w:szCs w:val="24"/>
        </w:rPr>
        <w:t>т</w:t>
      </w:r>
      <w:r w:rsidR="00853DF8">
        <w:rPr>
          <w:rFonts w:ascii="Times New Roman" w:hAnsi="Times New Roman" w:cs="Times New Roman"/>
          <w:sz w:val="24"/>
          <w:szCs w:val="24"/>
        </w:rPr>
        <w:t>а работали две постоянно действующие выставки: «Губернаторская библиотека» и «Губернаторская библиотека: наш край», а так же</w:t>
      </w:r>
      <w:r w:rsidR="005529AB">
        <w:rPr>
          <w:rFonts w:ascii="Times New Roman" w:hAnsi="Times New Roman" w:cs="Times New Roman"/>
          <w:sz w:val="24"/>
          <w:szCs w:val="24"/>
        </w:rPr>
        <w:t xml:space="preserve"> отдельные издания использовались в книжных выставках: «Уходили мальчики, на плечах шинели», «Россия – Родина моя». Кроме того, материалы выставочного проекта использовались для проведения следующих массовых мероприя</w:t>
      </w:r>
      <w:r w:rsidR="00DB3B4D">
        <w:rPr>
          <w:rFonts w:ascii="Times New Roman" w:hAnsi="Times New Roman" w:cs="Times New Roman"/>
          <w:sz w:val="24"/>
          <w:szCs w:val="24"/>
        </w:rPr>
        <w:t>тий, проходивших в библиотеке: л</w:t>
      </w:r>
      <w:r w:rsidR="005529AB">
        <w:rPr>
          <w:rFonts w:ascii="Times New Roman" w:hAnsi="Times New Roman" w:cs="Times New Roman"/>
          <w:sz w:val="24"/>
          <w:szCs w:val="24"/>
        </w:rPr>
        <w:t>итературная песочница</w:t>
      </w:r>
      <w:r w:rsidR="009763B3">
        <w:rPr>
          <w:rFonts w:ascii="Times New Roman" w:hAnsi="Times New Roman" w:cs="Times New Roman"/>
          <w:sz w:val="24"/>
          <w:szCs w:val="24"/>
        </w:rPr>
        <w:t xml:space="preserve"> </w:t>
      </w:r>
      <w:r w:rsidR="005529AB">
        <w:rPr>
          <w:rFonts w:ascii="Times New Roman" w:hAnsi="Times New Roman" w:cs="Times New Roman"/>
          <w:sz w:val="24"/>
          <w:szCs w:val="24"/>
        </w:rPr>
        <w:t>«</w:t>
      </w:r>
      <w:r w:rsidR="00A04748">
        <w:rPr>
          <w:rFonts w:ascii="Times New Roman" w:hAnsi="Times New Roman" w:cs="Times New Roman"/>
          <w:sz w:val="24"/>
          <w:szCs w:val="24"/>
        </w:rPr>
        <w:t>По родной стране», громкие чтения «Волшебные сказки Ингушетии», патриотические часы «Наша родина – Россия» и «Урок Победы».</w:t>
      </w:r>
    </w:p>
    <w:p w:rsidR="00FD147B" w:rsidRPr="009763B3" w:rsidRDefault="00FD147B" w:rsidP="00BB40E1">
      <w:pPr>
        <w:spacing w:after="0" w:line="240" w:lineRule="auto"/>
        <w:ind w:firstLine="708"/>
        <w:jc w:val="both"/>
        <w:rPr>
          <w:rFonts w:ascii="Times New Roman" w:hAnsi="Times New Roman" w:cs="Times New Roman"/>
          <w:sz w:val="24"/>
          <w:szCs w:val="24"/>
        </w:rPr>
      </w:pPr>
    </w:p>
    <w:p w:rsidR="00CC3FF8" w:rsidRDefault="00DB3938"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Первушинской сельской библиотеке наиболее</w:t>
      </w:r>
      <w:r w:rsidR="00DB3B4D">
        <w:rPr>
          <w:rFonts w:ascii="Times New Roman" w:hAnsi="Times New Roman" w:cs="Times New Roman"/>
          <w:sz w:val="24"/>
          <w:szCs w:val="24"/>
        </w:rPr>
        <w:t xml:space="preserve"> интересно прошло мероприятие «В гости к Джеку Лондону» в ходе, которого библиотекарь познакомила читателей с</w:t>
      </w:r>
      <w:r w:rsidR="00404544">
        <w:rPr>
          <w:rFonts w:ascii="Times New Roman" w:hAnsi="Times New Roman" w:cs="Times New Roman"/>
          <w:sz w:val="24"/>
          <w:szCs w:val="24"/>
        </w:rPr>
        <w:t xml:space="preserve"> биографией</w:t>
      </w:r>
      <w:r w:rsidR="00DB3B4D">
        <w:rPr>
          <w:rFonts w:ascii="Times New Roman" w:hAnsi="Times New Roman" w:cs="Times New Roman"/>
          <w:sz w:val="24"/>
          <w:szCs w:val="24"/>
        </w:rPr>
        <w:t xml:space="preserve"> зарубежн</w:t>
      </w:r>
      <w:r w:rsidR="00404544">
        <w:rPr>
          <w:rFonts w:ascii="Times New Roman" w:hAnsi="Times New Roman" w:cs="Times New Roman"/>
          <w:sz w:val="24"/>
          <w:szCs w:val="24"/>
        </w:rPr>
        <w:t>ого</w:t>
      </w:r>
      <w:r w:rsidR="00DB3B4D">
        <w:rPr>
          <w:rFonts w:ascii="Times New Roman" w:hAnsi="Times New Roman" w:cs="Times New Roman"/>
          <w:sz w:val="24"/>
          <w:szCs w:val="24"/>
        </w:rPr>
        <w:t xml:space="preserve"> писател</w:t>
      </w:r>
      <w:r w:rsidR="00404544">
        <w:rPr>
          <w:rFonts w:ascii="Times New Roman" w:hAnsi="Times New Roman" w:cs="Times New Roman"/>
          <w:sz w:val="24"/>
          <w:szCs w:val="24"/>
        </w:rPr>
        <w:t>я</w:t>
      </w:r>
      <w:r w:rsidR="00DB3B4D">
        <w:rPr>
          <w:rFonts w:ascii="Times New Roman" w:hAnsi="Times New Roman" w:cs="Times New Roman"/>
          <w:sz w:val="24"/>
          <w:szCs w:val="24"/>
        </w:rPr>
        <w:t>.</w:t>
      </w:r>
      <w:r w:rsidR="00404544">
        <w:rPr>
          <w:rFonts w:ascii="Times New Roman" w:hAnsi="Times New Roman" w:cs="Times New Roman"/>
          <w:sz w:val="24"/>
          <w:szCs w:val="24"/>
        </w:rPr>
        <w:t xml:space="preserve"> Так же участникам мероприятия было предложено почитать </w:t>
      </w:r>
      <w:r w:rsidR="00FD147B">
        <w:rPr>
          <w:rFonts w:ascii="Times New Roman" w:hAnsi="Times New Roman" w:cs="Times New Roman"/>
          <w:sz w:val="24"/>
          <w:szCs w:val="24"/>
        </w:rPr>
        <w:t>отрывки из произведений писателя</w:t>
      </w:r>
      <w:r w:rsidR="00404544">
        <w:rPr>
          <w:rFonts w:ascii="Times New Roman" w:hAnsi="Times New Roman" w:cs="Times New Roman"/>
          <w:sz w:val="24"/>
          <w:szCs w:val="24"/>
        </w:rPr>
        <w:t xml:space="preserve"> и обменяться своими мнениями.</w:t>
      </w:r>
    </w:p>
    <w:p w:rsidR="001628BF" w:rsidRDefault="001628BF" w:rsidP="00BB40E1">
      <w:pPr>
        <w:spacing w:after="0" w:line="240" w:lineRule="auto"/>
        <w:ind w:firstLine="708"/>
        <w:jc w:val="both"/>
        <w:rPr>
          <w:rFonts w:ascii="Times New Roman" w:hAnsi="Times New Roman" w:cs="Times New Roman"/>
          <w:sz w:val="24"/>
          <w:szCs w:val="24"/>
        </w:rPr>
      </w:pPr>
    </w:p>
    <w:p w:rsidR="001628BF" w:rsidRDefault="00402504"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Фадеевской сельской библиотеке был проведён </w:t>
      </w:r>
      <w:r w:rsidRPr="001628BF">
        <w:rPr>
          <w:rFonts w:ascii="Times New Roman" w:hAnsi="Times New Roman" w:cs="Times New Roman"/>
          <w:b/>
          <w:sz w:val="24"/>
          <w:szCs w:val="24"/>
        </w:rPr>
        <w:t>вечер-портрет к 130-летию О. Мандельштама.</w:t>
      </w:r>
      <w:r>
        <w:rPr>
          <w:rFonts w:ascii="Times New Roman" w:hAnsi="Times New Roman" w:cs="Times New Roman"/>
          <w:sz w:val="24"/>
          <w:szCs w:val="24"/>
        </w:rPr>
        <w:t xml:space="preserve"> Присутствующие познакомились с творчеством поэта, биографией, слушали песни и романсы «Нежнее нежного…», «Я изучил науку расставанья…», «Ленинград…». Трагична судьба Мандельштама, так же, как судьбы многих выдающихся поэтов 30-х годов, прошлого века. Осип Мандельштам говорил жене: «К стихам у нас относятся серьёзно – за них убивают». Присутствующие не пожалели времени и внимания на серьёзное чтение, поэтому получили радость от этой встречи. </w:t>
      </w:r>
    </w:p>
    <w:p w:rsidR="00402504" w:rsidRDefault="00402504"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Так же в библиотеке прошёл литературный вечер </w:t>
      </w:r>
      <w:r w:rsidRPr="00402504">
        <w:rPr>
          <w:rFonts w:ascii="Times New Roman" w:hAnsi="Times New Roman" w:cs="Times New Roman"/>
          <w:b/>
          <w:sz w:val="24"/>
          <w:szCs w:val="24"/>
        </w:rPr>
        <w:t>«Очарованный Русью странник»</w:t>
      </w:r>
      <w:r>
        <w:rPr>
          <w:rFonts w:ascii="Times New Roman" w:hAnsi="Times New Roman" w:cs="Times New Roman"/>
          <w:b/>
          <w:sz w:val="24"/>
          <w:szCs w:val="24"/>
        </w:rPr>
        <w:t xml:space="preserve">, </w:t>
      </w:r>
      <w:r>
        <w:rPr>
          <w:rFonts w:ascii="Times New Roman" w:hAnsi="Times New Roman" w:cs="Times New Roman"/>
          <w:sz w:val="24"/>
          <w:szCs w:val="24"/>
        </w:rPr>
        <w:t>посвящённый Н.С. Лескову.</w:t>
      </w:r>
      <w:r w:rsidR="001628BF">
        <w:rPr>
          <w:rFonts w:ascii="Times New Roman" w:hAnsi="Times New Roman" w:cs="Times New Roman"/>
          <w:sz w:val="24"/>
          <w:szCs w:val="24"/>
        </w:rPr>
        <w:t xml:space="preserve"> Ведущие представили присутствующим слайд-презентацию с биографическим рассказом и небольшим анализом некоторых произведений. Участниками-читателями были подготовлены краткие пересказы произведений Лескова «Тупейный художник», «Леди Макбет Мценского уезда», «Очарованный странник». Пересказы сопровождались иллюстрациями и небольшими отрывками из кинофильмов. Лесков утверждал, что красота души свойственна только русскому человеку, поэтому произведения наполнены духовностью и их хочется прочесть.</w:t>
      </w:r>
    </w:p>
    <w:p w:rsidR="00737ACB" w:rsidRDefault="00DC4ADE" w:rsidP="00BB40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Для привлечения</w:t>
      </w:r>
      <w:r w:rsidR="005926E8">
        <w:rPr>
          <w:rFonts w:ascii="Times New Roman" w:hAnsi="Times New Roman" w:cs="Times New Roman"/>
          <w:sz w:val="24"/>
          <w:szCs w:val="24"/>
        </w:rPr>
        <w:t xml:space="preserve"> чи</w:t>
      </w:r>
      <w:r w:rsidR="00737ACB">
        <w:rPr>
          <w:rFonts w:ascii="Times New Roman" w:hAnsi="Times New Roman" w:cs="Times New Roman"/>
          <w:sz w:val="24"/>
          <w:szCs w:val="24"/>
        </w:rPr>
        <w:t>та</w:t>
      </w:r>
      <w:r w:rsidR="005926E8">
        <w:rPr>
          <w:rFonts w:ascii="Times New Roman" w:hAnsi="Times New Roman" w:cs="Times New Roman"/>
          <w:sz w:val="24"/>
          <w:szCs w:val="24"/>
        </w:rPr>
        <w:t>телей</w:t>
      </w:r>
      <w:r>
        <w:rPr>
          <w:rFonts w:ascii="Times New Roman" w:hAnsi="Times New Roman" w:cs="Times New Roman"/>
          <w:sz w:val="24"/>
          <w:szCs w:val="24"/>
        </w:rPr>
        <w:t xml:space="preserve"> в </w:t>
      </w:r>
      <w:r w:rsidR="00737ACB">
        <w:rPr>
          <w:rFonts w:ascii="Times New Roman" w:hAnsi="Times New Roman" w:cs="Times New Roman"/>
          <w:sz w:val="24"/>
          <w:szCs w:val="24"/>
        </w:rPr>
        <w:t xml:space="preserve">Фадеевской сельской </w:t>
      </w:r>
      <w:r>
        <w:rPr>
          <w:rFonts w:ascii="Times New Roman" w:hAnsi="Times New Roman" w:cs="Times New Roman"/>
          <w:sz w:val="24"/>
          <w:szCs w:val="24"/>
        </w:rPr>
        <w:t xml:space="preserve">библиотеке используется такая форма, как </w:t>
      </w:r>
      <w:r w:rsidR="005926E8">
        <w:rPr>
          <w:rFonts w:ascii="Times New Roman" w:hAnsi="Times New Roman" w:cs="Times New Roman"/>
          <w:sz w:val="24"/>
          <w:szCs w:val="24"/>
        </w:rPr>
        <w:t>«Книга-неделька». Например, неделя романтической книги «Миром правит любовь», неделя исторической книги «В книжной памяти – история России», неделя детективной книги, неделя экологической книги «Маленькие тайны большой природы», неделя краеведческой книги «С чего начинается Родина».</w:t>
      </w:r>
    </w:p>
    <w:p w:rsidR="00FE2578" w:rsidRPr="007718A0" w:rsidRDefault="005926E8"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rsidR="00DE2FC1"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lastRenderedPageBreak/>
        <w:t>7.4</w:t>
      </w:r>
      <w:r w:rsidR="00DE2FC1" w:rsidRPr="007718A0">
        <w:rPr>
          <w:rFonts w:ascii="Times New Roman" w:hAnsi="Times New Roman" w:cs="Times New Roman"/>
          <w:b/>
          <w:sz w:val="24"/>
          <w:szCs w:val="24"/>
        </w:rPr>
        <w:t>.2 Гражданско-патриотическое воспитание</w:t>
      </w:r>
    </w:p>
    <w:p w:rsidR="00737ACB" w:rsidRDefault="00737ACB" w:rsidP="00737ACB">
      <w:pPr>
        <w:spacing w:after="0" w:line="240" w:lineRule="auto"/>
        <w:ind w:firstLine="708"/>
        <w:jc w:val="both"/>
        <w:rPr>
          <w:rFonts w:ascii="Times New Roman" w:hAnsi="Times New Roman" w:cs="Times New Roman"/>
          <w:sz w:val="24"/>
          <w:szCs w:val="24"/>
        </w:rPr>
      </w:pPr>
      <w:r w:rsidRPr="00737ACB">
        <w:rPr>
          <w:rFonts w:ascii="Times New Roman" w:hAnsi="Times New Roman" w:cs="Times New Roman"/>
          <w:sz w:val="24"/>
          <w:szCs w:val="24"/>
        </w:rPr>
        <w:t xml:space="preserve">Тема </w:t>
      </w:r>
      <w:r>
        <w:rPr>
          <w:rFonts w:ascii="Times New Roman" w:hAnsi="Times New Roman" w:cs="Times New Roman"/>
          <w:sz w:val="24"/>
          <w:szCs w:val="24"/>
        </w:rPr>
        <w:t xml:space="preserve">Великой Отечественной войны, пропаганда литературы о тех грозных событиях по-прежнему является одной из главнейших задач библиотек. </w:t>
      </w:r>
    </w:p>
    <w:p w:rsidR="00737ACB" w:rsidRDefault="00737ACB"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 этой целью в читальном зале центральной библиотеки был организован ряд мероприятий, цель которых – повышение и сохранение интереса к литературе военной тематики. К Великому празднику – </w:t>
      </w:r>
      <w:r w:rsidRPr="00737ACB">
        <w:rPr>
          <w:rFonts w:ascii="Times New Roman" w:hAnsi="Times New Roman" w:cs="Times New Roman"/>
          <w:b/>
          <w:sz w:val="24"/>
          <w:szCs w:val="24"/>
        </w:rPr>
        <w:t>Дню Победы</w:t>
      </w:r>
      <w:r>
        <w:rPr>
          <w:rFonts w:ascii="Times New Roman" w:hAnsi="Times New Roman" w:cs="Times New Roman"/>
          <w:b/>
          <w:sz w:val="24"/>
          <w:szCs w:val="24"/>
        </w:rPr>
        <w:t xml:space="preserve"> </w:t>
      </w:r>
      <w:r w:rsidRPr="00737ACB">
        <w:rPr>
          <w:rFonts w:ascii="Times New Roman" w:hAnsi="Times New Roman" w:cs="Times New Roman"/>
          <w:sz w:val="24"/>
          <w:szCs w:val="24"/>
        </w:rPr>
        <w:t>состоялся</w:t>
      </w:r>
      <w:r>
        <w:rPr>
          <w:rFonts w:ascii="Times New Roman" w:hAnsi="Times New Roman" w:cs="Times New Roman"/>
          <w:b/>
          <w:sz w:val="24"/>
          <w:szCs w:val="24"/>
        </w:rPr>
        <w:t xml:space="preserve"> </w:t>
      </w:r>
      <w:r w:rsidRPr="00737ACB">
        <w:rPr>
          <w:rFonts w:ascii="Times New Roman" w:hAnsi="Times New Roman" w:cs="Times New Roman"/>
          <w:sz w:val="24"/>
          <w:szCs w:val="24"/>
        </w:rPr>
        <w:t>вечер фронтовых песен</w:t>
      </w:r>
      <w:r>
        <w:rPr>
          <w:rFonts w:ascii="Times New Roman" w:hAnsi="Times New Roman" w:cs="Times New Roman"/>
          <w:b/>
          <w:sz w:val="24"/>
          <w:szCs w:val="24"/>
        </w:rPr>
        <w:t xml:space="preserve"> «Победа в сердце каждого живёт». </w:t>
      </w:r>
      <w:r>
        <w:rPr>
          <w:rFonts w:ascii="Times New Roman" w:hAnsi="Times New Roman" w:cs="Times New Roman"/>
          <w:sz w:val="24"/>
          <w:szCs w:val="24"/>
        </w:rPr>
        <w:t xml:space="preserve">Ведущие встречи предложили слушателям с помощью поэтической композиции </w:t>
      </w:r>
      <w:r>
        <w:rPr>
          <w:rFonts w:ascii="Times New Roman" w:hAnsi="Times New Roman" w:cs="Times New Roman"/>
          <w:b/>
          <w:sz w:val="24"/>
          <w:szCs w:val="24"/>
        </w:rPr>
        <w:t xml:space="preserve">«Есть память, которой не будет забвенья, и слава, которой не будет конца» </w:t>
      </w:r>
      <w:r>
        <w:rPr>
          <w:rFonts w:ascii="Times New Roman" w:hAnsi="Times New Roman" w:cs="Times New Roman"/>
          <w:sz w:val="24"/>
          <w:szCs w:val="24"/>
        </w:rPr>
        <w:t>перенестись в то суровое время, «перелистать страницы войны» от первого – скорбного, до последнего - победного дня</w:t>
      </w:r>
      <w:r w:rsidR="00920184">
        <w:rPr>
          <w:rFonts w:ascii="Times New Roman" w:hAnsi="Times New Roman" w:cs="Times New Roman"/>
          <w:sz w:val="24"/>
          <w:szCs w:val="24"/>
        </w:rPr>
        <w:t xml:space="preserve">, ещё раз вспомнив о тех далёких событиях. В ходе праздничной программы в исполнении активной читательницы библиотеки прозвучал мини-концерт песен о войне. </w:t>
      </w:r>
      <w:r w:rsidR="00D4579B">
        <w:rPr>
          <w:rFonts w:ascii="Times New Roman" w:hAnsi="Times New Roman" w:cs="Times New Roman"/>
          <w:sz w:val="24"/>
          <w:szCs w:val="24"/>
        </w:rPr>
        <w:t xml:space="preserve">Далее песни пели все присутствующие. А в дружном и слаженном исполнении хора ветеранов «Россияночка», участников клуба «Оптимист», они звучали особенно проникновенно. Подготовленная к этой встрече развёрнутая книжно-иллюстративная выставка </w:t>
      </w:r>
      <w:r w:rsidR="00D4579B">
        <w:rPr>
          <w:rFonts w:ascii="Times New Roman" w:hAnsi="Times New Roman" w:cs="Times New Roman"/>
          <w:b/>
          <w:sz w:val="24"/>
          <w:szCs w:val="24"/>
        </w:rPr>
        <w:t xml:space="preserve">«И вечно в памяти народной» </w:t>
      </w:r>
      <w:r w:rsidR="00D4579B">
        <w:rPr>
          <w:rFonts w:ascii="Times New Roman" w:hAnsi="Times New Roman" w:cs="Times New Roman"/>
          <w:sz w:val="24"/>
          <w:szCs w:val="24"/>
        </w:rPr>
        <w:t>рассказывала об этой трагичной и героической странице истории нашей родины. В разделах выставки «</w:t>
      </w:r>
      <w:r w:rsidR="00D4579B">
        <w:rPr>
          <w:rFonts w:ascii="Times New Roman" w:hAnsi="Times New Roman" w:cs="Times New Roman"/>
          <w:b/>
          <w:sz w:val="24"/>
          <w:szCs w:val="24"/>
        </w:rPr>
        <w:t xml:space="preserve">Помнит сердце, не забудет никогда», «Этих дней не смолкнет слава», «И память книга оживит» </w:t>
      </w:r>
      <w:r w:rsidR="00D4579B">
        <w:rPr>
          <w:rFonts w:ascii="Times New Roman" w:hAnsi="Times New Roman" w:cs="Times New Roman"/>
          <w:sz w:val="24"/>
          <w:szCs w:val="24"/>
        </w:rPr>
        <w:t>рассказывается о значимости подвига наших отцов, дедов и прадедов во имя будущего нашей страны.</w:t>
      </w:r>
    </w:p>
    <w:p w:rsidR="001C6F22" w:rsidRDefault="001C6F22"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Не обошли стороной это день – День Победы – и другие библиотеки. Так в Жваловской сельской библиотеке накануне великого праздника была оформлена книжная выставка </w:t>
      </w:r>
      <w:r>
        <w:rPr>
          <w:rFonts w:ascii="Times New Roman" w:hAnsi="Times New Roman" w:cs="Times New Roman"/>
          <w:b/>
          <w:sz w:val="24"/>
          <w:szCs w:val="24"/>
        </w:rPr>
        <w:t xml:space="preserve">«Великий подвиг великого народа». </w:t>
      </w:r>
      <w:r>
        <w:rPr>
          <w:rFonts w:ascii="Times New Roman" w:hAnsi="Times New Roman" w:cs="Times New Roman"/>
          <w:sz w:val="24"/>
          <w:szCs w:val="24"/>
        </w:rPr>
        <w:t>А так же 9 мая состоялось торжественное мероприятие у Обелиска Славы, были зачитаны списки погибших в годы Вов, списки ветеранов, умерших уже в мирное время. Всех земляков почтили минутой молчания.</w:t>
      </w:r>
    </w:p>
    <w:p w:rsidR="001C6F22" w:rsidRDefault="001C6F22"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преддверии Дня Победы</w:t>
      </w:r>
      <w:r w:rsidR="00262BD6">
        <w:rPr>
          <w:rFonts w:ascii="Times New Roman" w:hAnsi="Times New Roman" w:cs="Times New Roman"/>
          <w:sz w:val="24"/>
          <w:szCs w:val="24"/>
        </w:rPr>
        <w:t xml:space="preserve"> библиотекари</w:t>
      </w:r>
      <w:r w:rsidR="00985BAF">
        <w:rPr>
          <w:rFonts w:ascii="Times New Roman" w:hAnsi="Times New Roman" w:cs="Times New Roman"/>
          <w:sz w:val="24"/>
          <w:szCs w:val="24"/>
        </w:rPr>
        <w:t xml:space="preserve"> Расловской</w:t>
      </w:r>
      <w:r w:rsidR="00262BD6">
        <w:rPr>
          <w:rFonts w:ascii="Times New Roman" w:hAnsi="Times New Roman" w:cs="Times New Roman"/>
          <w:sz w:val="24"/>
          <w:szCs w:val="24"/>
        </w:rPr>
        <w:t xml:space="preserve"> и Грудкинской сельских библиотек приняли</w:t>
      </w:r>
      <w:r w:rsidR="00985BAF">
        <w:rPr>
          <w:rFonts w:ascii="Times New Roman" w:hAnsi="Times New Roman" w:cs="Times New Roman"/>
          <w:sz w:val="24"/>
          <w:szCs w:val="24"/>
        </w:rPr>
        <w:t xml:space="preserve"> участие в благоустройстве территории вокруг О</w:t>
      </w:r>
      <w:r w:rsidR="00262BD6">
        <w:rPr>
          <w:rFonts w:ascii="Times New Roman" w:hAnsi="Times New Roman" w:cs="Times New Roman"/>
          <w:sz w:val="24"/>
          <w:szCs w:val="24"/>
        </w:rPr>
        <w:t>белиска Победы, а так же приняли</w:t>
      </w:r>
      <w:r w:rsidR="00985BAF">
        <w:rPr>
          <w:rFonts w:ascii="Times New Roman" w:hAnsi="Times New Roman" w:cs="Times New Roman"/>
          <w:sz w:val="24"/>
          <w:szCs w:val="24"/>
        </w:rPr>
        <w:t xml:space="preserve"> участие в   Международной акции </w:t>
      </w:r>
      <w:r w:rsidR="00985BAF" w:rsidRPr="009B04E8">
        <w:rPr>
          <w:rFonts w:ascii="Times New Roman" w:hAnsi="Times New Roman" w:cs="Times New Roman"/>
          <w:b/>
          <w:sz w:val="24"/>
          <w:szCs w:val="24"/>
        </w:rPr>
        <w:t>«Сад Победы»</w:t>
      </w:r>
      <w:r w:rsidR="00985BAF">
        <w:rPr>
          <w:rFonts w:ascii="Times New Roman" w:hAnsi="Times New Roman" w:cs="Times New Roman"/>
          <w:sz w:val="24"/>
          <w:szCs w:val="24"/>
        </w:rPr>
        <w:t xml:space="preserve"> в память о подвиге наших отцов, дедов и прадедов, о великом подвиге нашего народа. </w:t>
      </w:r>
    </w:p>
    <w:p w:rsidR="00A526FD" w:rsidRDefault="009B04E8"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Воронской сельской библиотеке была продолжена работа по сбору материала для папки «Память поколений» для проекта «Великая война – Великая Победа. Библиотека, как место памяти». Одна из читательниц библиотеки приняла участие во Всероссийском конкурсе </w:t>
      </w:r>
      <w:r w:rsidRPr="009B04E8">
        <w:rPr>
          <w:rFonts w:ascii="Times New Roman" w:hAnsi="Times New Roman" w:cs="Times New Roman"/>
          <w:b/>
          <w:sz w:val="24"/>
          <w:szCs w:val="24"/>
        </w:rPr>
        <w:t>«Герои Великой победы»</w:t>
      </w:r>
      <w:r>
        <w:rPr>
          <w:rFonts w:ascii="Times New Roman" w:hAnsi="Times New Roman" w:cs="Times New Roman"/>
          <w:b/>
          <w:sz w:val="24"/>
          <w:szCs w:val="24"/>
        </w:rPr>
        <w:t xml:space="preserve">, </w:t>
      </w:r>
      <w:r w:rsidRPr="009B04E8">
        <w:rPr>
          <w:rFonts w:ascii="Times New Roman" w:hAnsi="Times New Roman" w:cs="Times New Roman"/>
          <w:sz w:val="24"/>
          <w:szCs w:val="24"/>
        </w:rPr>
        <w:t>написав стихотворение о войне.</w:t>
      </w:r>
      <w:r>
        <w:rPr>
          <w:rFonts w:ascii="Times New Roman" w:hAnsi="Times New Roman" w:cs="Times New Roman"/>
          <w:sz w:val="24"/>
          <w:szCs w:val="24"/>
        </w:rPr>
        <w:t xml:space="preserve"> Так же данное стихотворение зачитывалось на митинге, посвящённому Дню Победы. На протяжении всего года оформлялись книжные вставки «Великая война – Великая Победа», «В сердцах и книгах память о войне».</w:t>
      </w:r>
    </w:p>
    <w:p w:rsidR="009B04E8" w:rsidRDefault="009B04E8"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Михайловской сельской библиотеке </w:t>
      </w:r>
      <w:r w:rsidR="009B41D5">
        <w:rPr>
          <w:rFonts w:ascii="Times New Roman" w:hAnsi="Times New Roman" w:cs="Times New Roman"/>
          <w:sz w:val="24"/>
          <w:szCs w:val="24"/>
        </w:rPr>
        <w:t xml:space="preserve">для людей старшего возраста </w:t>
      </w:r>
      <w:r>
        <w:rPr>
          <w:rFonts w:ascii="Times New Roman" w:hAnsi="Times New Roman" w:cs="Times New Roman"/>
          <w:sz w:val="24"/>
          <w:szCs w:val="24"/>
        </w:rPr>
        <w:t xml:space="preserve">был проведён тематический вечер </w:t>
      </w:r>
      <w:r w:rsidRPr="009B04E8">
        <w:rPr>
          <w:rFonts w:ascii="Times New Roman" w:hAnsi="Times New Roman" w:cs="Times New Roman"/>
          <w:b/>
          <w:sz w:val="24"/>
          <w:szCs w:val="24"/>
        </w:rPr>
        <w:t>«Песни о войне».</w:t>
      </w:r>
      <w:r>
        <w:rPr>
          <w:rFonts w:ascii="Times New Roman" w:hAnsi="Times New Roman" w:cs="Times New Roman"/>
          <w:b/>
          <w:sz w:val="24"/>
          <w:szCs w:val="24"/>
        </w:rPr>
        <w:t xml:space="preserve"> </w:t>
      </w:r>
      <w:r w:rsidR="009B41D5" w:rsidRPr="005F4779">
        <w:rPr>
          <w:rFonts w:ascii="Times New Roman" w:hAnsi="Times New Roman" w:cs="Times New Roman"/>
          <w:sz w:val="24"/>
          <w:szCs w:val="24"/>
        </w:rPr>
        <w:t>Участники вечера с удовольствием подпевали звучавшим на мероприятии песням: «Катюша», «Огонёк», «Смуглянка», «День Победы».</w:t>
      </w:r>
      <w:r w:rsidR="00025241">
        <w:rPr>
          <w:rFonts w:ascii="Times New Roman" w:hAnsi="Times New Roman" w:cs="Times New Roman"/>
          <w:sz w:val="24"/>
          <w:szCs w:val="24"/>
        </w:rPr>
        <w:t xml:space="preserve"> Так же библиотекарь зачитывала стихи о войне, песнях и героях Вов. Далее присутствующим было предложено поучаствовать в викторине «Угадай мелодию». Участники поделились своими воспоминаниями о родных, которые воевали за нашу Родину. Не было не одного равнодушного на этом мероприятии.</w:t>
      </w:r>
    </w:p>
    <w:p w:rsidR="001C6F22" w:rsidRDefault="00025241"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Библиотекарь Фадеевской сельской библиотеки приняла участие </w:t>
      </w:r>
      <w:r w:rsidR="0079283D">
        <w:rPr>
          <w:rFonts w:ascii="Times New Roman" w:hAnsi="Times New Roman" w:cs="Times New Roman"/>
          <w:sz w:val="24"/>
          <w:szCs w:val="24"/>
        </w:rPr>
        <w:t xml:space="preserve">в массовом мероприятии, посвящённом дню поэзии и поэтам, которые воевали в Великой Отечественной войне – </w:t>
      </w:r>
      <w:r w:rsidR="0079283D" w:rsidRPr="0079283D">
        <w:rPr>
          <w:rFonts w:ascii="Times New Roman" w:hAnsi="Times New Roman" w:cs="Times New Roman"/>
          <w:b/>
          <w:sz w:val="24"/>
          <w:szCs w:val="24"/>
        </w:rPr>
        <w:t>«Строки, опалённые войной»</w:t>
      </w:r>
      <w:r w:rsidR="0079283D">
        <w:rPr>
          <w:rFonts w:ascii="Times New Roman" w:hAnsi="Times New Roman" w:cs="Times New Roman"/>
          <w:b/>
          <w:sz w:val="24"/>
          <w:szCs w:val="24"/>
        </w:rPr>
        <w:t xml:space="preserve">. </w:t>
      </w:r>
      <w:r w:rsidR="0079283D">
        <w:rPr>
          <w:rFonts w:ascii="Times New Roman" w:hAnsi="Times New Roman" w:cs="Times New Roman"/>
          <w:sz w:val="24"/>
          <w:szCs w:val="24"/>
        </w:rPr>
        <w:t xml:space="preserve">Трудное слово «поэт». Тот, кто пишет, присваивает себе право быть впереди людей, вести их за собой. Поэты шли среди пожарищ, под задымленным небом России с автоматами наперевес и записной книжкой в кармане. Им, поэтам военного времени и их поэзии, и была посвящена встреча в рамках празднования </w:t>
      </w:r>
      <w:r w:rsidR="0079283D" w:rsidRPr="0079283D">
        <w:rPr>
          <w:rFonts w:ascii="Times New Roman" w:hAnsi="Times New Roman" w:cs="Times New Roman"/>
          <w:b/>
          <w:sz w:val="24"/>
          <w:szCs w:val="24"/>
        </w:rPr>
        <w:t>Всемирного Дня поэзии</w:t>
      </w:r>
      <w:r w:rsidR="0079283D">
        <w:rPr>
          <w:rFonts w:ascii="Times New Roman" w:hAnsi="Times New Roman" w:cs="Times New Roman"/>
          <w:b/>
          <w:sz w:val="24"/>
          <w:szCs w:val="24"/>
        </w:rPr>
        <w:t xml:space="preserve">. </w:t>
      </w:r>
      <w:r w:rsidR="0079283D">
        <w:rPr>
          <w:rFonts w:ascii="Times New Roman" w:hAnsi="Times New Roman" w:cs="Times New Roman"/>
          <w:sz w:val="24"/>
          <w:szCs w:val="24"/>
        </w:rPr>
        <w:t xml:space="preserve">Читатели библиотеки активно принимали участие в подготовке и проведении мероприятия. На фоне «Реквиема» Моцарта звучали короткие биографии поэтов, потому как многих сразила вражеская пуля, </w:t>
      </w:r>
      <w:r w:rsidR="00C16882">
        <w:rPr>
          <w:rFonts w:ascii="Times New Roman" w:hAnsi="Times New Roman" w:cs="Times New Roman"/>
          <w:sz w:val="24"/>
          <w:szCs w:val="24"/>
        </w:rPr>
        <w:t xml:space="preserve">а так же </w:t>
      </w:r>
      <w:r w:rsidR="0079283D">
        <w:rPr>
          <w:rFonts w:ascii="Times New Roman" w:hAnsi="Times New Roman" w:cs="Times New Roman"/>
          <w:sz w:val="24"/>
          <w:szCs w:val="24"/>
        </w:rPr>
        <w:t>стихотворения Павла Когана – гимн романтиков «Бригантина», «Я – патриот…», Михаила Кульчицкого «Мечтатель, фантазёр, лентяй-завистник…», Николая Майорова «Мы были</w:t>
      </w:r>
      <w:r w:rsidR="009022DF">
        <w:rPr>
          <w:rFonts w:ascii="Times New Roman" w:hAnsi="Times New Roman" w:cs="Times New Roman"/>
          <w:sz w:val="24"/>
          <w:szCs w:val="24"/>
        </w:rPr>
        <w:t xml:space="preserve"> высоки, русоволосы…», Всеволода Багрицкого «Мне противно жить, не раздеваясь, на гнилой </w:t>
      </w:r>
      <w:r w:rsidR="009022DF">
        <w:rPr>
          <w:rFonts w:ascii="Times New Roman" w:hAnsi="Times New Roman" w:cs="Times New Roman"/>
          <w:sz w:val="24"/>
          <w:szCs w:val="24"/>
        </w:rPr>
        <w:lastRenderedPageBreak/>
        <w:t>соломе спать…» и других.</w:t>
      </w:r>
      <w:r w:rsidR="00C16882">
        <w:rPr>
          <w:rFonts w:ascii="Times New Roman" w:hAnsi="Times New Roman" w:cs="Times New Roman"/>
          <w:sz w:val="24"/>
          <w:szCs w:val="24"/>
        </w:rPr>
        <w:t xml:space="preserve"> В конце гостья мероприятия исполнила песню «Эх, дороги…», которую присутствующие поддержали и пели вместе.</w:t>
      </w:r>
    </w:p>
    <w:p w:rsidR="00FD147B" w:rsidRDefault="00FD147B" w:rsidP="00737ACB">
      <w:pPr>
        <w:spacing w:after="0" w:line="240" w:lineRule="auto"/>
        <w:ind w:firstLine="708"/>
        <w:jc w:val="both"/>
        <w:rPr>
          <w:rFonts w:ascii="Times New Roman" w:hAnsi="Times New Roman" w:cs="Times New Roman"/>
          <w:sz w:val="24"/>
          <w:szCs w:val="24"/>
        </w:rPr>
      </w:pPr>
    </w:p>
    <w:p w:rsidR="005B778F" w:rsidRDefault="005B778F"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Но другая – очень страшная дата – </w:t>
      </w:r>
      <w:r w:rsidR="008D7BE7" w:rsidRPr="008D7BE7">
        <w:rPr>
          <w:rFonts w:ascii="Times New Roman" w:hAnsi="Times New Roman" w:cs="Times New Roman"/>
          <w:b/>
          <w:sz w:val="24"/>
          <w:szCs w:val="24"/>
        </w:rPr>
        <w:t>День памяти и скорби</w:t>
      </w:r>
      <w:r w:rsidR="008D7BE7">
        <w:rPr>
          <w:rFonts w:ascii="Times New Roman" w:hAnsi="Times New Roman" w:cs="Times New Roman"/>
          <w:sz w:val="24"/>
          <w:szCs w:val="24"/>
        </w:rPr>
        <w:t xml:space="preserve"> </w:t>
      </w:r>
      <w:r w:rsidRPr="005B778F">
        <w:rPr>
          <w:rFonts w:ascii="Times New Roman" w:hAnsi="Times New Roman" w:cs="Times New Roman"/>
          <w:b/>
          <w:sz w:val="24"/>
          <w:szCs w:val="24"/>
        </w:rPr>
        <w:t>22 июня 1941 года.</w:t>
      </w:r>
      <w:r>
        <w:rPr>
          <w:rFonts w:ascii="Times New Roman" w:hAnsi="Times New Roman" w:cs="Times New Roman"/>
          <w:b/>
          <w:sz w:val="24"/>
          <w:szCs w:val="24"/>
        </w:rPr>
        <w:t xml:space="preserve"> </w:t>
      </w:r>
      <w:r>
        <w:rPr>
          <w:rFonts w:ascii="Times New Roman" w:hAnsi="Times New Roman" w:cs="Times New Roman"/>
          <w:sz w:val="24"/>
          <w:szCs w:val="24"/>
        </w:rPr>
        <w:t xml:space="preserve">Подготовленная в читальном зале центральной библиотеки большая информативная выставка </w:t>
      </w:r>
      <w:r w:rsidRPr="005B778F">
        <w:rPr>
          <w:rFonts w:ascii="Times New Roman" w:hAnsi="Times New Roman" w:cs="Times New Roman"/>
          <w:b/>
          <w:sz w:val="24"/>
          <w:szCs w:val="24"/>
        </w:rPr>
        <w:t>«Остался в сердце вечный след войны»</w:t>
      </w:r>
      <w:r>
        <w:rPr>
          <w:rFonts w:ascii="Times New Roman" w:hAnsi="Times New Roman" w:cs="Times New Roman"/>
          <w:sz w:val="24"/>
          <w:szCs w:val="24"/>
        </w:rPr>
        <w:t xml:space="preserve"> подробно рассказывала о самом начале войны, её первых днях и часах – в рубриках «Так начиналась война», «Через века, через года – помните!». Читателям</w:t>
      </w:r>
      <w:r w:rsidR="00262BD6">
        <w:rPr>
          <w:rFonts w:ascii="Times New Roman" w:hAnsi="Times New Roman" w:cs="Times New Roman"/>
          <w:sz w:val="24"/>
          <w:szCs w:val="24"/>
        </w:rPr>
        <w:t>,</w:t>
      </w:r>
      <w:r>
        <w:rPr>
          <w:rFonts w:ascii="Times New Roman" w:hAnsi="Times New Roman" w:cs="Times New Roman"/>
          <w:sz w:val="24"/>
          <w:szCs w:val="24"/>
        </w:rPr>
        <w:t xml:space="preserve"> в проводимых у выставки беседах</w:t>
      </w:r>
      <w:r w:rsidR="00262BD6">
        <w:rPr>
          <w:rFonts w:ascii="Times New Roman" w:hAnsi="Times New Roman" w:cs="Times New Roman"/>
          <w:sz w:val="24"/>
          <w:szCs w:val="24"/>
        </w:rPr>
        <w:t>,</w:t>
      </w:r>
      <w:r>
        <w:rPr>
          <w:rFonts w:ascii="Times New Roman" w:hAnsi="Times New Roman" w:cs="Times New Roman"/>
          <w:sz w:val="24"/>
          <w:szCs w:val="24"/>
        </w:rPr>
        <w:t xml:space="preserve"> предлагались для просмотра не только книги, альбомы, но и чёрно-белые фотографии военной хроники, документальные материалы, воспоминания и письма фронтовиков.</w:t>
      </w:r>
    </w:p>
    <w:p w:rsidR="008D7BE7" w:rsidRDefault="004C124F"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Так же к этой дате во многих сельских библиотеках были проведены патриотические часы, беседы, литературные часы. Так, например, в</w:t>
      </w:r>
      <w:r w:rsidR="008D7BE7">
        <w:rPr>
          <w:rFonts w:ascii="Times New Roman" w:hAnsi="Times New Roman" w:cs="Times New Roman"/>
          <w:sz w:val="24"/>
          <w:szCs w:val="24"/>
        </w:rPr>
        <w:t xml:space="preserve"> Жваловской сельской библиотеке ко дню памяти и скорби было проведено мероприятие </w:t>
      </w:r>
      <w:r w:rsidR="008D7BE7" w:rsidRPr="008D7BE7">
        <w:rPr>
          <w:rFonts w:ascii="Times New Roman" w:hAnsi="Times New Roman" w:cs="Times New Roman"/>
          <w:b/>
          <w:sz w:val="24"/>
          <w:szCs w:val="24"/>
        </w:rPr>
        <w:t>«В сердцах навеки»</w:t>
      </w:r>
      <w:r>
        <w:rPr>
          <w:rFonts w:ascii="Times New Roman" w:hAnsi="Times New Roman" w:cs="Times New Roman"/>
          <w:b/>
          <w:sz w:val="24"/>
          <w:szCs w:val="24"/>
        </w:rPr>
        <w:t xml:space="preserve">, </w:t>
      </w:r>
      <w:r w:rsidRPr="004C124F">
        <w:rPr>
          <w:rFonts w:ascii="Times New Roman" w:hAnsi="Times New Roman" w:cs="Times New Roman"/>
          <w:sz w:val="24"/>
          <w:szCs w:val="24"/>
        </w:rPr>
        <w:t>а в Первушинской сельской библиотеке</w:t>
      </w:r>
      <w:r>
        <w:rPr>
          <w:rFonts w:ascii="Times New Roman" w:hAnsi="Times New Roman" w:cs="Times New Roman"/>
          <w:sz w:val="24"/>
          <w:szCs w:val="24"/>
        </w:rPr>
        <w:t xml:space="preserve"> проведён час памяти </w:t>
      </w:r>
      <w:r>
        <w:rPr>
          <w:rFonts w:ascii="Times New Roman" w:hAnsi="Times New Roman" w:cs="Times New Roman"/>
          <w:b/>
          <w:sz w:val="24"/>
          <w:szCs w:val="24"/>
        </w:rPr>
        <w:t xml:space="preserve">«Память пылающих лет». </w:t>
      </w:r>
    </w:p>
    <w:p w:rsidR="00B6332B" w:rsidRDefault="00B6332B" w:rsidP="00737ACB">
      <w:pPr>
        <w:spacing w:after="0" w:line="240" w:lineRule="auto"/>
        <w:ind w:firstLine="708"/>
        <w:jc w:val="both"/>
        <w:rPr>
          <w:rFonts w:ascii="Times New Roman" w:hAnsi="Times New Roman" w:cs="Times New Roman"/>
          <w:sz w:val="24"/>
          <w:szCs w:val="24"/>
        </w:rPr>
      </w:pPr>
    </w:p>
    <w:p w:rsidR="00B6332B" w:rsidRDefault="00B6332B" w:rsidP="00737ACB">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Уже не первый год библиотеки отмечают скорбную дату, как </w:t>
      </w:r>
      <w:r w:rsidRPr="00B6332B">
        <w:rPr>
          <w:rFonts w:ascii="Times New Roman" w:hAnsi="Times New Roman" w:cs="Times New Roman"/>
          <w:b/>
          <w:sz w:val="24"/>
          <w:szCs w:val="24"/>
        </w:rPr>
        <w:t>День Неизвестного солдата</w:t>
      </w:r>
      <w:r>
        <w:rPr>
          <w:rFonts w:ascii="Times New Roman" w:hAnsi="Times New Roman" w:cs="Times New Roman"/>
          <w:b/>
          <w:sz w:val="24"/>
          <w:szCs w:val="24"/>
        </w:rPr>
        <w:t xml:space="preserve">. </w:t>
      </w:r>
      <w:r w:rsidR="00D71CB5">
        <w:rPr>
          <w:rFonts w:ascii="Times New Roman" w:hAnsi="Times New Roman" w:cs="Times New Roman"/>
          <w:sz w:val="24"/>
          <w:szCs w:val="24"/>
        </w:rPr>
        <w:t>В э</w:t>
      </w:r>
      <w:r>
        <w:rPr>
          <w:rFonts w:ascii="Times New Roman" w:hAnsi="Times New Roman" w:cs="Times New Roman"/>
          <w:sz w:val="24"/>
          <w:szCs w:val="24"/>
        </w:rPr>
        <w:t xml:space="preserve">тот день все библиотекари принимали участие в акции </w:t>
      </w:r>
      <w:r w:rsidRPr="00B6332B">
        <w:rPr>
          <w:rFonts w:ascii="Times New Roman" w:hAnsi="Times New Roman" w:cs="Times New Roman"/>
          <w:b/>
          <w:sz w:val="24"/>
          <w:szCs w:val="24"/>
        </w:rPr>
        <w:t>«Свеча памяти»</w:t>
      </w:r>
      <w:r>
        <w:rPr>
          <w:rFonts w:ascii="Times New Roman" w:hAnsi="Times New Roman" w:cs="Times New Roman"/>
          <w:b/>
          <w:sz w:val="24"/>
          <w:szCs w:val="24"/>
        </w:rPr>
        <w:t xml:space="preserve">. </w:t>
      </w:r>
      <w:r>
        <w:rPr>
          <w:rFonts w:ascii="Times New Roman" w:hAnsi="Times New Roman" w:cs="Times New Roman"/>
          <w:sz w:val="24"/>
          <w:szCs w:val="24"/>
        </w:rPr>
        <w:t>Так же в библиотеках были подготовлены выставки</w:t>
      </w:r>
      <w:r w:rsidR="00D71CB5">
        <w:rPr>
          <w:rFonts w:ascii="Times New Roman" w:hAnsi="Times New Roman" w:cs="Times New Roman"/>
          <w:sz w:val="24"/>
          <w:szCs w:val="24"/>
        </w:rPr>
        <w:t>:</w:t>
      </w:r>
      <w:r w:rsidR="0046687A">
        <w:rPr>
          <w:rFonts w:ascii="Times New Roman" w:hAnsi="Times New Roman" w:cs="Times New Roman"/>
          <w:sz w:val="24"/>
          <w:szCs w:val="24"/>
        </w:rPr>
        <w:t xml:space="preserve"> </w:t>
      </w:r>
      <w:r w:rsidR="00D71CB5">
        <w:rPr>
          <w:rFonts w:ascii="Times New Roman" w:hAnsi="Times New Roman" w:cs="Times New Roman"/>
          <w:sz w:val="24"/>
          <w:szCs w:val="24"/>
        </w:rPr>
        <w:t>в читальном зале</w:t>
      </w:r>
      <w:r w:rsidR="0046687A">
        <w:rPr>
          <w:rFonts w:ascii="Times New Roman" w:hAnsi="Times New Roman" w:cs="Times New Roman"/>
          <w:sz w:val="24"/>
          <w:szCs w:val="24"/>
        </w:rPr>
        <w:t xml:space="preserve"> центральной библиотек</w:t>
      </w:r>
      <w:r w:rsidR="00D71CB5">
        <w:rPr>
          <w:rFonts w:ascii="Times New Roman" w:hAnsi="Times New Roman" w:cs="Times New Roman"/>
          <w:sz w:val="24"/>
          <w:szCs w:val="24"/>
        </w:rPr>
        <w:t>и</w:t>
      </w:r>
      <w:r w:rsidR="0046687A">
        <w:rPr>
          <w:rFonts w:ascii="Times New Roman" w:hAnsi="Times New Roman" w:cs="Times New Roman"/>
          <w:sz w:val="24"/>
          <w:szCs w:val="24"/>
        </w:rPr>
        <w:t xml:space="preserve"> книжная композиция – </w:t>
      </w:r>
      <w:r w:rsidR="0046687A" w:rsidRPr="0046687A">
        <w:rPr>
          <w:rFonts w:ascii="Times New Roman" w:hAnsi="Times New Roman" w:cs="Times New Roman"/>
          <w:b/>
          <w:sz w:val="24"/>
          <w:szCs w:val="24"/>
        </w:rPr>
        <w:t>«Вечный огонь памяти»</w:t>
      </w:r>
      <w:r w:rsidR="0046687A">
        <w:rPr>
          <w:rFonts w:ascii="Times New Roman" w:hAnsi="Times New Roman" w:cs="Times New Roman"/>
          <w:b/>
          <w:sz w:val="24"/>
          <w:szCs w:val="24"/>
        </w:rPr>
        <w:t xml:space="preserve">, </w:t>
      </w:r>
      <w:r w:rsidR="0046687A">
        <w:rPr>
          <w:rFonts w:ascii="Times New Roman" w:hAnsi="Times New Roman" w:cs="Times New Roman"/>
          <w:sz w:val="24"/>
          <w:szCs w:val="24"/>
        </w:rPr>
        <w:t>где читателям предлагались книги, рассказывающие о подвиге русских воинов, ценой своей жизни отстоявших Родину</w:t>
      </w:r>
      <w:r w:rsidR="00D71CB5">
        <w:rPr>
          <w:rFonts w:ascii="Times New Roman" w:hAnsi="Times New Roman" w:cs="Times New Roman"/>
          <w:sz w:val="24"/>
          <w:szCs w:val="24"/>
        </w:rPr>
        <w:t xml:space="preserve">, в Лукинской сельской библиотеке выставка-беседа </w:t>
      </w:r>
      <w:r w:rsidR="00D71CB5" w:rsidRPr="00D71CB5">
        <w:rPr>
          <w:rFonts w:ascii="Times New Roman" w:hAnsi="Times New Roman" w:cs="Times New Roman"/>
          <w:b/>
          <w:sz w:val="24"/>
          <w:szCs w:val="24"/>
        </w:rPr>
        <w:t>«Есть память, которой не будет конца»</w:t>
      </w:r>
      <w:r w:rsidR="00D71CB5">
        <w:rPr>
          <w:rFonts w:ascii="Times New Roman" w:hAnsi="Times New Roman" w:cs="Times New Roman"/>
          <w:b/>
          <w:sz w:val="24"/>
          <w:szCs w:val="24"/>
        </w:rPr>
        <w:t>.</w:t>
      </w:r>
    </w:p>
    <w:p w:rsidR="008D7F92" w:rsidRDefault="008D7F92" w:rsidP="00737ACB">
      <w:pPr>
        <w:spacing w:after="0" w:line="240" w:lineRule="auto"/>
        <w:ind w:firstLine="708"/>
        <w:jc w:val="both"/>
        <w:rPr>
          <w:rFonts w:ascii="Times New Roman" w:hAnsi="Times New Roman" w:cs="Times New Roman"/>
          <w:b/>
          <w:sz w:val="24"/>
          <w:szCs w:val="24"/>
        </w:rPr>
      </w:pPr>
    </w:p>
    <w:p w:rsidR="008D7F92" w:rsidRPr="00834E5C" w:rsidRDefault="00834E5C" w:rsidP="00737ACB">
      <w:pPr>
        <w:spacing w:after="0" w:line="240" w:lineRule="auto"/>
        <w:ind w:firstLine="708"/>
        <w:jc w:val="both"/>
        <w:rPr>
          <w:rFonts w:ascii="Times New Roman" w:hAnsi="Times New Roman" w:cs="Times New Roman"/>
          <w:sz w:val="24"/>
          <w:szCs w:val="24"/>
        </w:rPr>
      </w:pPr>
      <w:r w:rsidRPr="00834E5C">
        <w:rPr>
          <w:rFonts w:ascii="Times New Roman" w:hAnsi="Times New Roman" w:cs="Times New Roman"/>
          <w:sz w:val="24"/>
          <w:szCs w:val="24"/>
        </w:rPr>
        <w:t xml:space="preserve">Библиотеки </w:t>
      </w:r>
      <w:r>
        <w:rPr>
          <w:rFonts w:ascii="Times New Roman" w:hAnsi="Times New Roman" w:cs="Times New Roman"/>
          <w:sz w:val="24"/>
          <w:szCs w:val="24"/>
        </w:rPr>
        <w:t xml:space="preserve">так же отмечают не менее значимую дату – </w:t>
      </w:r>
      <w:r w:rsidRPr="00834E5C">
        <w:rPr>
          <w:rFonts w:ascii="Times New Roman" w:hAnsi="Times New Roman" w:cs="Times New Roman"/>
          <w:b/>
          <w:sz w:val="24"/>
          <w:szCs w:val="24"/>
        </w:rPr>
        <w:t>День Героев России</w:t>
      </w:r>
      <w:r>
        <w:rPr>
          <w:rFonts w:ascii="Times New Roman" w:hAnsi="Times New Roman" w:cs="Times New Roman"/>
          <w:sz w:val="24"/>
          <w:szCs w:val="24"/>
        </w:rPr>
        <w:t>. В этот день у оформленных книжных выставок – «Слава Героям Отечества!», «Нет чести выше, чем Родине служить», «Герои земли Российской»</w:t>
      </w:r>
      <w:r w:rsidR="009329BE">
        <w:rPr>
          <w:rFonts w:ascii="Times New Roman" w:hAnsi="Times New Roman" w:cs="Times New Roman"/>
          <w:sz w:val="24"/>
          <w:szCs w:val="24"/>
        </w:rPr>
        <w:t>,</w:t>
      </w:r>
      <w:r>
        <w:rPr>
          <w:rFonts w:ascii="Times New Roman" w:hAnsi="Times New Roman" w:cs="Times New Roman"/>
          <w:sz w:val="24"/>
          <w:szCs w:val="24"/>
        </w:rPr>
        <w:t xml:space="preserve"> в беседах и обзорах читателям рассказывалось о тех, кто защищает нашу Родину от врагов, совершает подвиги и в мирное время, а так же предлагались книги о воинах-костромичах, вносивших свой вклад в отстаивание свободы и независимости Родины, и кому, в конечном счёте, мы обязаны своей жизнью.</w:t>
      </w:r>
    </w:p>
    <w:p w:rsidR="008D7F92" w:rsidRDefault="008D7F92" w:rsidP="00737ACB">
      <w:pPr>
        <w:spacing w:after="0" w:line="240" w:lineRule="auto"/>
        <w:ind w:firstLine="708"/>
        <w:jc w:val="both"/>
        <w:rPr>
          <w:rFonts w:ascii="Times New Roman" w:hAnsi="Times New Roman" w:cs="Times New Roman"/>
          <w:sz w:val="24"/>
          <w:szCs w:val="24"/>
        </w:rPr>
      </w:pPr>
    </w:p>
    <w:p w:rsidR="0000294A" w:rsidRDefault="009329BE"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Ко </w:t>
      </w:r>
      <w:r w:rsidRPr="009329BE">
        <w:rPr>
          <w:rFonts w:ascii="Times New Roman" w:hAnsi="Times New Roman" w:cs="Times New Roman"/>
          <w:b/>
          <w:sz w:val="24"/>
          <w:szCs w:val="24"/>
        </w:rPr>
        <w:t>Дню Государственного флага Российской Федерации</w:t>
      </w:r>
      <w:r>
        <w:rPr>
          <w:rFonts w:ascii="Times New Roman" w:hAnsi="Times New Roman" w:cs="Times New Roman"/>
          <w:sz w:val="24"/>
          <w:szCs w:val="24"/>
        </w:rPr>
        <w:t xml:space="preserve"> в читальном зале центральной библиотеки проводились обзоры и беседы у организованной к этой дате выставки «Флаг России – гордость наша», на которой рассказывались интересные факты об истории появления флага в России, их символике, цветовом соотношении. Так же для более широкого круга читателей в социальных сетях была запущена слайд-презентация «История Российского флага».</w:t>
      </w:r>
    </w:p>
    <w:p w:rsidR="009329BE" w:rsidRDefault="009329BE" w:rsidP="00737ACB">
      <w:pPr>
        <w:spacing w:after="0" w:line="240" w:lineRule="auto"/>
        <w:ind w:firstLine="708"/>
        <w:jc w:val="both"/>
        <w:rPr>
          <w:rFonts w:ascii="Times New Roman" w:hAnsi="Times New Roman" w:cs="Times New Roman"/>
          <w:sz w:val="24"/>
          <w:szCs w:val="24"/>
        </w:rPr>
      </w:pPr>
    </w:p>
    <w:p w:rsidR="00C16882" w:rsidRDefault="00172A55"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Все библиотеки района традиционно принимают участие во Всероссийской акции </w:t>
      </w:r>
      <w:r w:rsidR="00553AFE">
        <w:rPr>
          <w:rFonts w:ascii="Times New Roman" w:hAnsi="Times New Roman" w:cs="Times New Roman"/>
          <w:b/>
          <w:sz w:val="24"/>
          <w:szCs w:val="24"/>
        </w:rPr>
        <w:t>«Библиосумерки</w:t>
      </w:r>
      <w:r w:rsidRPr="00172A55">
        <w:rPr>
          <w:rFonts w:ascii="Times New Roman" w:hAnsi="Times New Roman" w:cs="Times New Roman"/>
          <w:b/>
          <w:sz w:val="24"/>
          <w:szCs w:val="24"/>
        </w:rPr>
        <w:t>»</w:t>
      </w:r>
      <w:r>
        <w:rPr>
          <w:rFonts w:ascii="Times New Roman" w:hAnsi="Times New Roman" w:cs="Times New Roman"/>
          <w:b/>
          <w:sz w:val="24"/>
          <w:szCs w:val="24"/>
        </w:rPr>
        <w:t xml:space="preserve">. </w:t>
      </w:r>
      <w:r w:rsidRPr="00172A55">
        <w:rPr>
          <w:rFonts w:ascii="Times New Roman" w:hAnsi="Times New Roman" w:cs="Times New Roman"/>
          <w:sz w:val="24"/>
          <w:szCs w:val="24"/>
        </w:rPr>
        <w:t>В этом году она была посвящена</w:t>
      </w:r>
      <w:r>
        <w:rPr>
          <w:rFonts w:ascii="Times New Roman" w:hAnsi="Times New Roman" w:cs="Times New Roman"/>
          <w:b/>
          <w:sz w:val="24"/>
          <w:szCs w:val="24"/>
        </w:rPr>
        <w:t xml:space="preserve"> </w:t>
      </w:r>
      <w:r w:rsidRPr="00172A55">
        <w:rPr>
          <w:rFonts w:ascii="Times New Roman" w:hAnsi="Times New Roman" w:cs="Times New Roman"/>
          <w:sz w:val="24"/>
          <w:szCs w:val="24"/>
        </w:rPr>
        <w:t>60-летию первого полёта Юрия Гагарина в космос</w:t>
      </w:r>
      <w:r>
        <w:rPr>
          <w:rFonts w:ascii="Times New Roman" w:hAnsi="Times New Roman" w:cs="Times New Roman"/>
          <w:sz w:val="24"/>
          <w:szCs w:val="24"/>
        </w:rPr>
        <w:t>. К этой дате в библиотеках прошли тематические вечера, познавательные литературные часы; были оформлены выставки, слайд - презентации. Так, в читальном зале центральной библиотеки</w:t>
      </w:r>
      <w:r w:rsidR="00D85D02">
        <w:rPr>
          <w:rFonts w:ascii="Times New Roman" w:hAnsi="Times New Roman" w:cs="Times New Roman"/>
          <w:sz w:val="24"/>
          <w:szCs w:val="24"/>
        </w:rPr>
        <w:t xml:space="preserve"> был проведён тематический вечер под названием </w:t>
      </w:r>
      <w:r w:rsidR="00D85D02" w:rsidRPr="004E2E7C">
        <w:rPr>
          <w:rFonts w:ascii="Times New Roman" w:hAnsi="Times New Roman" w:cs="Times New Roman"/>
          <w:b/>
          <w:sz w:val="24"/>
          <w:szCs w:val="24"/>
        </w:rPr>
        <w:t>«Звёздный сын Земли»</w:t>
      </w:r>
      <w:r w:rsidR="00D85D02">
        <w:rPr>
          <w:rFonts w:ascii="Times New Roman" w:hAnsi="Times New Roman" w:cs="Times New Roman"/>
          <w:sz w:val="24"/>
          <w:szCs w:val="24"/>
        </w:rPr>
        <w:t>, на котором рассказывалось об этих имеющих мировое значение событиях. Приятных гостей</w:t>
      </w:r>
      <w:r w:rsidR="00930DAE">
        <w:rPr>
          <w:rFonts w:ascii="Times New Roman" w:hAnsi="Times New Roman" w:cs="Times New Roman"/>
          <w:sz w:val="24"/>
          <w:szCs w:val="24"/>
        </w:rPr>
        <w:t xml:space="preserve"> тепло и доброжелательно встречали сотрудники библиотеки. Ведущие вечера предложили слушателям с помощью слайд - презентации перенестись </w:t>
      </w:r>
      <w:r w:rsidR="004E2E7C">
        <w:rPr>
          <w:rFonts w:ascii="Times New Roman" w:hAnsi="Times New Roman" w:cs="Times New Roman"/>
          <w:sz w:val="24"/>
          <w:szCs w:val="24"/>
        </w:rPr>
        <w:t xml:space="preserve">в те далёкие события 1961 года, совершить «космическое путешествие», посмотрев историческое обозрение </w:t>
      </w:r>
      <w:r w:rsidR="004E2E7C" w:rsidRPr="004E2E7C">
        <w:rPr>
          <w:rFonts w:ascii="Times New Roman" w:hAnsi="Times New Roman" w:cs="Times New Roman"/>
          <w:b/>
          <w:sz w:val="24"/>
          <w:szCs w:val="24"/>
        </w:rPr>
        <w:t>«В космосе – 108 минут, в памяти – навсегда»</w:t>
      </w:r>
      <w:r w:rsidR="004E2E7C">
        <w:rPr>
          <w:rFonts w:ascii="Times New Roman" w:hAnsi="Times New Roman" w:cs="Times New Roman"/>
          <w:b/>
          <w:sz w:val="24"/>
          <w:szCs w:val="24"/>
        </w:rPr>
        <w:t xml:space="preserve">. </w:t>
      </w:r>
      <w:r w:rsidR="004E2E7C">
        <w:rPr>
          <w:rFonts w:ascii="Times New Roman" w:hAnsi="Times New Roman" w:cs="Times New Roman"/>
          <w:sz w:val="24"/>
          <w:szCs w:val="24"/>
        </w:rPr>
        <w:t>А далее был необыкновенно интересный и увлекательный рассказ директора Судиславского краеведческого музея О.Б. Копыловой. Тема её рассказа была</w:t>
      </w:r>
      <w:r w:rsidR="000F1B95">
        <w:rPr>
          <w:rFonts w:ascii="Times New Roman" w:hAnsi="Times New Roman" w:cs="Times New Roman"/>
          <w:sz w:val="24"/>
          <w:szCs w:val="24"/>
        </w:rPr>
        <w:t>,</w:t>
      </w:r>
      <w:r w:rsidR="004E2E7C">
        <w:rPr>
          <w:rFonts w:ascii="Times New Roman" w:hAnsi="Times New Roman" w:cs="Times New Roman"/>
          <w:sz w:val="24"/>
          <w:szCs w:val="24"/>
        </w:rPr>
        <w:t xml:space="preserve"> может быть, необычна и интригиюща – </w:t>
      </w:r>
      <w:r w:rsidR="004E2E7C" w:rsidRPr="004E2E7C">
        <w:rPr>
          <w:rFonts w:ascii="Times New Roman" w:hAnsi="Times New Roman" w:cs="Times New Roman"/>
          <w:b/>
          <w:sz w:val="24"/>
          <w:szCs w:val="24"/>
        </w:rPr>
        <w:t>«Судиславль и события в космосе»</w:t>
      </w:r>
      <w:r w:rsidR="004E2E7C">
        <w:rPr>
          <w:rFonts w:ascii="Times New Roman" w:hAnsi="Times New Roman" w:cs="Times New Roman"/>
          <w:b/>
          <w:sz w:val="24"/>
          <w:szCs w:val="24"/>
        </w:rPr>
        <w:t xml:space="preserve">. </w:t>
      </w:r>
      <w:r w:rsidR="004E2E7C">
        <w:rPr>
          <w:rFonts w:ascii="Times New Roman" w:hAnsi="Times New Roman" w:cs="Times New Roman"/>
          <w:sz w:val="24"/>
          <w:szCs w:val="24"/>
        </w:rPr>
        <w:t xml:space="preserve">Казалось бы, какая </w:t>
      </w:r>
      <w:r w:rsidR="000F1B95">
        <w:rPr>
          <w:rFonts w:ascii="Times New Roman" w:hAnsi="Times New Roman" w:cs="Times New Roman"/>
          <w:sz w:val="24"/>
          <w:szCs w:val="24"/>
        </w:rPr>
        <w:t xml:space="preserve">тут может быть связь?.. И, тем не менее, наш скромный небольшой посёлок тоже оказался, хотя и косвенно, не в стороне событий, связанных с космосом. Талантливый судиславский художник Герман Комлев, увлёкшись жанром почтовой миниатюры, создал грандиозную серию почтовых марок, посвящённых космонавтике. </w:t>
      </w:r>
      <w:r w:rsidR="007A49C2">
        <w:rPr>
          <w:rFonts w:ascii="Times New Roman" w:hAnsi="Times New Roman" w:cs="Times New Roman"/>
          <w:sz w:val="24"/>
          <w:szCs w:val="24"/>
        </w:rPr>
        <w:t>И, благодаря созданным маркам,</w:t>
      </w:r>
      <w:r w:rsidR="000F1B95">
        <w:rPr>
          <w:rFonts w:ascii="Times New Roman" w:hAnsi="Times New Roman" w:cs="Times New Roman"/>
          <w:sz w:val="24"/>
          <w:szCs w:val="24"/>
        </w:rPr>
        <w:t xml:space="preserve"> почтовым открыткам, конвертам имя его знают во всём мире. Свой рассказ</w:t>
      </w:r>
      <w:r w:rsidR="007A49C2">
        <w:rPr>
          <w:rFonts w:ascii="Times New Roman" w:hAnsi="Times New Roman" w:cs="Times New Roman"/>
          <w:sz w:val="24"/>
          <w:szCs w:val="24"/>
        </w:rPr>
        <w:t xml:space="preserve"> Ольга Борисовна проиллюстрировала показом слайдов, на </w:t>
      </w:r>
      <w:r w:rsidR="007A49C2">
        <w:rPr>
          <w:rFonts w:ascii="Times New Roman" w:hAnsi="Times New Roman" w:cs="Times New Roman"/>
          <w:sz w:val="24"/>
          <w:szCs w:val="24"/>
        </w:rPr>
        <w:lastRenderedPageBreak/>
        <w:t xml:space="preserve">которых запечатлены различные моменты жизни и деятельности Г. Комлева, его талантливо исполненные творения. Большой интерес вызвала выставка (это часть архива, которую художник передал в музей), на которой были представлены вещи Г. Комлева – подлинные эскизы марок, пожелтевшие от времени листки из газет, кляссер со знакомыми многим филателистам марками… Присутствующие не спешили отойти от выставки, с большим интересом разглядывая замечательные раритеты.  Именно по приглашению Г. Комлева в наш посёлок приезжал лётчик-космонавт, дважды Герой Советского Союза В.Д. Джанибеков, с которым художника связывала долгая и тесная творческая дружба – совместно они создали эскизы новых космических марок, а так же организовывались встречи </w:t>
      </w:r>
      <w:r w:rsidR="00243724">
        <w:rPr>
          <w:rFonts w:ascii="Times New Roman" w:hAnsi="Times New Roman" w:cs="Times New Roman"/>
          <w:sz w:val="24"/>
          <w:szCs w:val="24"/>
        </w:rPr>
        <w:t>с жителями нашего посёлка. Ярким наглядным дополнением к рассказам выступающих была выразительно оформленная книжно-иллюстративная выставка «</w:t>
      </w:r>
      <w:r w:rsidR="00243724">
        <w:rPr>
          <w:rFonts w:ascii="Times New Roman" w:hAnsi="Times New Roman" w:cs="Times New Roman"/>
          <w:b/>
          <w:sz w:val="24"/>
          <w:szCs w:val="24"/>
        </w:rPr>
        <w:t xml:space="preserve">Вознёсся в космос человек», </w:t>
      </w:r>
      <w:r w:rsidR="00243724">
        <w:rPr>
          <w:rFonts w:ascii="Times New Roman" w:hAnsi="Times New Roman" w:cs="Times New Roman"/>
          <w:sz w:val="24"/>
          <w:szCs w:val="24"/>
        </w:rPr>
        <w:t>богатый информационный материал которой рассказывал  о великом событии – первом полёте в</w:t>
      </w:r>
      <w:r w:rsidR="00D05E87">
        <w:rPr>
          <w:rFonts w:ascii="Times New Roman" w:hAnsi="Times New Roman" w:cs="Times New Roman"/>
          <w:sz w:val="24"/>
          <w:szCs w:val="24"/>
        </w:rPr>
        <w:t xml:space="preserve"> космос и первом космонавте Юрии Гагарине, о дальнейшем развитии космонавтики и освоении</w:t>
      </w:r>
      <w:r w:rsidR="00864242">
        <w:rPr>
          <w:rFonts w:ascii="Times New Roman" w:hAnsi="Times New Roman" w:cs="Times New Roman"/>
          <w:sz w:val="24"/>
          <w:szCs w:val="24"/>
        </w:rPr>
        <w:t xml:space="preserve"> </w:t>
      </w:r>
      <w:r w:rsidR="00D05E87">
        <w:rPr>
          <w:rFonts w:ascii="Times New Roman" w:hAnsi="Times New Roman" w:cs="Times New Roman"/>
          <w:sz w:val="24"/>
          <w:szCs w:val="24"/>
        </w:rPr>
        <w:t xml:space="preserve">космоса, о </w:t>
      </w:r>
      <w:r w:rsidR="00864242">
        <w:rPr>
          <w:rFonts w:ascii="Times New Roman" w:hAnsi="Times New Roman" w:cs="Times New Roman"/>
          <w:sz w:val="24"/>
          <w:szCs w:val="24"/>
        </w:rPr>
        <w:t>героях-космонавтах.</w:t>
      </w:r>
    </w:p>
    <w:p w:rsidR="005D4CC9" w:rsidRDefault="005D4CC9"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Жваловской сельской библиотеке в рамках </w:t>
      </w:r>
      <w:r w:rsidR="00983138">
        <w:rPr>
          <w:rFonts w:ascii="Times New Roman" w:hAnsi="Times New Roman" w:cs="Times New Roman"/>
          <w:sz w:val="24"/>
          <w:szCs w:val="24"/>
        </w:rPr>
        <w:t>участия в акции «Библионочь»</w:t>
      </w:r>
      <w:r>
        <w:rPr>
          <w:rFonts w:ascii="Times New Roman" w:hAnsi="Times New Roman" w:cs="Times New Roman"/>
          <w:sz w:val="24"/>
          <w:szCs w:val="24"/>
        </w:rPr>
        <w:t xml:space="preserve">, для читателей была проведена игровая программа </w:t>
      </w:r>
      <w:r w:rsidRPr="005D4CC9">
        <w:rPr>
          <w:rFonts w:ascii="Times New Roman" w:hAnsi="Times New Roman" w:cs="Times New Roman"/>
          <w:b/>
          <w:sz w:val="24"/>
          <w:szCs w:val="24"/>
        </w:rPr>
        <w:t>«Космические путешественники»</w:t>
      </w:r>
      <w:r>
        <w:rPr>
          <w:rFonts w:ascii="Times New Roman" w:hAnsi="Times New Roman" w:cs="Times New Roman"/>
          <w:b/>
          <w:sz w:val="24"/>
          <w:szCs w:val="24"/>
        </w:rPr>
        <w:t xml:space="preserve">. </w:t>
      </w:r>
      <w:r>
        <w:rPr>
          <w:rFonts w:ascii="Times New Roman" w:hAnsi="Times New Roman" w:cs="Times New Roman"/>
          <w:sz w:val="24"/>
          <w:szCs w:val="24"/>
        </w:rPr>
        <w:t xml:space="preserve">Так же была оформлена фотозона «Поехали!», где посетители смогли почувствовать себя настоящими космонавтами и сделать фото на память. А так же подготовлена выставка-просмотр </w:t>
      </w:r>
      <w:r w:rsidRPr="00983138">
        <w:rPr>
          <w:rFonts w:ascii="Times New Roman" w:hAnsi="Times New Roman" w:cs="Times New Roman"/>
          <w:b/>
          <w:sz w:val="24"/>
          <w:szCs w:val="24"/>
        </w:rPr>
        <w:t>«Полёт в космос»</w:t>
      </w:r>
      <w:r>
        <w:rPr>
          <w:rFonts w:ascii="Times New Roman" w:hAnsi="Times New Roman" w:cs="Times New Roman"/>
          <w:sz w:val="24"/>
          <w:szCs w:val="24"/>
        </w:rPr>
        <w:t xml:space="preserve"> и оформлен фотостенд </w:t>
      </w:r>
      <w:r w:rsidRPr="00983138">
        <w:rPr>
          <w:rFonts w:ascii="Times New Roman" w:hAnsi="Times New Roman" w:cs="Times New Roman"/>
          <w:b/>
          <w:sz w:val="24"/>
          <w:szCs w:val="24"/>
        </w:rPr>
        <w:t>«Страницы из жизни Гагарина».</w:t>
      </w:r>
    </w:p>
    <w:p w:rsidR="00983138" w:rsidRDefault="00983138"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Расловской сельской библиотеке были проведены беседы у выставки </w:t>
      </w:r>
      <w:r w:rsidRPr="00983138">
        <w:rPr>
          <w:rFonts w:ascii="Times New Roman" w:hAnsi="Times New Roman" w:cs="Times New Roman"/>
          <w:b/>
          <w:sz w:val="24"/>
          <w:szCs w:val="24"/>
        </w:rPr>
        <w:t>«Удивительный мир космоса»</w:t>
      </w:r>
      <w:r>
        <w:rPr>
          <w:rFonts w:ascii="Times New Roman" w:hAnsi="Times New Roman" w:cs="Times New Roman"/>
          <w:b/>
          <w:sz w:val="24"/>
          <w:szCs w:val="24"/>
        </w:rPr>
        <w:t xml:space="preserve">, </w:t>
      </w:r>
      <w:r w:rsidRPr="00983138">
        <w:rPr>
          <w:rFonts w:ascii="Times New Roman" w:hAnsi="Times New Roman" w:cs="Times New Roman"/>
          <w:sz w:val="24"/>
          <w:szCs w:val="24"/>
        </w:rPr>
        <w:t>на которой были представлены книги, рассказывающие о космическом пространстве.</w:t>
      </w:r>
      <w:r>
        <w:rPr>
          <w:rFonts w:ascii="Times New Roman" w:hAnsi="Times New Roman" w:cs="Times New Roman"/>
          <w:sz w:val="24"/>
          <w:szCs w:val="24"/>
        </w:rPr>
        <w:t xml:space="preserve"> </w:t>
      </w:r>
    </w:p>
    <w:p w:rsidR="00E12915" w:rsidRDefault="00E12915"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Глебовской сельской библиотеке акция «Библиосумерки» прошла под девизом </w:t>
      </w:r>
      <w:r w:rsidRPr="00E12915">
        <w:rPr>
          <w:rFonts w:ascii="Times New Roman" w:hAnsi="Times New Roman" w:cs="Times New Roman"/>
          <w:b/>
          <w:sz w:val="24"/>
          <w:szCs w:val="24"/>
        </w:rPr>
        <w:t>«Книга – путь к звёздам»</w:t>
      </w:r>
      <w:r>
        <w:rPr>
          <w:rFonts w:ascii="Times New Roman" w:hAnsi="Times New Roman" w:cs="Times New Roman"/>
          <w:b/>
          <w:sz w:val="24"/>
          <w:szCs w:val="24"/>
        </w:rPr>
        <w:t xml:space="preserve">. </w:t>
      </w:r>
      <w:r>
        <w:rPr>
          <w:rFonts w:ascii="Times New Roman" w:hAnsi="Times New Roman" w:cs="Times New Roman"/>
          <w:sz w:val="24"/>
          <w:szCs w:val="24"/>
        </w:rPr>
        <w:t xml:space="preserve">Вниманию гостей мероприятия была представлена книжная выставка «Люди, шагнувшие к звёздам», на которой была представлена информация о первых и современных космонавтах, а так же интересные факты о жизни на орбитальной станции и суевериях космонавтов. И </w:t>
      </w:r>
      <w:r w:rsidR="003B2A92">
        <w:rPr>
          <w:rFonts w:ascii="Times New Roman" w:hAnsi="Times New Roman" w:cs="Times New Roman"/>
          <w:sz w:val="24"/>
          <w:szCs w:val="24"/>
        </w:rPr>
        <w:t>дети,</w:t>
      </w:r>
      <w:r>
        <w:rPr>
          <w:rFonts w:ascii="Times New Roman" w:hAnsi="Times New Roman" w:cs="Times New Roman"/>
          <w:sz w:val="24"/>
          <w:szCs w:val="24"/>
        </w:rPr>
        <w:t xml:space="preserve"> и взрослые попробовали свои силы в рисовании в технике граттаж, совершили онлайн – путе</w:t>
      </w:r>
      <w:r w:rsidR="003B2A92">
        <w:rPr>
          <w:rFonts w:ascii="Times New Roman" w:hAnsi="Times New Roman" w:cs="Times New Roman"/>
          <w:sz w:val="24"/>
          <w:szCs w:val="24"/>
        </w:rPr>
        <w:t>шествие со З</w:t>
      </w:r>
      <w:r>
        <w:rPr>
          <w:rFonts w:ascii="Times New Roman" w:hAnsi="Times New Roman" w:cs="Times New Roman"/>
          <w:sz w:val="24"/>
          <w:szCs w:val="24"/>
        </w:rPr>
        <w:t>вездочётом</w:t>
      </w:r>
      <w:r w:rsidR="00150544">
        <w:rPr>
          <w:rFonts w:ascii="Times New Roman" w:hAnsi="Times New Roman" w:cs="Times New Roman"/>
          <w:sz w:val="24"/>
          <w:szCs w:val="24"/>
        </w:rPr>
        <w:t xml:space="preserve">, </w:t>
      </w:r>
      <w:r w:rsidR="003B2A92">
        <w:rPr>
          <w:rFonts w:ascii="Times New Roman" w:hAnsi="Times New Roman" w:cs="Times New Roman"/>
          <w:sz w:val="24"/>
          <w:szCs w:val="24"/>
        </w:rPr>
        <w:t>приняли участие в «космической викторине» и литературно-игровой программе «Тайна третьей планеты». Мероприятие получилось интересным и запоминающимся, участники показали свою начитанность и узнали много нового.</w:t>
      </w:r>
    </w:p>
    <w:p w:rsidR="003B2A92" w:rsidRDefault="00011DA4" w:rsidP="00737AC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других библиотеках района прошли не менее значимые мероприятия в рамках акции «Библиосумерки». Например, в Первушинской сельской библиотеке для участников мероприятия был подготовлен литературный вечер </w:t>
      </w:r>
      <w:r w:rsidRPr="00011DA4">
        <w:rPr>
          <w:rFonts w:ascii="Times New Roman" w:hAnsi="Times New Roman" w:cs="Times New Roman"/>
          <w:b/>
          <w:sz w:val="24"/>
          <w:szCs w:val="24"/>
        </w:rPr>
        <w:t>«60 лет – полёт нормальный»</w:t>
      </w:r>
      <w:r>
        <w:rPr>
          <w:rFonts w:ascii="Times New Roman" w:hAnsi="Times New Roman" w:cs="Times New Roman"/>
          <w:b/>
          <w:sz w:val="24"/>
          <w:szCs w:val="24"/>
        </w:rPr>
        <w:t xml:space="preserve">, </w:t>
      </w:r>
      <w:r>
        <w:rPr>
          <w:rFonts w:ascii="Times New Roman" w:hAnsi="Times New Roman" w:cs="Times New Roman"/>
          <w:sz w:val="24"/>
          <w:szCs w:val="24"/>
        </w:rPr>
        <w:t>где библиот</w:t>
      </w:r>
      <w:r w:rsidR="007B495C">
        <w:rPr>
          <w:rFonts w:ascii="Times New Roman" w:hAnsi="Times New Roman" w:cs="Times New Roman"/>
          <w:sz w:val="24"/>
          <w:szCs w:val="24"/>
        </w:rPr>
        <w:t>е</w:t>
      </w:r>
      <w:r>
        <w:rPr>
          <w:rFonts w:ascii="Times New Roman" w:hAnsi="Times New Roman" w:cs="Times New Roman"/>
          <w:sz w:val="24"/>
          <w:szCs w:val="24"/>
        </w:rPr>
        <w:t>к</w:t>
      </w:r>
      <w:r w:rsidR="007B495C">
        <w:rPr>
          <w:rFonts w:ascii="Times New Roman" w:hAnsi="Times New Roman" w:cs="Times New Roman"/>
          <w:sz w:val="24"/>
          <w:szCs w:val="24"/>
        </w:rPr>
        <w:t>а</w:t>
      </w:r>
      <w:r>
        <w:rPr>
          <w:rFonts w:ascii="Times New Roman" w:hAnsi="Times New Roman" w:cs="Times New Roman"/>
          <w:sz w:val="24"/>
          <w:szCs w:val="24"/>
        </w:rPr>
        <w:t>р</w:t>
      </w:r>
      <w:r w:rsidR="007B495C">
        <w:rPr>
          <w:rFonts w:ascii="Times New Roman" w:hAnsi="Times New Roman" w:cs="Times New Roman"/>
          <w:sz w:val="24"/>
          <w:szCs w:val="24"/>
        </w:rPr>
        <w:t>ь</w:t>
      </w:r>
      <w:r>
        <w:rPr>
          <w:rFonts w:ascii="Times New Roman" w:hAnsi="Times New Roman" w:cs="Times New Roman"/>
          <w:sz w:val="24"/>
          <w:szCs w:val="24"/>
        </w:rPr>
        <w:t xml:space="preserve"> представ</w:t>
      </w:r>
      <w:r w:rsidR="007B495C">
        <w:rPr>
          <w:rFonts w:ascii="Times New Roman" w:hAnsi="Times New Roman" w:cs="Times New Roman"/>
          <w:sz w:val="24"/>
          <w:szCs w:val="24"/>
        </w:rPr>
        <w:t>ила</w:t>
      </w:r>
      <w:r>
        <w:rPr>
          <w:rFonts w:ascii="Times New Roman" w:hAnsi="Times New Roman" w:cs="Times New Roman"/>
          <w:sz w:val="24"/>
          <w:szCs w:val="24"/>
        </w:rPr>
        <w:t xml:space="preserve"> альбом с портретами некоторых знаменитых космонавтов, а так же познакомила присутствующих с их биографией. В конце мероприятия взрослые вместе с детьми </w:t>
      </w:r>
      <w:r w:rsidR="007B495C">
        <w:rPr>
          <w:rFonts w:ascii="Times New Roman" w:hAnsi="Times New Roman" w:cs="Times New Roman"/>
          <w:sz w:val="24"/>
          <w:szCs w:val="24"/>
        </w:rPr>
        <w:t xml:space="preserve">сделали макеты ракет и оформили выставку «Путь к звёздам». </w:t>
      </w:r>
      <w:r w:rsidR="00560ABD">
        <w:rPr>
          <w:rFonts w:ascii="Times New Roman" w:hAnsi="Times New Roman" w:cs="Times New Roman"/>
          <w:sz w:val="24"/>
          <w:szCs w:val="24"/>
        </w:rPr>
        <w:t>А в Залужской сельской библиотеке для читателей и гостей мероприятия был подготовлен вечер поэзии о космосе, а так же библиотекарь познакомила присутствующих с биографией Ю.А. Гагарина и его фактами из жизни.</w:t>
      </w:r>
    </w:p>
    <w:p w:rsidR="00502F13" w:rsidRDefault="00502F13" w:rsidP="007718A0">
      <w:pPr>
        <w:spacing w:after="0" w:line="240" w:lineRule="auto"/>
        <w:jc w:val="both"/>
        <w:rPr>
          <w:rFonts w:ascii="Times New Roman" w:hAnsi="Times New Roman" w:cs="Times New Roman"/>
          <w:sz w:val="24"/>
          <w:szCs w:val="24"/>
        </w:rPr>
      </w:pPr>
    </w:p>
    <w:p w:rsidR="00553AFE" w:rsidRDefault="00553AFE"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этом году библиотеки по традиции приняли участие в проведении акции </w:t>
      </w:r>
      <w:r w:rsidRPr="00553AFE">
        <w:rPr>
          <w:rFonts w:ascii="Times New Roman" w:hAnsi="Times New Roman" w:cs="Times New Roman"/>
          <w:b/>
          <w:sz w:val="24"/>
          <w:szCs w:val="24"/>
        </w:rPr>
        <w:t>«Библионочь»</w:t>
      </w:r>
      <w:r w:rsidR="005B208C">
        <w:rPr>
          <w:rFonts w:ascii="Times New Roman" w:hAnsi="Times New Roman" w:cs="Times New Roman"/>
          <w:b/>
          <w:sz w:val="24"/>
          <w:szCs w:val="24"/>
        </w:rPr>
        <w:t xml:space="preserve">, </w:t>
      </w:r>
      <w:r w:rsidR="005B208C" w:rsidRPr="005B208C">
        <w:rPr>
          <w:rFonts w:ascii="Times New Roman" w:hAnsi="Times New Roman" w:cs="Times New Roman"/>
          <w:sz w:val="24"/>
          <w:szCs w:val="24"/>
        </w:rPr>
        <w:t>посвящённой Дню народного единства</w:t>
      </w:r>
      <w:r w:rsidR="005B208C">
        <w:rPr>
          <w:rFonts w:ascii="Times New Roman" w:hAnsi="Times New Roman" w:cs="Times New Roman"/>
          <w:b/>
          <w:sz w:val="24"/>
          <w:szCs w:val="24"/>
        </w:rPr>
        <w:t>.</w:t>
      </w:r>
      <w:r w:rsidR="00CC75A0">
        <w:rPr>
          <w:rFonts w:ascii="Times New Roman" w:hAnsi="Times New Roman" w:cs="Times New Roman"/>
          <w:b/>
          <w:sz w:val="24"/>
          <w:szCs w:val="24"/>
        </w:rPr>
        <w:t xml:space="preserve"> </w:t>
      </w:r>
      <w:r w:rsidR="00CC75A0" w:rsidRPr="00CC75A0">
        <w:rPr>
          <w:rFonts w:ascii="Times New Roman" w:hAnsi="Times New Roman" w:cs="Times New Roman"/>
          <w:sz w:val="24"/>
          <w:szCs w:val="24"/>
        </w:rPr>
        <w:t>В Свозовской сельской библиотеке был проведён экскурс в историю</w:t>
      </w:r>
      <w:r w:rsidR="00CC75A0">
        <w:rPr>
          <w:rFonts w:ascii="Times New Roman" w:hAnsi="Times New Roman" w:cs="Times New Roman"/>
          <w:b/>
          <w:sz w:val="24"/>
          <w:szCs w:val="24"/>
        </w:rPr>
        <w:t xml:space="preserve"> «Мы один народ – у нас одна страна!». </w:t>
      </w:r>
      <w:r w:rsidR="00CC75A0">
        <w:rPr>
          <w:rFonts w:ascii="Times New Roman" w:hAnsi="Times New Roman" w:cs="Times New Roman"/>
          <w:sz w:val="24"/>
          <w:szCs w:val="24"/>
        </w:rPr>
        <w:t>Присутствующим рассказывалось о возникновении праздник</w:t>
      </w:r>
      <w:r w:rsidR="00D26E54">
        <w:rPr>
          <w:rFonts w:ascii="Times New Roman" w:hAnsi="Times New Roman" w:cs="Times New Roman"/>
          <w:sz w:val="24"/>
          <w:szCs w:val="24"/>
        </w:rPr>
        <w:t>а,</w:t>
      </w:r>
      <w:r w:rsidR="00CC75A0">
        <w:rPr>
          <w:rFonts w:ascii="Times New Roman" w:hAnsi="Times New Roman" w:cs="Times New Roman"/>
          <w:sz w:val="24"/>
          <w:szCs w:val="24"/>
        </w:rPr>
        <w:t xml:space="preserve"> так же декламировались стихи.</w:t>
      </w:r>
      <w:r w:rsidR="005B208C">
        <w:rPr>
          <w:rFonts w:ascii="Times New Roman" w:hAnsi="Times New Roman" w:cs="Times New Roman"/>
          <w:b/>
          <w:sz w:val="24"/>
          <w:szCs w:val="24"/>
        </w:rPr>
        <w:t xml:space="preserve"> </w:t>
      </w:r>
      <w:r w:rsidR="005B208C">
        <w:rPr>
          <w:rFonts w:ascii="Times New Roman" w:hAnsi="Times New Roman" w:cs="Times New Roman"/>
          <w:sz w:val="24"/>
          <w:szCs w:val="24"/>
        </w:rPr>
        <w:t>В читальном зале центральной библиотеки прошла интересная вс</w:t>
      </w:r>
      <w:r w:rsidR="00CC75A0">
        <w:rPr>
          <w:rFonts w:ascii="Times New Roman" w:hAnsi="Times New Roman" w:cs="Times New Roman"/>
          <w:sz w:val="24"/>
          <w:szCs w:val="24"/>
        </w:rPr>
        <w:t>треча, посвящённая Дню народного единства</w:t>
      </w:r>
      <w:r w:rsidR="005B208C">
        <w:rPr>
          <w:rFonts w:ascii="Times New Roman" w:hAnsi="Times New Roman" w:cs="Times New Roman"/>
          <w:sz w:val="24"/>
          <w:szCs w:val="24"/>
        </w:rPr>
        <w:t xml:space="preserve">. На историко-литературном вечере </w:t>
      </w:r>
      <w:r w:rsidR="005B208C" w:rsidRPr="00D84A42">
        <w:rPr>
          <w:rFonts w:ascii="Times New Roman" w:hAnsi="Times New Roman" w:cs="Times New Roman"/>
          <w:b/>
          <w:sz w:val="24"/>
          <w:szCs w:val="24"/>
        </w:rPr>
        <w:t>«Сила России в единстве народа»</w:t>
      </w:r>
      <w:r w:rsidR="005B208C">
        <w:rPr>
          <w:rFonts w:ascii="Times New Roman" w:hAnsi="Times New Roman" w:cs="Times New Roman"/>
          <w:sz w:val="24"/>
          <w:szCs w:val="24"/>
        </w:rPr>
        <w:t xml:space="preserve"> прозвучал рассказ об истории праздника, </w:t>
      </w:r>
      <w:r w:rsidR="00B707D8">
        <w:rPr>
          <w:rFonts w:ascii="Times New Roman" w:hAnsi="Times New Roman" w:cs="Times New Roman"/>
          <w:sz w:val="24"/>
          <w:szCs w:val="24"/>
        </w:rPr>
        <w:t>учреждённого в честь освобождения нашей родины от иноземных захватчиков в начале 17 столетия, о значимости тех событий.</w:t>
      </w:r>
      <w:r w:rsidR="00A11024">
        <w:rPr>
          <w:rFonts w:ascii="Times New Roman" w:hAnsi="Times New Roman" w:cs="Times New Roman"/>
          <w:sz w:val="24"/>
          <w:szCs w:val="24"/>
        </w:rPr>
        <w:t xml:space="preserve"> В этот день – по уже сложившейся традиции – «поём и славим» нашу родную землю, Судиславль и судиславцев, вносящих свой вклад в развитие и процветание не только нашего посёлка, но и всей большой страны. В этот раз присутствовавшая на встрече директор краеведческого музея О.Б. Копылова рассказала о некоторых именах, составляющих славу и гордость нашего края: С.А. Князьков, участник четырёх войн, показавший исключительное мужество</w:t>
      </w:r>
      <w:r w:rsidR="00D84A42">
        <w:rPr>
          <w:rFonts w:ascii="Times New Roman" w:hAnsi="Times New Roman" w:cs="Times New Roman"/>
          <w:sz w:val="24"/>
          <w:szCs w:val="24"/>
        </w:rPr>
        <w:t xml:space="preserve"> </w:t>
      </w:r>
      <w:r w:rsidR="00D84A42">
        <w:rPr>
          <w:rFonts w:ascii="Times New Roman" w:hAnsi="Times New Roman" w:cs="Times New Roman"/>
          <w:sz w:val="24"/>
          <w:szCs w:val="24"/>
        </w:rPr>
        <w:lastRenderedPageBreak/>
        <w:t>и героизм, в общей сложности, прослуживший в армии 47 лет, награждён многочисленными медалями и орденами. Ещё одна героиня рассказа – одна из выдающихся спортсменок, легенда российского спорта, олимпийская чемпионка А.С. Олюнина. Рассказ Ольги Борисовны сопровождался показом личных вещей героев – военных атрибутов, спортивных принадлежностей, фотографий.</w:t>
      </w:r>
    </w:p>
    <w:p w:rsidR="00B6487F" w:rsidRDefault="00B6487F" w:rsidP="007718A0">
      <w:pPr>
        <w:spacing w:after="0" w:line="240" w:lineRule="auto"/>
        <w:jc w:val="both"/>
        <w:rPr>
          <w:rFonts w:ascii="Times New Roman" w:hAnsi="Times New Roman" w:cs="Times New Roman"/>
          <w:sz w:val="24"/>
          <w:szCs w:val="24"/>
        </w:rPr>
      </w:pPr>
    </w:p>
    <w:p w:rsidR="00107618" w:rsidRDefault="008114CE"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К юбилейному событию – 800-летию со дня рождения князя Александра Невского в библиотеках проходили информационные часы, беседы, а так же оформлялись выставки-просмотры</w:t>
      </w:r>
      <w:r w:rsidR="00107618">
        <w:rPr>
          <w:rFonts w:ascii="Times New Roman" w:hAnsi="Times New Roman" w:cs="Times New Roman"/>
          <w:sz w:val="24"/>
          <w:szCs w:val="24"/>
        </w:rPr>
        <w:t>:</w:t>
      </w:r>
    </w:p>
    <w:p w:rsidR="00107618" w:rsidRDefault="008114CE" w:rsidP="00107618">
      <w:pPr>
        <w:pStyle w:val="a4"/>
        <w:numPr>
          <w:ilvl w:val="0"/>
          <w:numId w:val="2"/>
        </w:numPr>
        <w:spacing w:after="0" w:line="240" w:lineRule="auto"/>
        <w:jc w:val="both"/>
        <w:rPr>
          <w:rFonts w:ascii="Times New Roman" w:hAnsi="Times New Roman" w:cs="Times New Roman"/>
          <w:sz w:val="24"/>
          <w:szCs w:val="24"/>
        </w:rPr>
      </w:pPr>
      <w:r w:rsidRPr="00107618">
        <w:rPr>
          <w:rFonts w:ascii="Times New Roman" w:hAnsi="Times New Roman" w:cs="Times New Roman"/>
          <w:sz w:val="24"/>
          <w:szCs w:val="24"/>
        </w:rPr>
        <w:t xml:space="preserve">В читальном зале центральной библиотеки была организована выставка </w:t>
      </w:r>
      <w:r w:rsidRPr="00107618">
        <w:rPr>
          <w:rFonts w:ascii="Times New Roman" w:hAnsi="Times New Roman" w:cs="Times New Roman"/>
          <w:b/>
          <w:sz w:val="24"/>
          <w:szCs w:val="24"/>
        </w:rPr>
        <w:t>«Александр Невский – защитник Отечества»</w:t>
      </w:r>
      <w:r w:rsidR="00712053" w:rsidRPr="00107618">
        <w:rPr>
          <w:rFonts w:ascii="Times New Roman" w:hAnsi="Times New Roman" w:cs="Times New Roman"/>
          <w:b/>
          <w:sz w:val="24"/>
          <w:szCs w:val="24"/>
        </w:rPr>
        <w:t xml:space="preserve">, </w:t>
      </w:r>
      <w:r w:rsidR="00712053" w:rsidRPr="00107618">
        <w:rPr>
          <w:rFonts w:ascii="Times New Roman" w:hAnsi="Times New Roman" w:cs="Times New Roman"/>
          <w:sz w:val="24"/>
          <w:szCs w:val="24"/>
        </w:rPr>
        <w:t>где читателям предлагались книги, в которых рассказывалось об одержанных блестящих победах этого талантливого военачальника.</w:t>
      </w:r>
      <w:r w:rsidR="00107618" w:rsidRPr="00107618">
        <w:rPr>
          <w:rFonts w:ascii="Times New Roman" w:hAnsi="Times New Roman" w:cs="Times New Roman"/>
          <w:sz w:val="24"/>
          <w:szCs w:val="24"/>
        </w:rPr>
        <w:t xml:space="preserve"> </w:t>
      </w:r>
    </w:p>
    <w:p w:rsidR="00B6487F" w:rsidRDefault="00107618" w:rsidP="00107618">
      <w:pPr>
        <w:pStyle w:val="a4"/>
        <w:numPr>
          <w:ilvl w:val="0"/>
          <w:numId w:val="2"/>
        </w:numPr>
        <w:spacing w:after="0" w:line="240" w:lineRule="auto"/>
        <w:jc w:val="both"/>
        <w:rPr>
          <w:rFonts w:ascii="Times New Roman" w:hAnsi="Times New Roman" w:cs="Times New Roman"/>
          <w:sz w:val="24"/>
          <w:szCs w:val="24"/>
        </w:rPr>
      </w:pPr>
      <w:r w:rsidRPr="00107618">
        <w:rPr>
          <w:rFonts w:ascii="Times New Roman" w:hAnsi="Times New Roman" w:cs="Times New Roman"/>
          <w:sz w:val="24"/>
          <w:szCs w:val="24"/>
        </w:rPr>
        <w:t xml:space="preserve">В Жваловской сельской библиотеке прошла познавательная викторина для детей </w:t>
      </w:r>
      <w:r w:rsidRPr="00107618">
        <w:rPr>
          <w:rFonts w:ascii="Times New Roman" w:hAnsi="Times New Roman" w:cs="Times New Roman"/>
          <w:b/>
          <w:sz w:val="24"/>
          <w:szCs w:val="24"/>
        </w:rPr>
        <w:t>«Славный защитник земли Русской»</w:t>
      </w:r>
      <w:r w:rsidRPr="00107618">
        <w:rPr>
          <w:rFonts w:ascii="Times New Roman" w:hAnsi="Times New Roman" w:cs="Times New Roman"/>
          <w:sz w:val="24"/>
          <w:szCs w:val="24"/>
        </w:rPr>
        <w:t>, а так же был показан документальный фильм «Полководцы России – А. Невский».</w:t>
      </w:r>
    </w:p>
    <w:p w:rsidR="00107618" w:rsidRDefault="00107618" w:rsidP="00107618">
      <w:pPr>
        <w:pStyle w:val="a4"/>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В Лукинской сельской библиотеке проведён патриотический час </w:t>
      </w:r>
      <w:r w:rsidRPr="00107618">
        <w:rPr>
          <w:rFonts w:ascii="Times New Roman" w:hAnsi="Times New Roman" w:cs="Times New Roman"/>
          <w:b/>
          <w:sz w:val="24"/>
          <w:szCs w:val="24"/>
        </w:rPr>
        <w:t>«Он в битве Невской был непобедим»</w:t>
      </w:r>
    </w:p>
    <w:p w:rsidR="00107618" w:rsidRPr="00151050" w:rsidRDefault="00107618" w:rsidP="00107618">
      <w:pPr>
        <w:pStyle w:val="a4"/>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В Воронской сельской библиотеке прошло мероприятие с элементами игры «Поле чудес», во время которого участники встречи отгадывали слова</w:t>
      </w:r>
      <w:r w:rsidR="00667B22">
        <w:rPr>
          <w:rFonts w:ascii="Times New Roman" w:hAnsi="Times New Roman" w:cs="Times New Roman"/>
          <w:sz w:val="24"/>
          <w:szCs w:val="24"/>
        </w:rPr>
        <w:t>, отражающие ключевые моменты жизни великого князя. Слайд – презентация помогла окунуться в те давние времена. Особенно заинтересовала присутствующих интерактивная схема Ледового побоища.</w:t>
      </w:r>
    </w:p>
    <w:p w:rsidR="00151050" w:rsidRPr="00FE6315" w:rsidRDefault="00151050" w:rsidP="00107618">
      <w:pPr>
        <w:pStyle w:val="a4"/>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В Михайловской сельской библиотеке была организована выставка </w:t>
      </w:r>
      <w:r w:rsidRPr="00151050">
        <w:rPr>
          <w:rFonts w:ascii="Times New Roman" w:hAnsi="Times New Roman" w:cs="Times New Roman"/>
          <w:b/>
          <w:sz w:val="24"/>
          <w:szCs w:val="24"/>
        </w:rPr>
        <w:t>«Сын земли Русской»</w:t>
      </w:r>
      <w:r>
        <w:rPr>
          <w:rFonts w:ascii="Times New Roman" w:hAnsi="Times New Roman" w:cs="Times New Roman"/>
          <w:b/>
          <w:sz w:val="24"/>
          <w:szCs w:val="24"/>
        </w:rPr>
        <w:t xml:space="preserve">, </w:t>
      </w:r>
      <w:r w:rsidRPr="00151050">
        <w:rPr>
          <w:rFonts w:ascii="Times New Roman" w:hAnsi="Times New Roman" w:cs="Times New Roman"/>
          <w:sz w:val="24"/>
          <w:szCs w:val="24"/>
        </w:rPr>
        <w:t>а так же проведён познавательный час</w:t>
      </w:r>
      <w:r>
        <w:rPr>
          <w:rFonts w:ascii="Times New Roman" w:hAnsi="Times New Roman" w:cs="Times New Roman"/>
          <w:b/>
          <w:sz w:val="24"/>
          <w:szCs w:val="24"/>
        </w:rPr>
        <w:t xml:space="preserve"> «Великие люди Великой России: Александр Невский». </w:t>
      </w:r>
    </w:p>
    <w:p w:rsidR="005C78E7" w:rsidRPr="007551A7" w:rsidRDefault="00FE6315" w:rsidP="00107618">
      <w:pPr>
        <w:pStyle w:val="a4"/>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В Долматовской сельской библиотеке был проведён час истории</w:t>
      </w:r>
      <w:r w:rsidR="005C78E7">
        <w:rPr>
          <w:rFonts w:ascii="Times New Roman" w:hAnsi="Times New Roman" w:cs="Times New Roman"/>
          <w:sz w:val="24"/>
          <w:szCs w:val="24"/>
        </w:rPr>
        <w:t xml:space="preserve"> </w:t>
      </w:r>
      <w:r w:rsidR="005C78E7" w:rsidRPr="005C78E7">
        <w:rPr>
          <w:rFonts w:ascii="Times New Roman" w:hAnsi="Times New Roman" w:cs="Times New Roman"/>
          <w:b/>
          <w:sz w:val="24"/>
          <w:szCs w:val="24"/>
        </w:rPr>
        <w:t>«Александр Невский  - сын земли Русской»</w:t>
      </w:r>
      <w:r w:rsidR="005C78E7">
        <w:rPr>
          <w:rFonts w:ascii="Times New Roman" w:hAnsi="Times New Roman" w:cs="Times New Roman"/>
          <w:b/>
          <w:sz w:val="24"/>
          <w:szCs w:val="24"/>
        </w:rPr>
        <w:t xml:space="preserve">. </w:t>
      </w:r>
      <w:r w:rsidR="005C78E7">
        <w:rPr>
          <w:rFonts w:ascii="Times New Roman" w:hAnsi="Times New Roman" w:cs="Times New Roman"/>
          <w:sz w:val="24"/>
          <w:szCs w:val="24"/>
        </w:rPr>
        <w:t>В этом историческом путешествии все присутствующие не только смогли познакомиться с биографией Александра Невского, но и открыть для себя новые стороны Великого князя. Для этого присутствующим было предложено «посетить» несколько станций: «Кто с мечём к нам придёт…» - нужно было вспомнить основные сражения, в которых принимал участие А. Невский. На станции «Не в силе Бог, а в правде» - гости встречи ближе познакомились с личностью князя. Станция «Ордынский натиск» открыла особенности отношений Александра с Золотой Ордой. На станции «За морями, за горами</w:t>
      </w:r>
      <w:r w:rsidR="001266C1">
        <w:rPr>
          <w:rFonts w:ascii="Times New Roman" w:hAnsi="Times New Roman" w:cs="Times New Roman"/>
          <w:sz w:val="24"/>
          <w:szCs w:val="24"/>
        </w:rPr>
        <w:t>» - необходимо было вспомнить современников Великого Князя. А станция «Святой воин» позволила увидеть в Александре святого. На каждой станции открывалась часть Ордена Александра Невского. К концу мероприятия Орден был собран полностью и все узнали, за какие заслуги можно было его получить.</w:t>
      </w:r>
    </w:p>
    <w:p w:rsidR="00FE6315" w:rsidRPr="00AA3841" w:rsidRDefault="007551A7" w:rsidP="00AA3841">
      <w:pPr>
        <w:pStyle w:val="a4"/>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В Свозовской сельской библиотеке проведена тематическая </w:t>
      </w:r>
      <w:r w:rsidRPr="007551A7">
        <w:rPr>
          <w:rFonts w:ascii="Times New Roman" w:hAnsi="Times New Roman" w:cs="Times New Roman"/>
          <w:sz w:val="24"/>
          <w:szCs w:val="24"/>
        </w:rPr>
        <w:t>программа</w:t>
      </w:r>
      <w:r w:rsidRPr="007551A7">
        <w:rPr>
          <w:rFonts w:ascii="Times New Roman" w:hAnsi="Times New Roman" w:cs="Times New Roman"/>
          <w:b/>
          <w:sz w:val="24"/>
          <w:szCs w:val="24"/>
        </w:rPr>
        <w:t xml:space="preserve"> «Святой защитник земли Русской»</w:t>
      </w:r>
      <w:r>
        <w:rPr>
          <w:rFonts w:ascii="Times New Roman" w:hAnsi="Times New Roman" w:cs="Times New Roman"/>
          <w:b/>
          <w:sz w:val="24"/>
          <w:szCs w:val="24"/>
        </w:rPr>
        <w:t xml:space="preserve">, </w:t>
      </w:r>
      <w:r>
        <w:rPr>
          <w:rFonts w:ascii="Times New Roman" w:hAnsi="Times New Roman" w:cs="Times New Roman"/>
          <w:sz w:val="24"/>
          <w:szCs w:val="24"/>
        </w:rPr>
        <w:t>а так же вниманию присутствующих была представлена слайд-презентация «Великий князь Невский».</w:t>
      </w:r>
      <w:r w:rsidR="005C78E7" w:rsidRPr="00AA3841">
        <w:rPr>
          <w:rFonts w:ascii="Times New Roman" w:hAnsi="Times New Roman" w:cs="Times New Roman"/>
          <w:sz w:val="24"/>
          <w:szCs w:val="24"/>
        </w:rPr>
        <w:t xml:space="preserve"> </w:t>
      </w:r>
    </w:p>
    <w:p w:rsidR="004877D9" w:rsidRPr="007718A0" w:rsidRDefault="004877D9"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C6779E" w:rsidRPr="004B65C1" w:rsidRDefault="002E691F" w:rsidP="007B6891">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.3</w:t>
      </w:r>
      <w:r w:rsidR="00943EC3" w:rsidRPr="007718A0">
        <w:rPr>
          <w:rFonts w:ascii="Times New Roman" w:hAnsi="Times New Roman" w:cs="Times New Roman"/>
          <w:b/>
          <w:sz w:val="24"/>
          <w:szCs w:val="24"/>
        </w:rPr>
        <w:t xml:space="preserve">Экологическое </w:t>
      </w:r>
      <w:r w:rsidR="004B65C1">
        <w:rPr>
          <w:rFonts w:ascii="Times New Roman" w:hAnsi="Times New Roman" w:cs="Times New Roman"/>
          <w:b/>
          <w:sz w:val="24"/>
          <w:szCs w:val="24"/>
        </w:rPr>
        <w:t>просвещение</w:t>
      </w:r>
    </w:p>
    <w:p w:rsidR="004B65C1" w:rsidRDefault="004B65C1"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Для популяризации экологических знаний, формирования экологического мировоззрения, бережного отношения к природе в библиотеках  особое внимание уделяется наглядной пропаганде. Оформляемые выставки не только познавательны, но и привлекательны.</w:t>
      </w:r>
    </w:p>
    <w:p w:rsidR="00CE78D0" w:rsidRDefault="004B65C1" w:rsidP="00CE78D0">
      <w:pPr>
        <w:spacing w:after="0" w:line="240" w:lineRule="auto"/>
        <w:ind w:firstLine="708"/>
        <w:jc w:val="both"/>
        <w:rPr>
          <w:rFonts w:ascii="Times New Roman" w:hAnsi="Times New Roman" w:cs="Times New Roman"/>
          <w:sz w:val="24"/>
          <w:szCs w:val="24"/>
        </w:rPr>
      </w:pPr>
      <w:r w:rsidRPr="00CE78D0">
        <w:rPr>
          <w:rFonts w:ascii="Times New Roman" w:hAnsi="Times New Roman" w:cs="Times New Roman"/>
          <w:sz w:val="24"/>
          <w:szCs w:val="24"/>
        </w:rPr>
        <w:t xml:space="preserve">В читальном зале центральной библиотеки на читателей большое впечатление произвела оригинальная книжная выставка </w:t>
      </w:r>
      <w:r w:rsidRPr="00CE78D0">
        <w:rPr>
          <w:rFonts w:ascii="Times New Roman" w:hAnsi="Times New Roman" w:cs="Times New Roman"/>
          <w:b/>
          <w:sz w:val="24"/>
          <w:szCs w:val="24"/>
        </w:rPr>
        <w:t>«Морозное дыхание зимы»,</w:t>
      </w:r>
      <w:r w:rsidRPr="00CE78D0">
        <w:rPr>
          <w:rFonts w:ascii="Times New Roman" w:hAnsi="Times New Roman" w:cs="Times New Roman"/>
          <w:sz w:val="24"/>
          <w:szCs w:val="24"/>
        </w:rPr>
        <w:t xml:space="preserve"> на которой любителям чтения предлагались самые «зимние» книги – книги с «зимними» названиями. </w:t>
      </w:r>
    </w:p>
    <w:p w:rsidR="00CE78D0" w:rsidRDefault="00652B36" w:rsidP="00CE78D0">
      <w:pPr>
        <w:spacing w:after="0" w:line="240" w:lineRule="auto"/>
        <w:ind w:firstLine="708"/>
        <w:jc w:val="both"/>
        <w:rPr>
          <w:rFonts w:ascii="Times New Roman" w:hAnsi="Times New Roman" w:cs="Times New Roman"/>
          <w:sz w:val="24"/>
          <w:szCs w:val="24"/>
        </w:rPr>
      </w:pPr>
      <w:r w:rsidRPr="00CE78D0">
        <w:rPr>
          <w:rFonts w:ascii="Times New Roman" w:hAnsi="Times New Roman" w:cs="Times New Roman"/>
          <w:sz w:val="24"/>
          <w:szCs w:val="24"/>
        </w:rPr>
        <w:t xml:space="preserve">О весенней чудесной поре рассказала выставка-настроение </w:t>
      </w:r>
      <w:r w:rsidRPr="00CE78D0">
        <w:rPr>
          <w:rFonts w:ascii="Times New Roman" w:hAnsi="Times New Roman" w:cs="Times New Roman"/>
          <w:b/>
          <w:sz w:val="24"/>
          <w:szCs w:val="24"/>
        </w:rPr>
        <w:t xml:space="preserve">«Весны чарующая сила», </w:t>
      </w:r>
      <w:r w:rsidRPr="00CE78D0">
        <w:rPr>
          <w:rFonts w:ascii="Times New Roman" w:hAnsi="Times New Roman" w:cs="Times New Roman"/>
          <w:sz w:val="24"/>
          <w:szCs w:val="24"/>
        </w:rPr>
        <w:t>на которой были подобраны самые красивые стих</w:t>
      </w:r>
      <w:r w:rsidR="00F91135">
        <w:rPr>
          <w:rFonts w:ascii="Times New Roman" w:hAnsi="Times New Roman" w:cs="Times New Roman"/>
          <w:sz w:val="24"/>
          <w:szCs w:val="24"/>
        </w:rPr>
        <w:t>и</w:t>
      </w:r>
      <w:r w:rsidRPr="00CE78D0">
        <w:rPr>
          <w:rFonts w:ascii="Times New Roman" w:hAnsi="Times New Roman" w:cs="Times New Roman"/>
          <w:sz w:val="24"/>
          <w:szCs w:val="24"/>
        </w:rPr>
        <w:t xml:space="preserve"> о весне. </w:t>
      </w:r>
    </w:p>
    <w:p w:rsidR="004B65C1" w:rsidRDefault="00652B36" w:rsidP="00CE78D0">
      <w:pPr>
        <w:spacing w:after="0" w:line="240" w:lineRule="auto"/>
        <w:ind w:firstLine="708"/>
        <w:jc w:val="both"/>
        <w:rPr>
          <w:rFonts w:ascii="Times New Roman" w:hAnsi="Times New Roman" w:cs="Times New Roman"/>
          <w:sz w:val="24"/>
          <w:szCs w:val="24"/>
        </w:rPr>
      </w:pPr>
      <w:r w:rsidRPr="00CE78D0">
        <w:rPr>
          <w:rFonts w:ascii="Times New Roman" w:hAnsi="Times New Roman" w:cs="Times New Roman"/>
          <w:sz w:val="24"/>
          <w:szCs w:val="24"/>
        </w:rPr>
        <w:lastRenderedPageBreak/>
        <w:t xml:space="preserve">Не оставила равнодушными посетителей библиотеки настольная сюжет-выставка </w:t>
      </w:r>
      <w:r w:rsidRPr="00CE78D0">
        <w:rPr>
          <w:rFonts w:ascii="Times New Roman" w:hAnsi="Times New Roman" w:cs="Times New Roman"/>
          <w:b/>
          <w:sz w:val="24"/>
          <w:szCs w:val="24"/>
        </w:rPr>
        <w:t xml:space="preserve">«Природы русской чистая душа…», </w:t>
      </w:r>
      <w:r w:rsidRPr="00CE78D0">
        <w:rPr>
          <w:rFonts w:ascii="Times New Roman" w:hAnsi="Times New Roman" w:cs="Times New Roman"/>
          <w:sz w:val="24"/>
          <w:szCs w:val="24"/>
        </w:rPr>
        <w:t>на которой были представлены альбомы репродукций известных русских художников, замечательных мастеров пейзажа.</w:t>
      </w:r>
      <w:r w:rsidRPr="00CE78D0">
        <w:rPr>
          <w:rFonts w:ascii="Times New Roman" w:hAnsi="Times New Roman" w:cs="Times New Roman"/>
          <w:b/>
          <w:sz w:val="24"/>
          <w:szCs w:val="24"/>
        </w:rPr>
        <w:t xml:space="preserve"> </w:t>
      </w:r>
      <w:r w:rsidRPr="00CE78D0">
        <w:rPr>
          <w:rFonts w:ascii="Times New Roman" w:hAnsi="Times New Roman" w:cs="Times New Roman"/>
          <w:sz w:val="24"/>
          <w:szCs w:val="24"/>
        </w:rPr>
        <w:t xml:space="preserve">А вот любителей-цветоводов особенно привлекала яркая, с большим количеством наглядного иллюстративного материала выставка-композиция </w:t>
      </w:r>
      <w:r w:rsidRPr="00CE78D0">
        <w:rPr>
          <w:rFonts w:ascii="Times New Roman" w:hAnsi="Times New Roman" w:cs="Times New Roman"/>
          <w:b/>
          <w:sz w:val="24"/>
          <w:szCs w:val="24"/>
        </w:rPr>
        <w:t>«В мире цветов мы желали б остаться»</w:t>
      </w:r>
      <w:r w:rsidR="00F65C90" w:rsidRPr="00CE78D0">
        <w:rPr>
          <w:rFonts w:ascii="Times New Roman" w:hAnsi="Times New Roman" w:cs="Times New Roman"/>
          <w:b/>
          <w:sz w:val="24"/>
          <w:szCs w:val="24"/>
        </w:rPr>
        <w:t xml:space="preserve">, </w:t>
      </w:r>
      <w:r w:rsidR="00F65C90" w:rsidRPr="00CE78D0">
        <w:rPr>
          <w:rFonts w:ascii="Times New Roman" w:hAnsi="Times New Roman" w:cs="Times New Roman"/>
          <w:sz w:val="24"/>
          <w:szCs w:val="24"/>
        </w:rPr>
        <w:t xml:space="preserve">где даны рекомендации по выращиванию </w:t>
      </w:r>
      <w:r w:rsidR="00CE78D0" w:rsidRPr="00CE78D0">
        <w:rPr>
          <w:rFonts w:ascii="Times New Roman" w:hAnsi="Times New Roman" w:cs="Times New Roman"/>
          <w:sz w:val="24"/>
          <w:szCs w:val="24"/>
        </w:rPr>
        <w:t>и уходу за цветочными растениями.</w:t>
      </w:r>
    </w:p>
    <w:p w:rsidR="00CE78D0" w:rsidRDefault="00CE78D0" w:rsidP="00CE78D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11 сентября в рамках проведения акции </w:t>
      </w:r>
      <w:r w:rsidRPr="00CE78D0">
        <w:rPr>
          <w:rFonts w:ascii="Times New Roman" w:hAnsi="Times New Roman" w:cs="Times New Roman"/>
          <w:b/>
          <w:sz w:val="24"/>
          <w:szCs w:val="24"/>
        </w:rPr>
        <w:t>«Культурная суббота»</w:t>
      </w:r>
      <w:r>
        <w:rPr>
          <w:rFonts w:ascii="Times New Roman" w:hAnsi="Times New Roman" w:cs="Times New Roman"/>
          <w:b/>
          <w:sz w:val="24"/>
          <w:szCs w:val="24"/>
        </w:rPr>
        <w:t xml:space="preserve"> </w:t>
      </w:r>
      <w:r>
        <w:rPr>
          <w:rFonts w:ascii="Times New Roman" w:hAnsi="Times New Roman" w:cs="Times New Roman"/>
          <w:sz w:val="24"/>
          <w:szCs w:val="24"/>
        </w:rPr>
        <w:t xml:space="preserve">в читальном зале центральной библиотеки была подготовлена выставка-натюрморт </w:t>
      </w:r>
      <w:r w:rsidRPr="00CE78D0">
        <w:rPr>
          <w:rFonts w:ascii="Times New Roman" w:hAnsi="Times New Roman" w:cs="Times New Roman"/>
          <w:b/>
          <w:sz w:val="24"/>
          <w:szCs w:val="24"/>
        </w:rPr>
        <w:t>«Дары осени»</w:t>
      </w:r>
      <w:r>
        <w:rPr>
          <w:rFonts w:ascii="Times New Roman" w:hAnsi="Times New Roman" w:cs="Times New Roman"/>
          <w:b/>
          <w:sz w:val="24"/>
          <w:szCs w:val="24"/>
        </w:rPr>
        <w:t xml:space="preserve">, </w:t>
      </w:r>
      <w:r>
        <w:rPr>
          <w:rFonts w:ascii="Times New Roman" w:hAnsi="Times New Roman" w:cs="Times New Roman"/>
          <w:sz w:val="24"/>
          <w:szCs w:val="24"/>
        </w:rPr>
        <w:t>на которой представлены книги, содержащие ценные советы и рекомендации по выращиванию различных овощных культур. Выставку украшали, привлекая внимание всех посетителей, разнообразные овощи и ягоды из собранного урожая. Причём это были красиво оформленные композиции из яблок, терновника, рябины, аронии, боярышника. Ну а прекрасным лирическим дополнением к выставке были звучащие строки стихов о красоте осенней природы судиславских поэтов – Ипата Маянцева, Н. меньшиковой, В. Соколова, Т. Сухорутченко, А. Шевчука.</w:t>
      </w:r>
    </w:p>
    <w:p w:rsidR="00CE78D0" w:rsidRDefault="00CE78D0" w:rsidP="00CE78D0">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Проблемам экологии, защите и сохранении окружающей среды была посвящена выставка, подготовленная ко Дню работников леса </w:t>
      </w:r>
      <w:r w:rsidRPr="00CE78D0">
        <w:rPr>
          <w:rFonts w:ascii="Times New Roman" w:hAnsi="Times New Roman" w:cs="Times New Roman"/>
          <w:b/>
          <w:sz w:val="24"/>
          <w:szCs w:val="24"/>
        </w:rPr>
        <w:t>«Леса – зелёный каркас планеты».</w:t>
      </w:r>
    </w:p>
    <w:p w:rsidR="004B65C1" w:rsidRDefault="00CE78D0" w:rsidP="00C4562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Фадеевской сельской библиотеке был проведён музыкально-поэтический вечер </w:t>
      </w:r>
      <w:r w:rsidRPr="00CE78D0">
        <w:rPr>
          <w:rFonts w:ascii="Times New Roman" w:hAnsi="Times New Roman" w:cs="Times New Roman"/>
          <w:b/>
          <w:sz w:val="24"/>
          <w:szCs w:val="24"/>
        </w:rPr>
        <w:t>«Образы природы в русской поэзии»</w:t>
      </w:r>
      <w:r>
        <w:rPr>
          <w:rFonts w:ascii="Times New Roman" w:hAnsi="Times New Roman" w:cs="Times New Roman"/>
          <w:b/>
          <w:sz w:val="24"/>
          <w:szCs w:val="24"/>
        </w:rPr>
        <w:t xml:space="preserve">, </w:t>
      </w:r>
      <w:r w:rsidRPr="00CE78D0">
        <w:rPr>
          <w:rFonts w:ascii="Times New Roman" w:hAnsi="Times New Roman" w:cs="Times New Roman"/>
          <w:sz w:val="24"/>
          <w:szCs w:val="24"/>
        </w:rPr>
        <w:t>который был наполнен волшебной музыкой</w:t>
      </w:r>
      <w:r>
        <w:rPr>
          <w:rFonts w:ascii="Times New Roman" w:hAnsi="Times New Roman" w:cs="Times New Roman"/>
          <w:sz w:val="24"/>
          <w:szCs w:val="24"/>
        </w:rPr>
        <w:t xml:space="preserve"> Глинки – вальс «Фантазия», ноктюрн «Разлука», Бетховена «Адажио» и «Лунная соната», звучал романс «Весенние воды» Рахманинова. Стихи, музыка, живописные полотна открывают нам крас</w:t>
      </w:r>
      <w:r w:rsidR="00C45626">
        <w:rPr>
          <w:rFonts w:ascii="Times New Roman" w:hAnsi="Times New Roman" w:cs="Times New Roman"/>
          <w:sz w:val="24"/>
          <w:szCs w:val="24"/>
        </w:rPr>
        <w:t>оту родного края, призывают сох</w:t>
      </w:r>
      <w:r>
        <w:rPr>
          <w:rFonts w:ascii="Times New Roman" w:hAnsi="Times New Roman" w:cs="Times New Roman"/>
          <w:sz w:val="24"/>
          <w:szCs w:val="24"/>
        </w:rPr>
        <w:t>ранять всё живое, понимать язык природы</w:t>
      </w:r>
      <w:r w:rsidR="00C45626">
        <w:rPr>
          <w:rFonts w:ascii="Times New Roman" w:hAnsi="Times New Roman" w:cs="Times New Roman"/>
          <w:sz w:val="24"/>
          <w:szCs w:val="24"/>
        </w:rPr>
        <w:t xml:space="preserve">, язык поэзии музыки, живописи. </w:t>
      </w:r>
    </w:p>
    <w:p w:rsidR="00C45626" w:rsidRDefault="00C45626" w:rsidP="00C4562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Первушинской сельской библиотеке для цветоводов-любителей был организован праздник цветов </w:t>
      </w:r>
      <w:r w:rsidRPr="00C45626">
        <w:rPr>
          <w:rFonts w:ascii="Times New Roman" w:hAnsi="Times New Roman" w:cs="Times New Roman"/>
          <w:b/>
          <w:sz w:val="24"/>
          <w:szCs w:val="24"/>
        </w:rPr>
        <w:t>«Цветы – улыбка природы».</w:t>
      </w:r>
      <w:r>
        <w:rPr>
          <w:rFonts w:ascii="Times New Roman" w:hAnsi="Times New Roman" w:cs="Times New Roman"/>
          <w:b/>
          <w:sz w:val="24"/>
          <w:szCs w:val="24"/>
        </w:rPr>
        <w:t xml:space="preserve"> </w:t>
      </w:r>
      <w:r>
        <w:rPr>
          <w:rFonts w:ascii="Times New Roman" w:hAnsi="Times New Roman" w:cs="Times New Roman"/>
          <w:sz w:val="24"/>
          <w:szCs w:val="24"/>
        </w:rPr>
        <w:t>Для подготовки мероприятия участниками программы были заранее подготовлены и доставлены в библиотеку букеты из различных цветов. Среди представленных экспонатов, были и необычные букеты: из конфет, из бросового и природного материала. Так же всем присутствующим была представлена культурная программа с рассказом о символике цветов, викторинами, песнями. В конце праздника одна из участниц провела мастер-класс по изготовлению букетов и цветов из конфет.</w:t>
      </w:r>
    </w:p>
    <w:p w:rsidR="00A25F31" w:rsidRDefault="00A25F31" w:rsidP="00C45626">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В Воронской сельской библиотеке для молодёжи прошла экологическая игра </w:t>
      </w:r>
      <w:r w:rsidRPr="00A25F31">
        <w:rPr>
          <w:rFonts w:ascii="Times New Roman" w:hAnsi="Times New Roman" w:cs="Times New Roman"/>
          <w:b/>
          <w:sz w:val="24"/>
          <w:szCs w:val="24"/>
        </w:rPr>
        <w:t>«Счастливый случай»</w:t>
      </w:r>
      <w:r>
        <w:rPr>
          <w:rFonts w:ascii="Times New Roman" w:hAnsi="Times New Roman" w:cs="Times New Roman"/>
          <w:b/>
          <w:sz w:val="24"/>
          <w:szCs w:val="24"/>
        </w:rPr>
        <w:t xml:space="preserve">. </w:t>
      </w:r>
      <w:r>
        <w:rPr>
          <w:rFonts w:ascii="Times New Roman" w:hAnsi="Times New Roman" w:cs="Times New Roman"/>
          <w:sz w:val="24"/>
          <w:szCs w:val="24"/>
        </w:rPr>
        <w:t xml:space="preserve">Ребята разделились на команды и отправились в удивительный мир тайн и загадок природы. В заключение мероприятия библиотекарь провела обзор книжной выставки </w:t>
      </w:r>
      <w:r w:rsidRPr="00A25F31">
        <w:rPr>
          <w:rFonts w:ascii="Times New Roman" w:hAnsi="Times New Roman" w:cs="Times New Roman"/>
          <w:b/>
          <w:sz w:val="24"/>
          <w:szCs w:val="24"/>
        </w:rPr>
        <w:t>«Охранять природу, значит охранять Родину!»</w:t>
      </w:r>
    </w:p>
    <w:p w:rsidR="00BF0677" w:rsidRPr="00BF0677" w:rsidRDefault="00BF0677" w:rsidP="00C4562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Так же в библиотеках оформлялись такие выставки, как «Осень в гости к нам пришла», «Дыхание весны», «Эта хрупкая планета», «Заповедники нашего края», «Лекарство под ногами»,  проводились часы экологии «Земля моя добрая»</w:t>
      </w:r>
      <w:r w:rsidR="00404CFA">
        <w:rPr>
          <w:rFonts w:ascii="Times New Roman" w:hAnsi="Times New Roman" w:cs="Times New Roman"/>
          <w:sz w:val="24"/>
          <w:szCs w:val="24"/>
        </w:rPr>
        <w:t xml:space="preserve">, «Ох уж эти насекомые», «Всемирный день моря», «Экологическая мозаика». Для детей были проведены викторины и конкурсы: «Экологические знаки», «Загадочный зверинец», </w:t>
      </w:r>
      <w:r w:rsidR="008A0C79">
        <w:rPr>
          <w:rFonts w:ascii="Times New Roman" w:hAnsi="Times New Roman" w:cs="Times New Roman"/>
          <w:sz w:val="24"/>
          <w:szCs w:val="24"/>
        </w:rPr>
        <w:t>«Экологическая головоломка», «Загадочный гербарий».</w:t>
      </w:r>
    </w:p>
    <w:p w:rsidR="00A25F31" w:rsidRPr="008A0C79" w:rsidRDefault="00A25F31" w:rsidP="008A0C79">
      <w:pPr>
        <w:spacing w:after="0" w:line="240" w:lineRule="auto"/>
        <w:jc w:val="both"/>
        <w:rPr>
          <w:rFonts w:ascii="Times New Roman" w:hAnsi="Times New Roman" w:cs="Times New Roman"/>
          <w:sz w:val="24"/>
          <w:szCs w:val="24"/>
        </w:rPr>
      </w:pPr>
    </w:p>
    <w:p w:rsidR="00943EC3" w:rsidRPr="007718A0"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.4</w:t>
      </w:r>
      <w:r w:rsidR="00387DA3" w:rsidRPr="007718A0">
        <w:rPr>
          <w:rFonts w:ascii="Times New Roman" w:hAnsi="Times New Roman" w:cs="Times New Roman"/>
          <w:b/>
          <w:sz w:val="24"/>
          <w:szCs w:val="24"/>
        </w:rPr>
        <w:t>Нравственное и социальное ориентирование</w:t>
      </w:r>
    </w:p>
    <w:p w:rsidR="002256DA" w:rsidRDefault="002B0DD2" w:rsidP="007718A0">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r>
      <w:r w:rsidR="0014461B">
        <w:rPr>
          <w:rFonts w:ascii="Times New Roman" w:hAnsi="Times New Roman" w:cs="Times New Roman"/>
          <w:sz w:val="24"/>
          <w:szCs w:val="24"/>
        </w:rPr>
        <w:t xml:space="preserve">О самом таинственном, некогда одним из самых любимых праздников всех сословий Руси – Рождестве Христове рассказала подготовленная в читальном зале центральной библиотеки яркая выставка-инсталляция </w:t>
      </w:r>
      <w:r w:rsidR="0014461B" w:rsidRPr="0014461B">
        <w:rPr>
          <w:rFonts w:ascii="Times New Roman" w:hAnsi="Times New Roman" w:cs="Times New Roman"/>
          <w:b/>
          <w:sz w:val="24"/>
          <w:szCs w:val="24"/>
        </w:rPr>
        <w:t>«Светлый праздник Рождества – нет чудесней торжества!»</w:t>
      </w:r>
      <w:r w:rsidR="0014461B">
        <w:rPr>
          <w:rFonts w:ascii="Times New Roman" w:hAnsi="Times New Roman" w:cs="Times New Roman"/>
          <w:b/>
          <w:sz w:val="24"/>
          <w:szCs w:val="24"/>
        </w:rPr>
        <w:t xml:space="preserve">, </w:t>
      </w:r>
      <w:r w:rsidR="0014461B">
        <w:rPr>
          <w:rFonts w:ascii="Times New Roman" w:hAnsi="Times New Roman" w:cs="Times New Roman"/>
          <w:sz w:val="24"/>
          <w:szCs w:val="24"/>
        </w:rPr>
        <w:t>вызвавшая большой интерес у читателей.</w:t>
      </w:r>
    </w:p>
    <w:p w:rsidR="003B6437" w:rsidRDefault="002D1C30"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Расловской</w:t>
      </w:r>
      <w:r w:rsidR="003B6437">
        <w:rPr>
          <w:rFonts w:ascii="Times New Roman" w:hAnsi="Times New Roman" w:cs="Times New Roman"/>
          <w:sz w:val="24"/>
          <w:szCs w:val="24"/>
        </w:rPr>
        <w:t xml:space="preserve"> и Первушинской</w:t>
      </w:r>
      <w:r>
        <w:rPr>
          <w:rFonts w:ascii="Times New Roman" w:hAnsi="Times New Roman" w:cs="Times New Roman"/>
          <w:sz w:val="24"/>
          <w:szCs w:val="24"/>
        </w:rPr>
        <w:t xml:space="preserve"> сельск</w:t>
      </w:r>
      <w:r w:rsidR="003B6437">
        <w:rPr>
          <w:rFonts w:ascii="Times New Roman" w:hAnsi="Times New Roman" w:cs="Times New Roman"/>
          <w:sz w:val="24"/>
          <w:szCs w:val="24"/>
        </w:rPr>
        <w:t>их</w:t>
      </w:r>
      <w:r>
        <w:rPr>
          <w:rFonts w:ascii="Times New Roman" w:hAnsi="Times New Roman" w:cs="Times New Roman"/>
          <w:sz w:val="24"/>
          <w:szCs w:val="24"/>
        </w:rPr>
        <w:t xml:space="preserve"> библиотек</w:t>
      </w:r>
      <w:r w:rsidR="003B6437">
        <w:rPr>
          <w:rFonts w:ascii="Times New Roman" w:hAnsi="Times New Roman" w:cs="Times New Roman"/>
          <w:sz w:val="24"/>
          <w:szCs w:val="24"/>
        </w:rPr>
        <w:t>ах</w:t>
      </w:r>
      <w:r>
        <w:rPr>
          <w:rFonts w:ascii="Times New Roman" w:hAnsi="Times New Roman" w:cs="Times New Roman"/>
          <w:sz w:val="24"/>
          <w:szCs w:val="24"/>
        </w:rPr>
        <w:t xml:space="preserve"> к этому празднику прошли </w:t>
      </w:r>
      <w:r w:rsidRPr="002D1C30">
        <w:rPr>
          <w:rFonts w:ascii="Times New Roman" w:hAnsi="Times New Roman" w:cs="Times New Roman"/>
          <w:b/>
          <w:sz w:val="24"/>
          <w:szCs w:val="24"/>
        </w:rPr>
        <w:t>«Рождественские посиделки»</w:t>
      </w:r>
      <w:r>
        <w:rPr>
          <w:rFonts w:ascii="Times New Roman" w:hAnsi="Times New Roman" w:cs="Times New Roman"/>
          <w:b/>
          <w:sz w:val="24"/>
          <w:szCs w:val="24"/>
        </w:rPr>
        <w:t xml:space="preserve">. </w:t>
      </w:r>
      <w:r>
        <w:rPr>
          <w:rFonts w:ascii="Times New Roman" w:hAnsi="Times New Roman" w:cs="Times New Roman"/>
          <w:sz w:val="24"/>
          <w:szCs w:val="24"/>
        </w:rPr>
        <w:t>В ходе мероприяти</w:t>
      </w:r>
      <w:r w:rsidR="003B6437">
        <w:rPr>
          <w:rFonts w:ascii="Times New Roman" w:hAnsi="Times New Roman" w:cs="Times New Roman"/>
          <w:sz w:val="24"/>
          <w:szCs w:val="24"/>
        </w:rPr>
        <w:t>й</w:t>
      </w:r>
      <w:r>
        <w:rPr>
          <w:rFonts w:ascii="Times New Roman" w:hAnsi="Times New Roman" w:cs="Times New Roman"/>
          <w:sz w:val="24"/>
          <w:szCs w:val="24"/>
        </w:rPr>
        <w:t xml:space="preserve"> были проведены конкурсы, и игры на рождественскую тематику. Библиотекар</w:t>
      </w:r>
      <w:r w:rsidR="003B6437">
        <w:rPr>
          <w:rFonts w:ascii="Times New Roman" w:hAnsi="Times New Roman" w:cs="Times New Roman"/>
          <w:sz w:val="24"/>
          <w:szCs w:val="24"/>
        </w:rPr>
        <w:t>и</w:t>
      </w:r>
      <w:r>
        <w:rPr>
          <w:rFonts w:ascii="Times New Roman" w:hAnsi="Times New Roman" w:cs="Times New Roman"/>
          <w:sz w:val="24"/>
          <w:szCs w:val="24"/>
        </w:rPr>
        <w:t xml:space="preserve"> познакомил</w:t>
      </w:r>
      <w:r w:rsidR="003B6437">
        <w:rPr>
          <w:rFonts w:ascii="Times New Roman" w:hAnsi="Times New Roman" w:cs="Times New Roman"/>
          <w:sz w:val="24"/>
          <w:szCs w:val="24"/>
        </w:rPr>
        <w:t>и</w:t>
      </w:r>
      <w:r>
        <w:rPr>
          <w:rFonts w:ascii="Times New Roman" w:hAnsi="Times New Roman" w:cs="Times New Roman"/>
          <w:sz w:val="24"/>
          <w:szCs w:val="24"/>
        </w:rPr>
        <w:t xml:space="preserve"> гостей с обрядами, обычаями и приметами праздника. В тёплой дружеской атмосфере за чашкой ароматного чая гости шутили, отгадывали загадки и вспоминали старинные песни.</w:t>
      </w:r>
      <w:r w:rsidR="003B6437">
        <w:rPr>
          <w:rFonts w:ascii="Times New Roman" w:hAnsi="Times New Roman" w:cs="Times New Roman"/>
          <w:sz w:val="24"/>
          <w:szCs w:val="24"/>
        </w:rPr>
        <w:tab/>
      </w:r>
    </w:p>
    <w:p w:rsidR="000C4895" w:rsidRDefault="000C4895" w:rsidP="007718A0">
      <w:pPr>
        <w:spacing w:after="0" w:line="240" w:lineRule="auto"/>
        <w:jc w:val="both"/>
        <w:rPr>
          <w:rFonts w:ascii="Times New Roman" w:hAnsi="Times New Roman" w:cs="Times New Roman"/>
          <w:sz w:val="24"/>
          <w:szCs w:val="24"/>
        </w:rPr>
      </w:pPr>
    </w:p>
    <w:p w:rsidR="0014461B" w:rsidRDefault="003B6437"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D1C30">
        <w:rPr>
          <w:rFonts w:ascii="Times New Roman" w:hAnsi="Times New Roman" w:cs="Times New Roman"/>
          <w:sz w:val="24"/>
          <w:szCs w:val="24"/>
        </w:rPr>
        <w:t xml:space="preserve"> </w:t>
      </w:r>
      <w:r w:rsidR="000C4895">
        <w:rPr>
          <w:rFonts w:ascii="Times New Roman" w:hAnsi="Times New Roman" w:cs="Times New Roman"/>
          <w:sz w:val="24"/>
          <w:szCs w:val="24"/>
        </w:rPr>
        <w:t xml:space="preserve">В августе в Первушинской сельской библиотеке прошло мероприятие </w:t>
      </w:r>
      <w:r w:rsidR="000C4895" w:rsidRPr="000C4895">
        <w:rPr>
          <w:rFonts w:ascii="Times New Roman" w:hAnsi="Times New Roman" w:cs="Times New Roman"/>
          <w:b/>
          <w:sz w:val="24"/>
          <w:szCs w:val="24"/>
        </w:rPr>
        <w:t>«Три спаса»</w:t>
      </w:r>
      <w:r w:rsidR="000C4895">
        <w:rPr>
          <w:rFonts w:ascii="Times New Roman" w:hAnsi="Times New Roman" w:cs="Times New Roman"/>
          <w:b/>
          <w:sz w:val="24"/>
          <w:szCs w:val="24"/>
        </w:rPr>
        <w:t xml:space="preserve">. </w:t>
      </w:r>
      <w:r w:rsidR="000C4895">
        <w:rPr>
          <w:rFonts w:ascii="Times New Roman" w:hAnsi="Times New Roman" w:cs="Times New Roman"/>
          <w:sz w:val="24"/>
          <w:szCs w:val="24"/>
        </w:rPr>
        <w:t>Библиотекарь рассказала гостям праздника об истории происхождения трёх Спасов с православной точки зрения и народной. Так же познакомила с живописью русских художников, писавших о Спасах,  зачитала отрывки и стихи из произведений известных писателей и поэтов о Яблочном Спасе. В тёплой уютной обстановке присутствующие угощались дарами августа: яблоками, яблочными пирогами, мёдом. За чашкой чая участники делились рецептами приготовления любимых блюд из яблок, мёда и орехов.</w:t>
      </w:r>
    </w:p>
    <w:p w:rsidR="007835E7" w:rsidRDefault="007835E7" w:rsidP="007718A0">
      <w:pPr>
        <w:spacing w:after="0" w:line="240" w:lineRule="auto"/>
        <w:jc w:val="both"/>
        <w:rPr>
          <w:rFonts w:ascii="Times New Roman" w:hAnsi="Times New Roman" w:cs="Times New Roman"/>
          <w:sz w:val="24"/>
          <w:szCs w:val="24"/>
        </w:rPr>
      </w:pPr>
    </w:p>
    <w:p w:rsidR="007835E7" w:rsidRDefault="007835E7"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F5111">
        <w:rPr>
          <w:rFonts w:ascii="Times New Roman" w:hAnsi="Times New Roman" w:cs="Times New Roman"/>
          <w:sz w:val="24"/>
          <w:szCs w:val="24"/>
        </w:rPr>
        <w:t xml:space="preserve">В преддверии праздника 8 марта в Фадеевской сельской библиотеке прошла праздничная встреча для женщин </w:t>
      </w:r>
      <w:r w:rsidR="001F5111" w:rsidRPr="001F5111">
        <w:rPr>
          <w:rFonts w:ascii="Times New Roman" w:hAnsi="Times New Roman" w:cs="Times New Roman"/>
          <w:b/>
          <w:sz w:val="24"/>
          <w:szCs w:val="24"/>
        </w:rPr>
        <w:t>«Весенний гимн женщине»</w:t>
      </w:r>
      <w:r w:rsidR="001F5111">
        <w:rPr>
          <w:rFonts w:ascii="Times New Roman" w:hAnsi="Times New Roman" w:cs="Times New Roman"/>
          <w:b/>
          <w:sz w:val="24"/>
          <w:szCs w:val="24"/>
        </w:rPr>
        <w:t xml:space="preserve">. </w:t>
      </w:r>
      <w:r w:rsidR="001F5111">
        <w:rPr>
          <w:rFonts w:ascii="Times New Roman" w:hAnsi="Times New Roman" w:cs="Times New Roman"/>
          <w:sz w:val="24"/>
          <w:szCs w:val="24"/>
        </w:rPr>
        <w:t>Подготовленная к этому мероприятию слайд-презентация состояла из красивых кадров – цветов по месяцам: январь – орхидея, февраль – мимоза, и т.д. Каждой женщине соответствовал месяц рождения и цветок месяца. Для каждой звучала музыка Чайковского «Времена года», читал</w:t>
      </w:r>
      <w:r w:rsidR="006A5715">
        <w:rPr>
          <w:rFonts w:ascii="Times New Roman" w:hAnsi="Times New Roman" w:cs="Times New Roman"/>
          <w:sz w:val="24"/>
          <w:szCs w:val="24"/>
        </w:rPr>
        <w:t>и</w:t>
      </w:r>
      <w:r w:rsidR="001F5111">
        <w:rPr>
          <w:rFonts w:ascii="Times New Roman" w:hAnsi="Times New Roman" w:cs="Times New Roman"/>
          <w:sz w:val="24"/>
          <w:szCs w:val="24"/>
        </w:rPr>
        <w:t xml:space="preserve">сь соответствующие стихотворения классиков: А. Фета, С. Есенина, Ф. Тютчева, И. Бунина, а так же </w:t>
      </w:r>
      <w:r w:rsidR="006A5715">
        <w:rPr>
          <w:rFonts w:ascii="Times New Roman" w:hAnsi="Times New Roman" w:cs="Times New Roman"/>
          <w:sz w:val="24"/>
          <w:szCs w:val="24"/>
        </w:rPr>
        <w:t xml:space="preserve">зачитывался </w:t>
      </w:r>
      <w:r w:rsidR="001F5111">
        <w:rPr>
          <w:rFonts w:ascii="Times New Roman" w:hAnsi="Times New Roman" w:cs="Times New Roman"/>
          <w:sz w:val="24"/>
          <w:szCs w:val="24"/>
        </w:rPr>
        <w:t>шуточный гороскоп и пожелания. Беспроигрышная лотерея и дегустация выпечки завершили мероприятие.</w:t>
      </w:r>
    </w:p>
    <w:p w:rsidR="00FE5519" w:rsidRDefault="00FE5519" w:rsidP="007718A0">
      <w:pPr>
        <w:spacing w:after="0" w:line="240" w:lineRule="auto"/>
        <w:jc w:val="both"/>
        <w:rPr>
          <w:rFonts w:ascii="Times New Roman" w:hAnsi="Times New Roman" w:cs="Times New Roman"/>
          <w:sz w:val="24"/>
          <w:szCs w:val="24"/>
        </w:rPr>
      </w:pPr>
    </w:p>
    <w:p w:rsidR="00FE5519" w:rsidRDefault="00FE5519"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Сравнительно недавно в нашей стране отмечается </w:t>
      </w:r>
      <w:r w:rsidRPr="00FE5519">
        <w:rPr>
          <w:rFonts w:ascii="Times New Roman" w:hAnsi="Times New Roman" w:cs="Times New Roman"/>
          <w:b/>
          <w:sz w:val="24"/>
          <w:szCs w:val="24"/>
        </w:rPr>
        <w:t>День православной книги.</w:t>
      </w:r>
      <w:r>
        <w:rPr>
          <w:rFonts w:ascii="Times New Roman" w:hAnsi="Times New Roman" w:cs="Times New Roman"/>
          <w:b/>
          <w:sz w:val="24"/>
          <w:szCs w:val="24"/>
        </w:rPr>
        <w:t xml:space="preserve"> </w:t>
      </w:r>
      <w:r>
        <w:rPr>
          <w:rFonts w:ascii="Times New Roman" w:hAnsi="Times New Roman" w:cs="Times New Roman"/>
          <w:sz w:val="24"/>
          <w:szCs w:val="24"/>
        </w:rPr>
        <w:t xml:space="preserve">Этому празднику в центральной библиотеке был посвящён вечер духовной поэзии </w:t>
      </w:r>
      <w:r w:rsidRPr="00FE5519">
        <w:rPr>
          <w:rFonts w:ascii="Times New Roman" w:hAnsi="Times New Roman" w:cs="Times New Roman"/>
          <w:b/>
          <w:sz w:val="24"/>
          <w:szCs w:val="24"/>
        </w:rPr>
        <w:t>«Духовных книг божественная сила»</w:t>
      </w:r>
      <w:r>
        <w:rPr>
          <w:rFonts w:ascii="Times New Roman" w:hAnsi="Times New Roman" w:cs="Times New Roman"/>
          <w:b/>
          <w:sz w:val="24"/>
          <w:szCs w:val="24"/>
        </w:rPr>
        <w:t xml:space="preserve">. </w:t>
      </w:r>
      <w:r w:rsidRPr="00FE5519">
        <w:rPr>
          <w:rFonts w:ascii="Times New Roman" w:hAnsi="Times New Roman" w:cs="Times New Roman"/>
          <w:sz w:val="24"/>
          <w:szCs w:val="24"/>
        </w:rPr>
        <w:t>Методист детского отдела</w:t>
      </w:r>
      <w:r>
        <w:rPr>
          <w:rFonts w:ascii="Times New Roman" w:hAnsi="Times New Roman" w:cs="Times New Roman"/>
          <w:b/>
          <w:sz w:val="24"/>
          <w:szCs w:val="24"/>
        </w:rPr>
        <w:t xml:space="preserve"> </w:t>
      </w:r>
      <w:r>
        <w:rPr>
          <w:rFonts w:ascii="Times New Roman" w:hAnsi="Times New Roman" w:cs="Times New Roman"/>
          <w:sz w:val="24"/>
          <w:szCs w:val="24"/>
        </w:rPr>
        <w:t xml:space="preserve">очень интересно рассказала об истории возникновения праздника, складывающихся традициях его празднования. А в прозвучавшей далее духовно-лирической композиции </w:t>
      </w:r>
      <w:r w:rsidRPr="00FE5519">
        <w:rPr>
          <w:rFonts w:ascii="Times New Roman" w:hAnsi="Times New Roman" w:cs="Times New Roman"/>
          <w:b/>
          <w:sz w:val="24"/>
          <w:szCs w:val="24"/>
        </w:rPr>
        <w:t>«Весь мир – божественных даров святая чаша»</w:t>
      </w:r>
      <w:r>
        <w:rPr>
          <w:rFonts w:ascii="Times New Roman" w:hAnsi="Times New Roman" w:cs="Times New Roman"/>
          <w:b/>
          <w:sz w:val="24"/>
          <w:szCs w:val="24"/>
        </w:rPr>
        <w:t xml:space="preserve"> </w:t>
      </w:r>
      <w:r>
        <w:rPr>
          <w:rFonts w:ascii="Times New Roman" w:hAnsi="Times New Roman" w:cs="Times New Roman"/>
          <w:sz w:val="24"/>
          <w:szCs w:val="24"/>
        </w:rPr>
        <w:t xml:space="preserve">читались волнующие строки русских и современных поэтов. Так же к этой дате была подготовлена прекрасно оформленная, яркая и масштабная выставка-вернисаж книг православной тематики. Книги, рекомендуемые выставкой, были представлены в нескольких разделах: </w:t>
      </w:r>
      <w:r>
        <w:rPr>
          <w:rFonts w:ascii="Times New Roman" w:hAnsi="Times New Roman" w:cs="Times New Roman"/>
          <w:b/>
          <w:sz w:val="24"/>
          <w:szCs w:val="24"/>
        </w:rPr>
        <w:t xml:space="preserve">«Свет православной книги», «Духовной радости сиянье», </w:t>
      </w:r>
      <w:r>
        <w:rPr>
          <w:rFonts w:ascii="Times New Roman" w:hAnsi="Times New Roman" w:cs="Times New Roman"/>
          <w:sz w:val="24"/>
          <w:szCs w:val="24"/>
        </w:rPr>
        <w:t xml:space="preserve">где вниманию читателей предлагались книги, рассказывающие о самых известных русских святых, прославленных иконах и т.д. В разделе </w:t>
      </w:r>
      <w:r>
        <w:rPr>
          <w:rFonts w:ascii="Times New Roman" w:hAnsi="Times New Roman" w:cs="Times New Roman"/>
          <w:b/>
          <w:sz w:val="24"/>
          <w:szCs w:val="24"/>
        </w:rPr>
        <w:t>«Молитву к Господу пролью…»</w:t>
      </w:r>
      <w:r w:rsidR="00825FFD">
        <w:rPr>
          <w:rFonts w:ascii="Times New Roman" w:hAnsi="Times New Roman" w:cs="Times New Roman"/>
          <w:b/>
          <w:sz w:val="24"/>
          <w:szCs w:val="24"/>
        </w:rPr>
        <w:t xml:space="preserve"> </w:t>
      </w:r>
      <w:r w:rsidR="00825FFD" w:rsidRPr="00825FFD">
        <w:rPr>
          <w:rFonts w:ascii="Times New Roman" w:hAnsi="Times New Roman" w:cs="Times New Roman"/>
          <w:sz w:val="24"/>
          <w:szCs w:val="24"/>
        </w:rPr>
        <w:t>представлены</w:t>
      </w:r>
      <w:r w:rsidR="00825FFD">
        <w:rPr>
          <w:rFonts w:ascii="Times New Roman" w:hAnsi="Times New Roman" w:cs="Times New Roman"/>
          <w:sz w:val="24"/>
          <w:szCs w:val="24"/>
        </w:rPr>
        <w:t xml:space="preserve"> лучшие образцы классической и современной духовной поэзии. И очень большой интерес вызвали декоративно-прикладные работы в разделе </w:t>
      </w:r>
      <w:r w:rsidR="00825FFD" w:rsidRPr="00825FFD">
        <w:rPr>
          <w:rFonts w:ascii="Times New Roman" w:hAnsi="Times New Roman" w:cs="Times New Roman"/>
          <w:b/>
          <w:sz w:val="24"/>
          <w:szCs w:val="24"/>
        </w:rPr>
        <w:t>«Пою Богу моему»,</w:t>
      </w:r>
      <w:r w:rsidR="00825FFD">
        <w:rPr>
          <w:rFonts w:ascii="Times New Roman" w:hAnsi="Times New Roman" w:cs="Times New Roman"/>
          <w:b/>
          <w:sz w:val="24"/>
          <w:szCs w:val="24"/>
        </w:rPr>
        <w:t xml:space="preserve"> </w:t>
      </w:r>
      <w:r w:rsidR="00825FFD">
        <w:rPr>
          <w:rFonts w:ascii="Times New Roman" w:hAnsi="Times New Roman" w:cs="Times New Roman"/>
          <w:sz w:val="24"/>
          <w:szCs w:val="24"/>
        </w:rPr>
        <w:t xml:space="preserve">выполненные руками наших читательниц. Изготовленные в различных техниках – вышивка, выжигание, акварель – все они были посвящены главной теме: </w:t>
      </w:r>
      <w:r w:rsidR="00825FFD">
        <w:rPr>
          <w:rFonts w:ascii="Times New Roman" w:hAnsi="Times New Roman" w:cs="Times New Roman"/>
          <w:b/>
          <w:sz w:val="24"/>
          <w:szCs w:val="24"/>
        </w:rPr>
        <w:t xml:space="preserve">«Церквей златые купола», «О, храмы святые, надежда России», «Яблочный спас» </w:t>
      </w:r>
      <w:r w:rsidR="00825FFD">
        <w:rPr>
          <w:rFonts w:ascii="Times New Roman" w:hAnsi="Times New Roman" w:cs="Times New Roman"/>
          <w:sz w:val="24"/>
          <w:szCs w:val="24"/>
        </w:rPr>
        <w:t>и др. Презентацию выставки провела сотрудник взрослого абонемента, подробно рассказав обо всех разделах. Особенную атмосферу на этой встрече создало выступление солистки хора ветеранов «Россияночка», исполнившей несколько песен духовной тематики. Встреча п</w:t>
      </w:r>
      <w:r w:rsidR="005E1369">
        <w:rPr>
          <w:rFonts w:ascii="Times New Roman" w:hAnsi="Times New Roman" w:cs="Times New Roman"/>
          <w:sz w:val="24"/>
          <w:szCs w:val="24"/>
        </w:rPr>
        <w:t>олучилась яркой и эмоциональной</w:t>
      </w:r>
      <w:r w:rsidR="00825FFD">
        <w:rPr>
          <w:rFonts w:ascii="Times New Roman" w:hAnsi="Times New Roman" w:cs="Times New Roman"/>
          <w:sz w:val="24"/>
          <w:szCs w:val="24"/>
        </w:rPr>
        <w:t>.</w:t>
      </w:r>
    </w:p>
    <w:p w:rsidR="001453C1" w:rsidRDefault="001453C1"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Ещё одно интересное мероприятие было проведено в центральной библиотеке ко </w:t>
      </w:r>
      <w:r w:rsidRPr="001453C1">
        <w:rPr>
          <w:rFonts w:ascii="Times New Roman" w:hAnsi="Times New Roman" w:cs="Times New Roman"/>
          <w:b/>
          <w:sz w:val="24"/>
          <w:szCs w:val="24"/>
        </w:rPr>
        <w:t>Дню славянской письменности и культ</w:t>
      </w:r>
      <w:r>
        <w:rPr>
          <w:rFonts w:ascii="Times New Roman" w:hAnsi="Times New Roman" w:cs="Times New Roman"/>
          <w:b/>
          <w:sz w:val="24"/>
          <w:szCs w:val="24"/>
        </w:rPr>
        <w:t>у</w:t>
      </w:r>
      <w:r w:rsidRPr="001453C1">
        <w:rPr>
          <w:rFonts w:ascii="Times New Roman" w:hAnsi="Times New Roman" w:cs="Times New Roman"/>
          <w:b/>
          <w:sz w:val="24"/>
          <w:szCs w:val="24"/>
        </w:rPr>
        <w:t>ры.</w:t>
      </w:r>
      <w:r>
        <w:rPr>
          <w:rFonts w:ascii="Times New Roman" w:hAnsi="Times New Roman" w:cs="Times New Roman"/>
          <w:sz w:val="24"/>
          <w:szCs w:val="24"/>
        </w:rPr>
        <w:t xml:space="preserve"> К этому дню в читальном зале была подготовлена масштабная книжная выставка </w:t>
      </w:r>
      <w:r w:rsidRPr="001453C1">
        <w:rPr>
          <w:rFonts w:ascii="Times New Roman" w:hAnsi="Times New Roman" w:cs="Times New Roman"/>
          <w:b/>
          <w:sz w:val="24"/>
          <w:szCs w:val="24"/>
        </w:rPr>
        <w:t>«И было слова дивного начало</w:t>
      </w:r>
      <w:r>
        <w:rPr>
          <w:rFonts w:ascii="Times New Roman" w:hAnsi="Times New Roman" w:cs="Times New Roman"/>
          <w:b/>
          <w:sz w:val="24"/>
          <w:szCs w:val="24"/>
        </w:rPr>
        <w:t>…</w:t>
      </w:r>
      <w:r w:rsidRPr="001453C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возле которой рассказывалось о</w:t>
      </w:r>
      <w:r w:rsidR="005E1369">
        <w:rPr>
          <w:rFonts w:ascii="Times New Roman" w:hAnsi="Times New Roman" w:cs="Times New Roman"/>
          <w:sz w:val="24"/>
          <w:szCs w:val="24"/>
        </w:rPr>
        <w:t>б</w:t>
      </w:r>
      <w:r>
        <w:rPr>
          <w:rFonts w:ascii="Times New Roman" w:hAnsi="Times New Roman" w:cs="Times New Roman"/>
          <w:sz w:val="24"/>
          <w:szCs w:val="24"/>
        </w:rPr>
        <w:t xml:space="preserve"> истории создания кириллической азбуки</w:t>
      </w:r>
      <w:r w:rsidR="00E14B7D">
        <w:rPr>
          <w:rFonts w:ascii="Times New Roman" w:hAnsi="Times New Roman" w:cs="Times New Roman"/>
          <w:sz w:val="24"/>
          <w:szCs w:val="24"/>
        </w:rPr>
        <w:t>, о жизни святых равноапостольных Кирилла и Мефодия, о памятниках древнерусской письменности и даже экспонировались старопечатные издания, имеющиеся в фонде библиотеке.</w:t>
      </w:r>
    </w:p>
    <w:p w:rsidR="00E14B7D" w:rsidRPr="00E14B7D" w:rsidRDefault="00E14B7D"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Этой же – духовной – тематике была посвящена выставка </w:t>
      </w:r>
      <w:r w:rsidRPr="00E14B7D">
        <w:rPr>
          <w:rFonts w:ascii="Times New Roman" w:hAnsi="Times New Roman" w:cs="Times New Roman"/>
          <w:b/>
          <w:sz w:val="24"/>
          <w:szCs w:val="24"/>
        </w:rPr>
        <w:t>«Искусство, возвышающее душу»</w:t>
      </w:r>
      <w:r>
        <w:rPr>
          <w:rFonts w:ascii="Times New Roman" w:hAnsi="Times New Roman" w:cs="Times New Roman"/>
          <w:b/>
          <w:sz w:val="24"/>
          <w:szCs w:val="24"/>
        </w:rPr>
        <w:t xml:space="preserve">, </w:t>
      </w:r>
      <w:r>
        <w:rPr>
          <w:rFonts w:ascii="Times New Roman" w:hAnsi="Times New Roman" w:cs="Times New Roman"/>
          <w:sz w:val="24"/>
          <w:szCs w:val="24"/>
        </w:rPr>
        <w:t>с помощью которой читатели имели возможность совершить литературный экскурс в наше прошлое, познакомиться с древнерусским искусством, иконописью.</w:t>
      </w:r>
    </w:p>
    <w:p w:rsidR="0014461B" w:rsidRDefault="0014461B" w:rsidP="007718A0">
      <w:pPr>
        <w:spacing w:after="0" w:line="240" w:lineRule="auto"/>
        <w:jc w:val="both"/>
        <w:rPr>
          <w:rFonts w:ascii="Times New Roman" w:hAnsi="Times New Roman" w:cs="Times New Roman"/>
          <w:sz w:val="24"/>
          <w:szCs w:val="24"/>
        </w:rPr>
      </w:pPr>
    </w:p>
    <w:p w:rsidR="0014461B" w:rsidRDefault="006A5715"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A70B7">
        <w:rPr>
          <w:rFonts w:ascii="Times New Roman" w:hAnsi="Times New Roman" w:cs="Times New Roman"/>
          <w:sz w:val="24"/>
          <w:szCs w:val="24"/>
        </w:rPr>
        <w:t>К празднику День</w:t>
      </w:r>
      <w:r w:rsidRPr="007718A0">
        <w:rPr>
          <w:rFonts w:ascii="Times New Roman" w:hAnsi="Times New Roman" w:cs="Times New Roman"/>
          <w:sz w:val="24"/>
          <w:szCs w:val="24"/>
        </w:rPr>
        <w:t xml:space="preserve"> семьи, любви и вер</w:t>
      </w:r>
      <w:r w:rsidR="009A70B7">
        <w:rPr>
          <w:rFonts w:ascii="Times New Roman" w:hAnsi="Times New Roman" w:cs="Times New Roman"/>
          <w:sz w:val="24"/>
          <w:szCs w:val="24"/>
        </w:rPr>
        <w:t xml:space="preserve">ности </w:t>
      </w:r>
      <w:r w:rsidRPr="007718A0">
        <w:rPr>
          <w:rFonts w:ascii="Times New Roman" w:hAnsi="Times New Roman" w:cs="Times New Roman"/>
          <w:sz w:val="24"/>
          <w:szCs w:val="24"/>
        </w:rPr>
        <w:t xml:space="preserve">в библиотеках обязательно оформлялись содержательные книжные выставки, проводились беседы и обзоры, рассказывающие о </w:t>
      </w:r>
      <w:r w:rsidR="009A70B7">
        <w:rPr>
          <w:rFonts w:ascii="Times New Roman" w:hAnsi="Times New Roman" w:cs="Times New Roman"/>
          <w:sz w:val="24"/>
          <w:szCs w:val="24"/>
        </w:rPr>
        <w:t>традициях празднования этого дня.</w:t>
      </w:r>
      <w:r w:rsidRPr="007718A0">
        <w:rPr>
          <w:rFonts w:ascii="Times New Roman" w:hAnsi="Times New Roman" w:cs="Times New Roman"/>
          <w:sz w:val="24"/>
          <w:szCs w:val="24"/>
        </w:rPr>
        <w:t xml:space="preserve"> </w:t>
      </w:r>
      <w:r w:rsidR="00E14B7D">
        <w:rPr>
          <w:rFonts w:ascii="Times New Roman" w:hAnsi="Times New Roman" w:cs="Times New Roman"/>
          <w:sz w:val="24"/>
          <w:szCs w:val="24"/>
        </w:rPr>
        <w:t>Так, напри</w:t>
      </w:r>
      <w:r w:rsidR="009A70B7">
        <w:rPr>
          <w:rFonts w:ascii="Times New Roman" w:hAnsi="Times New Roman" w:cs="Times New Roman"/>
          <w:sz w:val="24"/>
          <w:szCs w:val="24"/>
        </w:rPr>
        <w:t>мер, в центральной библиотеке</w:t>
      </w:r>
      <w:r w:rsidR="00E14B7D">
        <w:rPr>
          <w:rFonts w:ascii="Times New Roman" w:hAnsi="Times New Roman" w:cs="Times New Roman"/>
          <w:sz w:val="24"/>
          <w:szCs w:val="24"/>
        </w:rPr>
        <w:t xml:space="preserve"> была оформлена книжно-иллюстративная выставка </w:t>
      </w:r>
      <w:r w:rsidR="00E14B7D" w:rsidRPr="00E14B7D">
        <w:rPr>
          <w:rFonts w:ascii="Times New Roman" w:hAnsi="Times New Roman" w:cs="Times New Roman"/>
          <w:b/>
          <w:sz w:val="24"/>
          <w:szCs w:val="24"/>
        </w:rPr>
        <w:t>«Семья – сокровище души»</w:t>
      </w:r>
      <w:r w:rsidR="00E14B7D">
        <w:rPr>
          <w:rFonts w:ascii="Times New Roman" w:hAnsi="Times New Roman" w:cs="Times New Roman"/>
          <w:b/>
          <w:sz w:val="24"/>
          <w:szCs w:val="24"/>
        </w:rPr>
        <w:t xml:space="preserve">. </w:t>
      </w:r>
      <w:r w:rsidR="00E14B7D">
        <w:rPr>
          <w:rFonts w:ascii="Times New Roman" w:hAnsi="Times New Roman" w:cs="Times New Roman"/>
          <w:sz w:val="24"/>
          <w:szCs w:val="24"/>
        </w:rPr>
        <w:t>В проводимых беседах и обзорах у этой выставки читателям предлагались книги, рассказывающие о богатых семейных традициях на Руси</w:t>
      </w:r>
      <w:r w:rsidR="009A70B7">
        <w:rPr>
          <w:rFonts w:ascii="Times New Roman" w:hAnsi="Times New Roman" w:cs="Times New Roman"/>
          <w:sz w:val="24"/>
          <w:szCs w:val="24"/>
        </w:rPr>
        <w:t xml:space="preserve"> (в рубрике «Русская семья: обряды и обычаи»); о </w:t>
      </w:r>
      <w:r w:rsidR="009A70B7">
        <w:rPr>
          <w:rFonts w:ascii="Times New Roman" w:hAnsi="Times New Roman" w:cs="Times New Roman"/>
          <w:sz w:val="24"/>
          <w:szCs w:val="24"/>
        </w:rPr>
        <w:lastRenderedPageBreak/>
        <w:t>регулировании семейных взаимоотношений – «Семейное законодательство»; о Петре и Февронии Муромских говорилось в рубрике «Пётр и Феврония – святые покровители семьи», а так же – наиболее известные произведения русских классиков о любви и семейных ценностях.</w:t>
      </w:r>
    </w:p>
    <w:p w:rsidR="006A5715" w:rsidRDefault="009A70B7"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10ECB">
        <w:rPr>
          <w:rFonts w:ascii="Times New Roman" w:hAnsi="Times New Roman" w:cs="Times New Roman"/>
          <w:sz w:val="24"/>
          <w:szCs w:val="24"/>
        </w:rPr>
        <w:t>Традиционно в библиотеках ко Дню матери проводятся праздничные программы</w:t>
      </w:r>
      <w:r w:rsidR="00016326">
        <w:rPr>
          <w:rFonts w:ascii="Times New Roman" w:hAnsi="Times New Roman" w:cs="Times New Roman"/>
          <w:sz w:val="24"/>
          <w:szCs w:val="24"/>
        </w:rPr>
        <w:t xml:space="preserve">. Для читателей звучат литературно-поэтические композиции, предлагаются книги с выставок. Так в Свозовской сельской библиотеке был проведён музыкально-поэтический вечер </w:t>
      </w:r>
      <w:r w:rsidR="00016326" w:rsidRPr="00016326">
        <w:rPr>
          <w:rFonts w:ascii="Times New Roman" w:hAnsi="Times New Roman" w:cs="Times New Roman"/>
          <w:b/>
          <w:sz w:val="24"/>
          <w:szCs w:val="24"/>
        </w:rPr>
        <w:t>«Самая прекрасная из женщин»</w:t>
      </w:r>
      <w:r w:rsidR="00016326">
        <w:rPr>
          <w:rFonts w:ascii="Times New Roman" w:hAnsi="Times New Roman" w:cs="Times New Roman"/>
          <w:b/>
          <w:sz w:val="24"/>
          <w:szCs w:val="24"/>
        </w:rPr>
        <w:t xml:space="preserve">. </w:t>
      </w:r>
      <w:r w:rsidR="00016326">
        <w:rPr>
          <w:rFonts w:ascii="Times New Roman" w:hAnsi="Times New Roman" w:cs="Times New Roman"/>
          <w:sz w:val="24"/>
          <w:szCs w:val="24"/>
        </w:rPr>
        <w:t xml:space="preserve">На мероприятии прозвучало много добрых стихов о матери, о женщине. </w:t>
      </w:r>
    </w:p>
    <w:p w:rsidR="0014461B" w:rsidRDefault="00A43D79"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Немалый интерес у читателей вызвала оформленная в центральной библиотеке книжно-информ</w:t>
      </w:r>
      <w:r w:rsidR="000F1EE3">
        <w:rPr>
          <w:rFonts w:ascii="Times New Roman" w:hAnsi="Times New Roman" w:cs="Times New Roman"/>
          <w:sz w:val="24"/>
          <w:szCs w:val="24"/>
        </w:rPr>
        <w:t>ационная выставка, посвящённая</w:t>
      </w:r>
      <w:r>
        <w:rPr>
          <w:rFonts w:ascii="Times New Roman" w:hAnsi="Times New Roman" w:cs="Times New Roman"/>
          <w:sz w:val="24"/>
          <w:szCs w:val="24"/>
        </w:rPr>
        <w:t xml:space="preserve"> 115-летию</w:t>
      </w:r>
      <w:r w:rsidR="000F1EE3">
        <w:rPr>
          <w:rFonts w:ascii="Times New Roman" w:hAnsi="Times New Roman" w:cs="Times New Roman"/>
          <w:sz w:val="24"/>
          <w:szCs w:val="24"/>
        </w:rPr>
        <w:t xml:space="preserve"> </w:t>
      </w:r>
      <w:r>
        <w:rPr>
          <w:rFonts w:ascii="Times New Roman" w:hAnsi="Times New Roman" w:cs="Times New Roman"/>
          <w:sz w:val="24"/>
          <w:szCs w:val="24"/>
        </w:rPr>
        <w:t xml:space="preserve">со дня рождения Д. Лихачёва </w:t>
      </w:r>
      <w:r w:rsidRPr="00A43D79">
        <w:rPr>
          <w:rFonts w:ascii="Times New Roman" w:hAnsi="Times New Roman" w:cs="Times New Roman"/>
          <w:b/>
          <w:sz w:val="24"/>
          <w:szCs w:val="24"/>
        </w:rPr>
        <w:t>«Нравственные вершины»</w:t>
      </w:r>
      <w:r>
        <w:rPr>
          <w:rFonts w:ascii="Times New Roman" w:hAnsi="Times New Roman" w:cs="Times New Roman"/>
          <w:b/>
          <w:sz w:val="24"/>
          <w:szCs w:val="24"/>
        </w:rPr>
        <w:t xml:space="preserve">. </w:t>
      </w:r>
      <w:r>
        <w:rPr>
          <w:rFonts w:ascii="Times New Roman" w:hAnsi="Times New Roman" w:cs="Times New Roman"/>
          <w:sz w:val="24"/>
          <w:szCs w:val="24"/>
        </w:rPr>
        <w:t>Его рассказы о Родине, патриотизме всегда находят живой отклик у читателей.</w:t>
      </w:r>
    </w:p>
    <w:p w:rsidR="0014461B" w:rsidRPr="007718A0" w:rsidRDefault="0014461B" w:rsidP="007718A0">
      <w:pPr>
        <w:spacing w:after="0" w:line="240" w:lineRule="auto"/>
        <w:jc w:val="both"/>
        <w:rPr>
          <w:rFonts w:ascii="Times New Roman" w:hAnsi="Times New Roman" w:cs="Times New Roman"/>
          <w:sz w:val="24"/>
          <w:szCs w:val="24"/>
        </w:rPr>
      </w:pPr>
    </w:p>
    <w:p w:rsidR="001F2771"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.5</w:t>
      </w:r>
      <w:r w:rsidR="001F2771" w:rsidRPr="007718A0">
        <w:rPr>
          <w:rFonts w:ascii="Times New Roman" w:hAnsi="Times New Roman" w:cs="Times New Roman"/>
          <w:b/>
          <w:sz w:val="24"/>
          <w:szCs w:val="24"/>
        </w:rPr>
        <w:t xml:space="preserve"> Форми</w:t>
      </w:r>
      <w:r w:rsidR="002718BF" w:rsidRPr="007718A0">
        <w:rPr>
          <w:rFonts w:ascii="Times New Roman" w:hAnsi="Times New Roman" w:cs="Times New Roman"/>
          <w:b/>
          <w:sz w:val="24"/>
          <w:szCs w:val="24"/>
        </w:rPr>
        <w:t>рование здорового образа жизни. П</w:t>
      </w:r>
      <w:r w:rsidR="001F2771" w:rsidRPr="007718A0">
        <w:rPr>
          <w:rFonts w:ascii="Times New Roman" w:hAnsi="Times New Roman" w:cs="Times New Roman"/>
          <w:b/>
          <w:sz w:val="24"/>
          <w:szCs w:val="24"/>
        </w:rPr>
        <w:t xml:space="preserve">рофилактика </w:t>
      </w:r>
      <w:r w:rsidR="004126EE" w:rsidRPr="007718A0">
        <w:rPr>
          <w:rFonts w:ascii="Times New Roman" w:hAnsi="Times New Roman" w:cs="Times New Roman"/>
          <w:b/>
          <w:sz w:val="24"/>
          <w:szCs w:val="24"/>
        </w:rPr>
        <w:t>табакокурения, алкоголизма, наркомании</w:t>
      </w:r>
      <w:r w:rsidR="004B5354" w:rsidRPr="007718A0">
        <w:rPr>
          <w:rFonts w:ascii="Times New Roman" w:hAnsi="Times New Roman" w:cs="Times New Roman"/>
          <w:b/>
          <w:sz w:val="24"/>
          <w:szCs w:val="24"/>
        </w:rPr>
        <w:t>.</w:t>
      </w:r>
    </w:p>
    <w:p w:rsidR="001F0950" w:rsidRPr="001F0950" w:rsidRDefault="001F0950" w:rsidP="007718A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1F0950">
        <w:rPr>
          <w:rFonts w:ascii="Times New Roman" w:hAnsi="Times New Roman" w:cs="Times New Roman"/>
          <w:sz w:val="24"/>
          <w:szCs w:val="24"/>
        </w:rPr>
        <w:t>Быть здоровым сейчас модно и престижно. Работая в этом направлении библиотеки проводят мероприятия, которые активно пропагандируют здоровый образ жизни, содействуют организации досуга читателей, привлекают к чтению, знакомят с интер</w:t>
      </w:r>
      <w:r w:rsidR="000F1EE3">
        <w:rPr>
          <w:rFonts w:ascii="Times New Roman" w:hAnsi="Times New Roman" w:cs="Times New Roman"/>
          <w:sz w:val="24"/>
          <w:szCs w:val="24"/>
        </w:rPr>
        <w:t>е</w:t>
      </w:r>
      <w:r w:rsidRPr="001F0950">
        <w:rPr>
          <w:rFonts w:ascii="Times New Roman" w:hAnsi="Times New Roman" w:cs="Times New Roman"/>
          <w:sz w:val="24"/>
          <w:szCs w:val="24"/>
        </w:rPr>
        <w:t>сными людьми и их увлечениями.</w:t>
      </w:r>
    </w:p>
    <w:p w:rsidR="001A3B20" w:rsidRDefault="001A3B20" w:rsidP="007718A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В читальном зале центральной библиотеки</w:t>
      </w:r>
      <w:r w:rsidR="00E755CC">
        <w:rPr>
          <w:rFonts w:ascii="Times New Roman" w:hAnsi="Times New Roman" w:cs="Times New Roman"/>
          <w:sz w:val="24"/>
          <w:szCs w:val="24"/>
        </w:rPr>
        <w:t xml:space="preserve"> широко используется наглядная агитация. Для пропаганды здорового образа жизни оформляются выставки-мольберты, внутриполочные выставки, стенды. Подготовленные </w:t>
      </w:r>
      <w:r w:rsidR="000F1EE3">
        <w:rPr>
          <w:rFonts w:ascii="Times New Roman" w:hAnsi="Times New Roman" w:cs="Times New Roman"/>
          <w:b/>
          <w:sz w:val="24"/>
          <w:szCs w:val="24"/>
        </w:rPr>
        <w:t>к</w:t>
      </w:r>
      <w:r w:rsidR="00E755CC" w:rsidRPr="00E755CC">
        <w:rPr>
          <w:rFonts w:ascii="Times New Roman" w:hAnsi="Times New Roman" w:cs="Times New Roman"/>
          <w:b/>
          <w:sz w:val="24"/>
          <w:szCs w:val="24"/>
        </w:rPr>
        <w:t xml:space="preserve"> Всемирному Дню здоровья, Дню физкультурника</w:t>
      </w:r>
      <w:r w:rsidR="00E755CC">
        <w:rPr>
          <w:rFonts w:ascii="Times New Roman" w:hAnsi="Times New Roman" w:cs="Times New Roman"/>
          <w:sz w:val="24"/>
          <w:szCs w:val="24"/>
        </w:rPr>
        <w:t xml:space="preserve"> выставки «Путешествие по дорогам здоровья», «С физкультурой дружить – сильным и здоровым быть!», ярко и оригинально оформленные, неизменно привлекали внимание посетителей.</w:t>
      </w:r>
    </w:p>
    <w:p w:rsidR="00E755CC" w:rsidRDefault="00E755CC"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С особенным интересом читатели воспринимали рассказ приглашённой на встречу главного врача районной больницы А.Н. Петровой. В «Школе здоровья» Алевтина Николаевна доходчиво и профессионально ответила на злободневные вопросы коронавирусной инфекции, а так же сезонных инфекционных заболеваний.</w:t>
      </w:r>
    </w:p>
    <w:p w:rsidR="00E755CC" w:rsidRDefault="00E755CC"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Раскрыть проблему наркомании, алкоголизма, табакокурения помогают памятки-напоминания, закладки «Вредные привычки, уносящие здоровье», «В</w:t>
      </w:r>
      <w:r w:rsidR="00342A60">
        <w:rPr>
          <w:rFonts w:ascii="Times New Roman" w:hAnsi="Times New Roman" w:cs="Times New Roman"/>
          <w:sz w:val="24"/>
          <w:szCs w:val="24"/>
        </w:rPr>
        <w:t>редным привычкам – нет!».</w:t>
      </w:r>
    </w:p>
    <w:p w:rsidR="00342A60" w:rsidRPr="00857C4F" w:rsidRDefault="00342A60"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Фадеевской сельской библиотеке 7 апреля прошла акция </w:t>
      </w:r>
      <w:r w:rsidRPr="00342A60">
        <w:rPr>
          <w:rFonts w:ascii="Times New Roman" w:hAnsi="Times New Roman" w:cs="Times New Roman"/>
          <w:b/>
          <w:sz w:val="24"/>
          <w:szCs w:val="24"/>
        </w:rPr>
        <w:t>День здоровья</w:t>
      </w:r>
      <w:r>
        <w:rPr>
          <w:rFonts w:ascii="Times New Roman" w:hAnsi="Times New Roman" w:cs="Times New Roman"/>
          <w:b/>
          <w:sz w:val="24"/>
          <w:szCs w:val="24"/>
        </w:rPr>
        <w:t xml:space="preserve"> </w:t>
      </w:r>
      <w:r w:rsidRPr="00342A60">
        <w:rPr>
          <w:rFonts w:ascii="Times New Roman" w:hAnsi="Times New Roman" w:cs="Times New Roman"/>
          <w:sz w:val="24"/>
          <w:szCs w:val="24"/>
        </w:rPr>
        <w:t>«Твоё здоровье в твоих руках</w:t>
      </w:r>
      <w:r>
        <w:rPr>
          <w:rFonts w:ascii="Times New Roman" w:hAnsi="Times New Roman" w:cs="Times New Roman"/>
          <w:sz w:val="24"/>
          <w:szCs w:val="24"/>
        </w:rPr>
        <w:t>!</w:t>
      </w:r>
      <w:r w:rsidRPr="00342A60">
        <w:rPr>
          <w:rFonts w:ascii="Times New Roman" w:hAnsi="Times New Roman" w:cs="Times New Roman"/>
          <w:sz w:val="24"/>
          <w:szCs w:val="24"/>
        </w:rPr>
        <w:t>»</w:t>
      </w:r>
      <w:r>
        <w:rPr>
          <w:rFonts w:ascii="Times New Roman" w:hAnsi="Times New Roman" w:cs="Times New Roman"/>
          <w:sz w:val="24"/>
          <w:szCs w:val="24"/>
        </w:rPr>
        <w:t>. В течение всего дня читатели могли ознакомиться с простыми правилами здоровья, выбрать специальную литературу и разучить физкультминутку вместе с библиотекарем.</w:t>
      </w:r>
      <w:r w:rsidRPr="00342A60">
        <w:rPr>
          <w:rFonts w:ascii="Times New Roman" w:hAnsi="Times New Roman" w:cs="Times New Roman"/>
          <w:sz w:val="24"/>
          <w:szCs w:val="24"/>
        </w:rPr>
        <w:t xml:space="preserve"> </w:t>
      </w:r>
      <w:r w:rsidR="006D6F90">
        <w:rPr>
          <w:rFonts w:ascii="Times New Roman" w:hAnsi="Times New Roman" w:cs="Times New Roman"/>
          <w:sz w:val="24"/>
          <w:szCs w:val="24"/>
        </w:rPr>
        <w:t xml:space="preserve">А в Лукинской сельской библиотеке в этот день </w:t>
      </w:r>
      <w:r w:rsidR="004B151E">
        <w:rPr>
          <w:rFonts w:ascii="Times New Roman" w:hAnsi="Times New Roman" w:cs="Times New Roman"/>
          <w:sz w:val="24"/>
          <w:szCs w:val="24"/>
        </w:rPr>
        <w:t xml:space="preserve">прошла литературная игра </w:t>
      </w:r>
      <w:r w:rsidR="004B151E" w:rsidRPr="004B151E">
        <w:rPr>
          <w:rFonts w:ascii="Times New Roman" w:hAnsi="Times New Roman" w:cs="Times New Roman"/>
          <w:b/>
          <w:sz w:val="24"/>
          <w:szCs w:val="24"/>
        </w:rPr>
        <w:t>«Здоровым быть – век долгий жить»</w:t>
      </w:r>
      <w:r w:rsidR="004B151E">
        <w:rPr>
          <w:rFonts w:ascii="Times New Roman" w:hAnsi="Times New Roman" w:cs="Times New Roman"/>
          <w:sz w:val="24"/>
          <w:szCs w:val="24"/>
        </w:rPr>
        <w:t xml:space="preserve">. Участники встречи – ветераны, пенсионеры - </w:t>
      </w:r>
      <w:r w:rsidR="006D6F90">
        <w:rPr>
          <w:rFonts w:ascii="Times New Roman" w:hAnsi="Times New Roman" w:cs="Times New Roman"/>
          <w:sz w:val="24"/>
          <w:szCs w:val="24"/>
        </w:rPr>
        <w:t xml:space="preserve"> отгадывали загадки о здоровом образе жизни, вспоминали пословицы о здоровье</w:t>
      </w:r>
      <w:r w:rsidR="004B151E">
        <w:rPr>
          <w:rFonts w:ascii="Times New Roman" w:hAnsi="Times New Roman" w:cs="Times New Roman"/>
          <w:sz w:val="24"/>
          <w:szCs w:val="24"/>
        </w:rPr>
        <w:t>, вспоминали песни о сердце и сердечных делах. Так же к этому мероприятию были подготовлены книжные выставки «Здоровье без лекарств» и «Жизнь. Здоровье. Долголетие».</w:t>
      </w:r>
      <w:r w:rsidR="00835CD8">
        <w:rPr>
          <w:rFonts w:ascii="Times New Roman" w:hAnsi="Times New Roman" w:cs="Times New Roman"/>
          <w:sz w:val="24"/>
          <w:szCs w:val="24"/>
        </w:rPr>
        <w:t xml:space="preserve"> В Первушинской сельской библиотеке в День здоровья прошёл спортивный семейный праздник </w:t>
      </w:r>
      <w:r w:rsidR="00835CD8" w:rsidRPr="00835CD8">
        <w:rPr>
          <w:rFonts w:ascii="Times New Roman" w:hAnsi="Times New Roman" w:cs="Times New Roman"/>
          <w:b/>
          <w:sz w:val="24"/>
          <w:szCs w:val="24"/>
        </w:rPr>
        <w:t>«В здоровом теле здоровый дух!»</w:t>
      </w:r>
      <w:r w:rsidR="00835CD8">
        <w:rPr>
          <w:rFonts w:ascii="Times New Roman" w:hAnsi="Times New Roman" w:cs="Times New Roman"/>
          <w:b/>
          <w:sz w:val="24"/>
          <w:szCs w:val="24"/>
        </w:rPr>
        <w:t xml:space="preserve">. </w:t>
      </w:r>
      <w:r w:rsidR="00857C4F">
        <w:rPr>
          <w:rFonts w:ascii="Times New Roman" w:hAnsi="Times New Roman" w:cs="Times New Roman"/>
          <w:sz w:val="24"/>
          <w:szCs w:val="24"/>
        </w:rPr>
        <w:t>Дети вместе со своими родителями были поделены на две команды и приняли участие в спортивных эстафетах используя спортивный инвентарь. За каждый удачно пройденный этап команда получала жетон. Для капитанов было дано задание – вспомнить произведения, песни, стихи в которых говорится о спорте.</w:t>
      </w:r>
    </w:p>
    <w:p w:rsidR="001F0950" w:rsidRDefault="001F0950"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Расловской сельской библиотеке была организована книжная выставка «Табак-твой враг», а так же проведён час тревоги </w:t>
      </w:r>
      <w:r w:rsidRPr="004B151E">
        <w:rPr>
          <w:rFonts w:ascii="Times New Roman" w:hAnsi="Times New Roman" w:cs="Times New Roman"/>
          <w:b/>
          <w:sz w:val="24"/>
          <w:szCs w:val="24"/>
        </w:rPr>
        <w:t>«Спайс-эпидемия»</w:t>
      </w:r>
      <w:r>
        <w:rPr>
          <w:rFonts w:ascii="Times New Roman" w:hAnsi="Times New Roman" w:cs="Times New Roman"/>
          <w:sz w:val="24"/>
          <w:szCs w:val="24"/>
        </w:rPr>
        <w:t>. Участники мероприятия с интересом слушали</w:t>
      </w:r>
      <w:r w:rsidR="00B32466">
        <w:rPr>
          <w:rFonts w:ascii="Times New Roman" w:hAnsi="Times New Roman" w:cs="Times New Roman"/>
          <w:sz w:val="24"/>
          <w:szCs w:val="24"/>
        </w:rPr>
        <w:t xml:space="preserve"> рассказ библиотекаря и смотрели документальный фильм о последствиях приёма наркотических средств. Для участниц кружка «Клубок, крючок и спицы в руках у мастерицы» прошла интеллектуальная игра по здоровому образу жизни «Наше здоровье – в наших руках». Участники мероприятия разгадывали кроссворд, отвечали на вопросы увлекательной викторины, играли в игры для поднятия настроения. В конце встречи была показана юмористическая сценка «На приёме у врача».</w:t>
      </w:r>
    </w:p>
    <w:p w:rsidR="004B151E" w:rsidRPr="00835CD8" w:rsidRDefault="004B151E"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5702B9">
        <w:rPr>
          <w:rFonts w:ascii="Times New Roman" w:hAnsi="Times New Roman" w:cs="Times New Roman"/>
          <w:sz w:val="24"/>
          <w:szCs w:val="24"/>
        </w:rPr>
        <w:t xml:space="preserve">В Долматовской сельской библиотеке мероприятия по здоровому образу жизни пользуются большим успехом. В этом году особенно удачно прошла беседа о донорстве в России </w:t>
      </w:r>
      <w:r w:rsidR="005702B9" w:rsidRPr="005702B9">
        <w:rPr>
          <w:rFonts w:ascii="Times New Roman" w:hAnsi="Times New Roman" w:cs="Times New Roman"/>
          <w:b/>
          <w:sz w:val="24"/>
          <w:szCs w:val="24"/>
        </w:rPr>
        <w:t>«Благое дело»</w:t>
      </w:r>
      <w:r w:rsidR="005702B9">
        <w:rPr>
          <w:rFonts w:ascii="Times New Roman" w:hAnsi="Times New Roman" w:cs="Times New Roman"/>
          <w:sz w:val="24"/>
          <w:szCs w:val="24"/>
        </w:rPr>
        <w:t xml:space="preserve">, на которую был приглашён почётный донор, читатель библиотеки Попов В.Г. (1946 г.р.).  Виктор Геннадьевич рассказал о своём опыте сдачи крови в разные годы своей жизни. Так же для читателей в библиотеке прошёл час информации </w:t>
      </w:r>
      <w:r w:rsidR="005702B9" w:rsidRPr="005702B9">
        <w:rPr>
          <w:rFonts w:ascii="Times New Roman" w:hAnsi="Times New Roman" w:cs="Times New Roman"/>
          <w:b/>
          <w:sz w:val="24"/>
          <w:szCs w:val="24"/>
        </w:rPr>
        <w:t>«Люди в белых халатах»</w:t>
      </w:r>
      <w:r w:rsidR="005702B9">
        <w:rPr>
          <w:rFonts w:ascii="Times New Roman" w:hAnsi="Times New Roman" w:cs="Times New Roman"/>
          <w:b/>
          <w:sz w:val="24"/>
          <w:szCs w:val="24"/>
        </w:rPr>
        <w:t xml:space="preserve">, </w:t>
      </w:r>
      <w:r w:rsidR="005702B9">
        <w:rPr>
          <w:rFonts w:ascii="Times New Roman" w:hAnsi="Times New Roman" w:cs="Times New Roman"/>
          <w:sz w:val="24"/>
          <w:szCs w:val="24"/>
        </w:rPr>
        <w:t>в ходе которого библиотекарь рассказала присутствующим о профессии врача, такой важной в</w:t>
      </w:r>
      <w:r w:rsidR="00835CD8">
        <w:rPr>
          <w:rFonts w:ascii="Times New Roman" w:hAnsi="Times New Roman" w:cs="Times New Roman"/>
          <w:sz w:val="24"/>
          <w:szCs w:val="24"/>
        </w:rPr>
        <w:t xml:space="preserve"> наше непростое время. В январе был проведён час здоровья </w:t>
      </w:r>
      <w:r w:rsidR="00835CD8" w:rsidRPr="00835CD8">
        <w:rPr>
          <w:rFonts w:ascii="Times New Roman" w:hAnsi="Times New Roman" w:cs="Times New Roman"/>
          <w:b/>
          <w:sz w:val="24"/>
          <w:szCs w:val="24"/>
        </w:rPr>
        <w:t>«Лукошко здоровья»</w:t>
      </w:r>
      <w:r w:rsidR="00835CD8">
        <w:rPr>
          <w:rFonts w:ascii="Times New Roman" w:hAnsi="Times New Roman" w:cs="Times New Roman"/>
          <w:b/>
          <w:sz w:val="24"/>
          <w:szCs w:val="24"/>
        </w:rPr>
        <w:t xml:space="preserve">. </w:t>
      </w:r>
      <w:r w:rsidR="00835CD8" w:rsidRPr="00835CD8">
        <w:rPr>
          <w:rFonts w:ascii="Times New Roman" w:hAnsi="Times New Roman" w:cs="Times New Roman"/>
          <w:sz w:val="24"/>
          <w:szCs w:val="24"/>
        </w:rPr>
        <w:t>Библиотекарь рассказала слушателям, как укрепить своё здоровье, а так же провела обзор самых популярных книг о доступных продуктах питания, которые помогут оставаться активными и здоровыми.</w:t>
      </w:r>
      <w:r w:rsidR="00835CD8">
        <w:rPr>
          <w:rFonts w:ascii="Times New Roman" w:hAnsi="Times New Roman" w:cs="Times New Roman"/>
          <w:sz w:val="24"/>
          <w:szCs w:val="24"/>
        </w:rPr>
        <w:t xml:space="preserve"> Читатели узнали о полезных свойствах яблок, мёда, орехов, поделились рецептами блюд из этих замечательных продуктов.</w:t>
      </w:r>
      <w:r w:rsidR="00857C4F">
        <w:rPr>
          <w:rFonts w:ascii="Times New Roman" w:hAnsi="Times New Roman" w:cs="Times New Roman"/>
          <w:sz w:val="24"/>
          <w:szCs w:val="24"/>
        </w:rPr>
        <w:t xml:space="preserve"> Час советов </w:t>
      </w:r>
      <w:r w:rsidR="00857C4F" w:rsidRPr="00857C4F">
        <w:rPr>
          <w:rFonts w:ascii="Times New Roman" w:hAnsi="Times New Roman" w:cs="Times New Roman"/>
          <w:b/>
          <w:sz w:val="24"/>
          <w:szCs w:val="24"/>
        </w:rPr>
        <w:t>«Родного края разнотравье»</w:t>
      </w:r>
      <w:r w:rsidR="000F1EE3">
        <w:rPr>
          <w:rFonts w:ascii="Times New Roman" w:hAnsi="Times New Roman" w:cs="Times New Roman"/>
          <w:sz w:val="24"/>
          <w:szCs w:val="24"/>
        </w:rPr>
        <w:t xml:space="preserve"> прошёл</w:t>
      </w:r>
      <w:r w:rsidR="00857C4F">
        <w:rPr>
          <w:rFonts w:ascii="Times New Roman" w:hAnsi="Times New Roman" w:cs="Times New Roman"/>
          <w:sz w:val="24"/>
          <w:szCs w:val="24"/>
        </w:rPr>
        <w:t xml:space="preserve"> в Воронской сельской библиотеке. Библиотекарь подготовила для присутствующих книжную выставку о лекарственных растениях костромского края. А присутствующие поделились опытом использования трав в жизни. </w:t>
      </w:r>
    </w:p>
    <w:p w:rsidR="004B5354" w:rsidRPr="007718A0" w:rsidRDefault="006D6F90" w:rsidP="007718A0">
      <w:pPr>
        <w:spacing w:after="0" w:line="240" w:lineRule="auto"/>
        <w:jc w:val="both"/>
        <w:rPr>
          <w:rFonts w:ascii="Times New Roman" w:hAnsi="Times New Roman" w:cs="Times New Roman"/>
          <w:sz w:val="24"/>
          <w:szCs w:val="24"/>
        </w:rPr>
      </w:pPr>
      <w:r w:rsidRPr="00835CD8">
        <w:rPr>
          <w:rFonts w:ascii="Times New Roman" w:hAnsi="Times New Roman" w:cs="Times New Roman"/>
          <w:sz w:val="24"/>
          <w:szCs w:val="24"/>
        </w:rPr>
        <w:tab/>
      </w:r>
      <w:r w:rsidRPr="00835CD8">
        <w:rPr>
          <w:rFonts w:ascii="Times New Roman" w:hAnsi="Times New Roman" w:cs="Times New Roman"/>
          <w:sz w:val="24"/>
          <w:szCs w:val="24"/>
        </w:rPr>
        <w:tab/>
      </w:r>
    </w:p>
    <w:p w:rsidR="001F2771" w:rsidRPr="007718A0"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.6</w:t>
      </w:r>
      <w:r w:rsidR="00387DA3" w:rsidRPr="007718A0">
        <w:rPr>
          <w:rFonts w:ascii="Times New Roman" w:hAnsi="Times New Roman" w:cs="Times New Roman"/>
          <w:b/>
          <w:sz w:val="24"/>
          <w:szCs w:val="24"/>
        </w:rPr>
        <w:t>Развитие толерантно</w:t>
      </w:r>
      <w:r w:rsidR="00862245" w:rsidRPr="007718A0">
        <w:rPr>
          <w:rFonts w:ascii="Times New Roman" w:hAnsi="Times New Roman" w:cs="Times New Roman"/>
          <w:b/>
          <w:sz w:val="24"/>
          <w:szCs w:val="24"/>
        </w:rPr>
        <w:t xml:space="preserve">сти и культуры межнационального </w:t>
      </w:r>
      <w:r w:rsidR="00387DA3" w:rsidRPr="007718A0">
        <w:rPr>
          <w:rFonts w:ascii="Times New Roman" w:hAnsi="Times New Roman" w:cs="Times New Roman"/>
          <w:b/>
          <w:sz w:val="24"/>
          <w:szCs w:val="24"/>
        </w:rPr>
        <w:t>общения людей</w:t>
      </w:r>
    </w:p>
    <w:p w:rsidR="0039756E" w:rsidRDefault="00567916"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Чтобы привлечь внимание к проблеме</w:t>
      </w:r>
      <w:r w:rsidR="00E80AA7" w:rsidRPr="007718A0">
        <w:rPr>
          <w:rFonts w:ascii="Times New Roman" w:hAnsi="Times New Roman" w:cs="Times New Roman"/>
          <w:sz w:val="24"/>
          <w:szCs w:val="24"/>
        </w:rPr>
        <w:tab/>
      </w:r>
      <w:r>
        <w:rPr>
          <w:rFonts w:ascii="Times New Roman" w:hAnsi="Times New Roman" w:cs="Times New Roman"/>
          <w:sz w:val="24"/>
          <w:szCs w:val="24"/>
        </w:rPr>
        <w:t>взаимоотношений людей различных наций и наро</w:t>
      </w:r>
      <w:r w:rsidR="0039756E">
        <w:rPr>
          <w:rFonts w:ascii="Times New Roman" w:hAnsi="Times New Roman" w:cs="Times New Roman"/>
          <w:sz w:val="24"/>
          <w:szCs w:val="24"/>
        </w:rPr>
        <w:t>дностей, в библиотек</w:t>
      </w:r>
      <w:r w:rsidR="00BD4FAD">
        <w:rPr>
          <w:rFonts w:ascii="Times New Roman" w:hAnsi="Times New Roman" w:cs="Times New Roman"/>
          <w:sz w:val="24"/>
          <w:szCs w:val="24"/>
        </w:rPr>
        <w:t>ах</w:t>
      </w:r>
      <w:r w:rsidR="0039756E">
        <w:rPr>
          <w:rFonts w:ascii="Times New Roman" w:hAnsi="Times New Roman" w:cs="Times New Roman"/>
          <w:sz w:val="24"/>
          <w:szCs w:val="24"/>
        </w:rPr>
        <w:t xml:space="preserve"> ежегодно ко Дню толерантности готовятся выставки и проводятся обзоры по этой тематике. В этом году</w:t>
      </w:r>
      <w:r w:rsidR="00BD4FAD">
        <w:rPr>
          <w:rFonts w:ascii="Times New Roman" w:hAnsi="Times New Roman" w:cs="Times New Roman"/>
          <w:sz w:val="24"/>
          <w:szCs w:val="24"/>
        </w:rPr>
        <w:t xml:space="preserve"> в читальном зале центральной библиотеки </w:t>
      </w:r>
      <w:r w:rsidR="0039756E">
        <w:rPr>
          <w:rFonts w:ascii="Times New Roman" w:hAnsi="Times New Roman" w:cs="Times New Roman"/>
          <w:sz w:val="24"/>
          <w:szCs w:val="24"/>
        </w:rPr>
        <w:t xml:space="preserve"> так же была оформлена яркая обращающая на себя внимание развёрнутая книжно-иллюстративная выставка </w:t>
      </w:r>
      <w:r w:rsidR="0039756E" w:rsidRPr="0039756E">
        <w:rPr>
          <w:rFonts w:ascii="Times New Roman" w:hAnsi="Times New Roman" w:cs="Times New Roman"/>
          <w:b/>
          <w:sz w:val="24"/>
          <w:szCs w:val="24"/>
        </w:rPr>
        <w:t>«Толерантность – путь к миру».</w:t>
      </w:r>
      <w:r w:rsidR="0039756E">
        <w:rPr>
          <w:rFonts w:ascii="Times New Roman" w:hAnsi="Times New Roman" w:cs="Times New Roman"/>
          <w:sz w:val="24"/>
          <w:szCs w:val="24"/>
        </w:rPr>
        <w:t xml:space="preserve"> В проводимых у выставки обзорах читателям предлагалась литература, которая рассказывала о традициях, культуре, обычаях различных народов. </w:t>
      </w:r>
    </w:p>
    <w:p w:rsidR="001A754B" w:rsidRPr="007718A0" w:rsidRDefault="00BD4FAD"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Свозовской сельской библиотеке </w:t>
      </w:r>
      <w:r w:rsidR="00C118DF">
        <w:rPr>
          <w:rFonts w:ascii="Times New Roman" w:hAnsi="Times New Roman" w:cs="Times New Roman"/>
          <w:sz w:val="24"/>
          <w:szCs w:val="24"/>
        </w:rPr>
        <w:t xml:space="preserve">с целью формирования толерантности, сострадания, воспитания патриотизма, гражданской ответственности, проведена тематическая программа </w:t>
      </w:r>
      <w:r w:rsidR="00C118DF" w:rsidRPr="00510D7D">
        <w:rPr>
          <w:rFonts w:ascii="Times New Roman" w:hAnsi="Times New Roman" w:cs="Times New Roman"/>
          <w:b/>
          <w:sz w:val="24"/>
          <w:szCs w:val="24"/>
        </w:rPr>
        <w:t>«Россия против террора»</w:t>
      </w:r>
      <w:r w:rsidR="00C118DF">
        <w:rPr>
          <w:rFonts w:ascii="Times New Roman" w:hAnsi="Times New Roman" w:cs="Times New Roman"/>
          <w:sz w:val="24"/>
          <w:szCs w:val="24"/>
        </w:rPr>
        <w:t xml:space="preserve">, посвящённая трагическим событиям 3 сентября в г. Беслане. </w:t>
      </w:r>
    </w:p>
    <w:p w:rsidR="00E80AA7" w:rsidRPr="007718A0" w:rsidRDefault="00E80AA7" w:rsidP="007718A0">
      <w:pPr>
        <w:spacing w:after="0" w:line="240" w:lineRule="auto"/>
        <w:jc w:val="both"/>
        <w:rPr>
          <w:rFonts w:ascii="Times New Roman" w:hAnsi="Times New Roman" w:cs="Times New Roman"/>
          <w:sz w:val="24"/>
          <w:szCs w:val="24"/>
        </w:rPr>
      </w:pPr>
    </w:p>
    <w:p w:rsidR="00B41DD4" w:rsidRPr="007718A0"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.7</w:t>
      </w:r>
      <w:r w:rsidR="005D753F" w:rsidRPr="007718A0">
        <w:rPr>
          <w:rFonts w:ascii="Times New Roman" w:hAnsi="Times New Roman" w:cs="Times New Roman"/>
          <w:b/>
          <w:sz w:val="24"/>
          <w:szCs w:val="24"/>
        </w:rPr>
        <w:t>Эстетическое и творческое развитие личности</w:t>
      </w:r>
    </w:p>
    <w:p w:rsidR="00315C11" w:rsidRDefault="00572E04" w:rsidP="007B6891">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r>
      <w:r w:rsidR="00EA1701">
        <w:rPr>
          <w:rFonts w:ascii="Times New Roman" w:hAnsi="Times New Roman" w:cs="Times New Roman"/>
          <w:sz w:val="24"/>
          <w:szCs w:val="24"/>
        </w:rPr>
        <w:t>В объявленный в 2021 году Год музеев в читальном зале центральной библиотеки</w:t>
      </w:r>
      <w:r w:rsidR="00510D7D">
        <w:rPr>
          <w:rFonts w:ascii="Times New Roman" w:hAnsi="Times New Roman" w:cs="Times New Roman"/>
          <w:sz w:val="24"/>
          <w:szCs w:val="24"/>
        </w:rPr>
        <w:t xml:space="preserve"> в течение всего года работала стендовая выставка </w:t>
      </w:r>
      <w:r w:rsidR="00510D7D" w:rsidRPr="00510D7D">
        <w:rPr>
          <w:rFonts w:ascii="Times New Roman" w:hAnsi="Times New Roman" w:cs="Times New Roman"/>
          <w:b/>
          <w:sz w:val="24"/>
          <w:szCs w:val="24"/>
        </w:rPr>
        <w:t>«Музеев чарующий мир»</w:t>
      </w:r>
      <w:r w:rsidR="00510D7D">
        <w:rPr>
          <w:rFonts w:ascii="Times New Roman" w:hAnsi="Times New Roman" w:cs="Times New Roman"/>
          <w:sz w:val="24"/>
          <w:szCs w:val="24"/>
        </w:rPr>
        <w:t>, где вниманию читателей предлагались книги, рассказывающие не только о «больших» музеях нашей страны, но также уникальных музеях и их коллекциях нашей области. А в социальной сети Одноклассники была составлена и запущена слайд – презентация «Необычные музеи России».</w:t>
      </w:r>
    </w:p>
    <w:p w:rsidR="00BF1665" w:rsidRDefault="00510D7D"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К 100-летию со дня рождения композитора, пианиста Арно Бабаджаняна была подготовлена юбилейная настольная  книжная выставка </w:t>
      </w:r>
      <w:r w:rsidRPr="00510D7D">
        <w:rPr>
          <w:rFonts w:ascii="Times New Roman" w:hAnsi="Times New Roman" w:cs="Times New Roman"/>
          <w:b/>
          <w:sz w:val="24"/>
          <w:szCs w:val="24"/>
        </w:rPr>
        <w:t>«Композитор света и радости»,</w:t>
      </w:r>
      <w:r>
        <w:rPr>
          <w:rFonts w:ascii="Times New Roman" w:hAnsi="Times New Roman" w:cs="Times New Roman"/>
          <w:sz w:val="24"/>
          <w:szCs w:val="24"/>
        </w:rPr>
        <w:t xml:space="preserve"> на которой читателям предлагались книги, рассказывающие о его творческом пути. Но, что интересно, в течение всего дня в библиотеке негромко, в фоновом режиме звучала музыка и песни замечательного композитора, и в этот день звучало много слов благодарности, особенно от читателей старшего поколения, за </w:t>
      </w:r>
      <w:r w:rsidR="00BF1665">
        <w:rPr>
          <w:rFonts w:ascii="Times New Roman" w:hAnsi="Times New Roman" w:cs="Times New Roman"/>
          <w:sz w:val="24"/>
          <w:szCs w:val="24"/>
        </w:rPr>
        <w:t xml:space="preserve">подаренные минуты воспоминаний о прошлом. Так же в читальном зале постоянно организуются творческие выставки наших талантливых читателей, которые являются настоящим украшением интерьера библиотеки. Яркое впечатление производит мастерство необыкновенно красивых работ библиотекаря Фадеевской сельской библиотеки Валентины Бируля, представленных в центральной библиотеке на выставке </w:t>
      </w:r>
      <w:r w:rsidR="00BF1665" w:rsidRPr="00BF1665">
        <w:rPr>
          <w:rFonts w:ascii="Times New Roman" w:hAnsi="Times New Roman" w:cs="Times New Roman"/>
          <w:b/>
          <w:sz w:val="24"/>
          <w:szCs w:val="24"/>
        </w:rPr>
        <w:t>«Творение души»</w:t>
      </w:r>
      <w:r w:rsidR="00BF1665">
        <w:rPr>
          <w:rFonts w:ascii="Times New Roman" w:hAnsi="Times New Roman" w:cs="Times New Roman"/>
          <w:b/>
          <w:sz w:val="24"/>
          <w:szCs w:val="24"/>
        </w:rPr>
        <w:t xml:space="preserve">. </w:t>
      </w:r>
      <w:r w:rsidR="00BF1665">
        <w:rPr>
          <w:rFonts w:ascii="Times New Roman" w:hAnsi="Times New Roman" w:cs="Times New Roman"/>
          <w:sz w:val="24"/>
          <w:szCs w:val="24"/>
        </w:rPr>
        <w:t xml:space="preserve">Её пейзажные картины выполнены в технике валяния. Очень уютный </w:t>
      </w:r>
      <w:r w:rsidR="00BF1665" w:rsidRPr="00BF1665">
        <w:rPr>
          <w:rFonts w:ascii="Times New Roman" w:hAnsi="Times New Roman" w:cs="Times New Roman"/>
          <w:b/>
          <w:sz w:val="24"/>
          <w:szCs w:val="24"/>
        </w:rPr>
        <w:t>Чайный уголок «Деревенское чаепитие»</w:t>
      </w:r>
      <w:r w:rsidR="00BF1665">
        <w:rPr>
          <w:rFonts w:ascii="Times New Roman" w:hAnsi="Times New Roman" w:cs="Times New Roman"/>
          <w:b/>
          <w:sz w:val="24"/>
          <w:szCs w:val="24"/>
        </w:rPr>
        <w:t xml:space="preserve">, </w:t>
      </w:r>
      <w:r w:rsidR="00BF1665">
        <w:rPr>
          <w:rFonts w:ascii="Times New Roman" w:hAnsi="Times New Roman" w:cs="Times New Roman"/>
          <w:sz w:val="24"/>
          <w:szCs w:val="24"/>
        </w:rPr>
        <w:t>оформленный с помощью салфеток искусной мастерицей, одной из читательниц библиотеки, неизменно привлекал к себе внимание всех посетителей.</w:t>
      </w:r>
    </w:p>
    <w:p w:rsidR="00EE7DB8" w:rsidRDefault="00EE7DB8" w:rsidP="007B6891">
      <w:pPr>
        <w:spacing w:after="0" w:line="240" w:lineRule="auto"/>
        <w:jc w:val="both"/>
        <w:rPr>
          <w:rFonts w:ascii="Times New Roman" w:hAnsi="Times New Roman" w:cs="Times New Roman"/>
          <w:sz w:val="24"/>
          <w:szCs w:val="24"/>
        </w:rPr>
      </w:pPr>
    </w:p>
    <w:p w:rsidR="00EE7DB8" w:rsidRDefault="00EE7DB8"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К году музеев в Свозовской сельской библиотеке было проведено заочное путешествие по усадьбе – заповеднику «Щелыково». Присутствующие познакомились с родовым имением писателя А. Н. Островского. Виртуально </w:t>
      </w:r>
      <w:r w:rsidR="00EE101B">
        <w:rPr>
          <w:rFonts w:ascii="Times New Roman" w:hAnsi="Times New Roman" w:cs="Times New Roman"/>
          <w:sz w:val="24"/>
          <w:szCs w:val="24"/>
        </w:rPr>
        <w:t>«</w:t>
      </w:r>
      <w:r>
        <w:rPr>
          <w:rFonts w:ascii="Times New Roman" w:hAnsi="Times New Roman" w:cs="Times New Roman"/>
          <w:sz w:val="24"/>
          <w:szCs w:val="24"/>
        </w:rPr>
        <w:t>прошлись</w:t>
      </w:r>
      <w:r w:rsidR="00EE101B">
        <w:rPr>
          <w:rFonts w:ascii="Times New Roman" w:hAnsi="Times New Roman" w:cs="Times New Roman"/>
          <w:sz w:val="24"/>
          <w:szCs w:val="24"/>
        </w:rPr>
        <w:t>»</w:t>
      </w:r>
      <w:r>
        <w:rPr>
          <w:rFonts w:ascii="Times New Roman" w:hAnsi="Times New Roman" w:cs="Times New Roman"/>
          <w:sz w:val="24"/>
          <w:szCs w:val="24"/>
        </w:rPr>
        <w:t xml:space="preserve"> по щелыковской </w:t>
      </w:r>
      <w:r>
        <w:rPr>
          <w:rFonts w:ascii="Times New Roman" w:hAnsi="Times New Roman" w:cs="Times New Roman"/>
          <w:sz w:val="24"/>
          <w:szCs w:val="24"/>
        </w:rPr>
        <w:lastRenderedPageBreak/>
        <w:t xml:space="preserve">земле, </w:t>
      </w:r>
      <w:r w:rsidR="00EE101B">
        <w:rPr>
          <w:rFonts w:ascii="Times New Roman" w:hAnsi="Times New Roman" w:cs="Times New Roman"/>
          <w:sz w:val="24"/>
          <w:szCs w:val="24"/>
        </w:rPr>
        <w:t>«</w:t>
      </w:r>
      <w:r>
        <w:rPr>
          <w:rFonts w:ascii="Times New Roman" w:hAnsi="Times New Roman" w:cs="Times New Roman"/>
          <w:sz w:val="24"/>
          <w:szCs w:val="24"/>
        </w:rPr>
        <w:t>заглянули</w:t>
      </w:r>
      <w:r w:rsidR="00EE101B">
        <w:rPr>
          <w:rFonts w:ascii="Times New Roman" w:hAnsi="Times New Roman" w:cs="Times New Roman"/>
          <w:sz w:val="24"/>
          <w:szCs w:val="24"/>
        </w:rPr>
        <w:t>» и «походили» по комнатам</w:t>
      </w:r>
      <w:r>
        <w:rPr>
          <w:rFonts w:ascii="Times New Roman" w:hAnsi="Times New Roman" w:cs="Times New Roman"/>
          <w:sz w:val="24"/>
          <w:szCs w:val="24"/>
        </w:rPr>
        <w:t xml:space="preserve"> в дом</w:t>
      </w:r>
      <w:r w:rsidR="00EE101B">
        <w:rPr>
          <w:rFonts w:ascii="Times New Roman" w:hAnsi="Times New Roman" w:cs="Times New Roman"/>
          <w:sz w:val="24"/>
          <w:szCs w:val="24"/>
        </w:rPr>
        <w:t>е писателя. Так же была оформлена выставка «Щелыковский чародей», и фото-выставка «Музей-усадьба «Щелыково»».</w:t>
      </w:r>
    </w:p>
    <w:p w:rsidR="00BF1665" w:rsidRDefault="00BF1665"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BF1665" w:rsidRDefault="00490C94"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Расловской сельской библиотеке в течение года оформлялись различные книжные выставки</w:t>
      </w:r>
      <w:r w:rsidR="00B519DA">
        <w:rPr>
          <w:rFonts w:ascii="Times New Roman" w:hAnsi="Times New Roman" w:cs="Times New Roman"/>
          <w:sz w:val="24"/>
          <w:szCs w:val="24"/>
        </w:rPr>
        <w:t>: «Путешествие в осеннее царство», «Здравствуй гостья зима», «Полюбуйся: весна наступает» для создания, которых использовались вырезки из журналов, редкие иллюстрации, художественные альбомы. А на выставке  «Чудеса народного искусства» экспонировались подлинные предметы декоративно – прикладного искусства.</w:t>
      </w:r>
    </w:p>
    <w:p w:rsidR="00B519DA" w:rsidRDefault="00B519DA" w:rsidP="007B6891">
      <w:pPr>
        <w:spacing w:after="0" w:line="240" w:lineRule="auto"/>
        <w:jc w:val="both"/>
        <w:rPr>
          <w:rFonts w:ascii="Times New Roman" w:hAnsi="Times New Roman" w:cs="Times New Roman"/>
          <w:sz w:val="24"/>
          <w:szCs w:val="24"/>
        </w:rPr>
      </w:pPr>
    </w:p>
    <w:p w:rsidR="00B519DA" w:rsidRDefault="00B519DA"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Лукинской сельской библиотеке к Дню приветствий был проведён час общения </w:t>
      </w:r>
      <w:r w:rsidRPr="00B519DA">
        <w:rPr>
          <w:rFonts w:ascii="Times New Roman" w:hAnsi="Times New Roman" w:cs="Times New Roman"/>
          <w:b/>
          <w:sz w:val="24"/>
          <w:szCs w:val="24"/>
        </w:rPr>
        <w:t>«В царстве этикета»</w:t>
      </w:r>
      <w:r>
        <w:rPr>
          <w:rFonts w:ascii="Times New Roman" w:hAnsi="Times New Roman" w:cs="Times New Roman"/>
          <w:b/>
          <w:sz w:val="24"/>
          <w:szCs w:val="24"/>
        </w:rPr>
        <w:t xml:space="preserve">, </w:t>
      </w:r>
      <w:r>
        <w:rPr>
          <w:rFonts w:ascii="Times New Roman" w:hAnsi="Times New Roman" w:cs="Times New Roman"/>
          <w:sz w:val="24"/>
          <w:szCs w:val="24"/>
        </w:rPr>
        <w:t>где библиотекарь рассказала об истории создания праздника. Так же в течение года в библиотеке оформлялись такие выставки, как: «Музеев чарующий мир», «Актёры театра и кино», «Природа глазами художника»</w:t>
      </w:r>
      <w:r w:rsidR="00043220">
        <w:rPr>
          <w:rFonts w:ascii="Times New Roman" w:hAnsi="Times New Roman" w:cs="Times New Roman"/>
          <w:sz w:val="24"/>
          <w:szCs w:val="24"/>
        </w:rPr>
        <w:t>, «Волшебный мир сцены».</w:t>
      </w:r>
      <w:r>
        <w:rPr>
          <w:rFonts w:ascii="Times New Roman" w:hAnsi="Times New Roman" w:cs="Times New Roman"/>
          <w:sz w:val="24"/>
          <w:szCs w:val="24"/>
        </w:rPr>
        <w:t xml:space="preserve"> </w:t>
      </w:r>
    </w:p>
    <w:p w:rsidR="008C00DA" w:rsidRDefault="008C00DA" w:rsidP="007B6891">
      <w:pPr>
        <w:spacing w:after="0" w:line="240" w:lineRule="auto"/>
        <w:jc w:val="both"/>
        <w:rPr>
          <w:rFonts w:ascii="Times New Roman" w:hAnsi="Times New Roman" w:cs="Times New Roman"/>
          <w:sz w:val="24"/>
          <w:szCs w:val="24"/>
        </w:rPr>
      </w:pPr>
    </w:p>
    <w:p w:rsidR="008C00DA" w:rsidRDefault="008C00DA"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Долматовской сельской библиотеке было проведено мероприятие </w:t>
      </w:r>
      <w:r w:rsidRPr="008C00DA">
        <w:rPr>
          <w:rFonts w:ascii="Times New Roman" w:hAnsi="Times New Roman" w:cs="Times New Roman"/>
          <w:b/>
          <w:sz w:val="24"/>
          <w:szCs w:val="24"/>
        </w:rPr>
        <w:t>«Книга+Кино»</w:t>
      </w:r>
      <w:r>
        <w:rPr>
          <w:rFonts w:ascii="Times New Roman" w:hAnsi="Times New Roman" w:cs="Times New Roman"/>
          <w:b/>
          <w:sz w:val="24"/>
          <w:szCs w:val="24"/>
        </w:rPr>
        <w:t xml:space="preserve">, </w:t>
      </w:r>
      <w:r>
        <w:rPr>
          <w:rFonts w:ascii="Times New Roman" w:hAnsi="Times New Roman" w:cs="Times New Roman"/>
          <w:sz w:val="24"/>
          <w:szCs w:val="24"/>
        </w:rPr>
        <w:t>которое началось кино-викториной и весёлыми конкурсами: «Назови фильм по кадру», «Продолжи крылатую фразу киногероя», «Угадай фильм по песне». Так же была организована книжная выставка экранизированных произведений классиков русской литературы «</w:t>
      </w:r>
      <w:r w:rsidR="000C4F2B">
        <w:rPr>
          <w:rFonts w:ascii="Times New Roman" w:hAnsi="Times New Roman" w:cs="Times New Roman"/>
          <w:sz w:val="24"/>
          <w:szCs w:val="24"/>
        </w:rPr>
        <w:t>Из книги на экран</w:t>
      </w:r>
      <w:r>
        <w:rPr>
          <w:rFonts w:ascii="Times New Roman" w:hAnsi="Times New Roman" w:cs="Times New Roman"/>
          <w:sz w:val="24"/>
          <w:szCs w:val="24"/>
        </w:rPr>
        <w:t>». Были представлены биографии выдающихся актёров, режиссёров, справочная литература, мемуары известных деятелей кино. Все читатели,  посетившие в этот день библиотеку, стали участниками викторины «Перевёртыши», в ходе  которой нужно было отгадать «перевёрнутое» название фильма.</w:t>
      </w:r>
    </w:p>
    <w:p w:rsidR="008C00DA" w:rsidRPr="008C00DA" w:rsidRDefault="008C00DA"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Свозовской сельской библиотеке был проведён литературно-музыкальный вечер </w:t>
      </w:r>
      <w:r w:rsidRPr="000C4F2B">
        <w:rPr>
          <w:rFonts w:ascii="Times New Roman" w:hAnsi="Times New Roman" w:cs="Times New Roman"/>
          <w:b/>
          <w:sz w:val="24"/>
          <w:szCs w:val="24"/>
        </w:rPr>
        <w:t>«Она не могла иначе»,</w:t>
      </w:r>
      <w:r>
        <w:rPr>
          <w:rFonts w:ascii="Times New Roman" w:hAnsi="Times New Roman" w:cs="Times New Roman"/>
          <w:sz w:val="24"/>
          <w:szCs w:val="24"/>
        </w:rPr>
        <w:t xml:space="preserve"> посвящённый 75-летию со дня рождения В. Толкуновой.</w:t>
      </w:r>
      <w:r w:rsidR="000C4F2B">
        <w:rPr>
          <w:rFonts w:ascii="Times New Roman" w:hAnsi="Times New Roman" w:cs="Times New Roman"/>
          <w:sz w:val="24"/>
          <w:szCs w:val="24"/>
        </w:rPr>
        <w:t xml:space="preserve"> Ведущие вечера рассказали гостям о жизненном и творческом пути великой советской певицы. На протяжении всего мероприятия звучали композиции М. Таривердиева, Э. Колмановского, В. Успенского, Л. Ошанина в исполнении В. Толкуновой. В завершение вечера в испо</w:t>
      </w:r>
      <w:r w:rsidR="000F1EE3">
        <w:rPr>
          <w:rFonts w:ascii="Times New Roman" w:hAnsi="Times New Roman" w:cs="Times New Roman"/>
          <w:sz w:val="24"/>
          <w:szCs w:val="24"/>
        </w:rPr>
        <w:t>лне</w:t>
      </w:r>
      <w:r w:rsidR="000C4F2B">
        <w:rPr>
          <w:rFonts w:ascii="Times New Roman" w:hAnsi="Times New Roman" w:cs="Times New Roman"/>
          <w:sz w:val="24"/>
          <w:szCs w:val="24"/>
        </w:rPr>
        <w:t>нии присутствующих прозвучала песня «Поговори со мною мама».</w:t>
      </w:r>
    </w:p>
    <w:p w:rsidR="006F6716" w:rsidRPr="007718A0" w:rsidRDefault="006F6716" w:rsidP="007718A0">
      <w:pPr>
        <w:spacing w:after="0" w:line="240" w:lineRule="auto"/>
        <w:jc w:val="both"/>
        <w:rPr>
          <w:rFonts w:ascii="Times New Roman" w:hAnsi="Times New Roman" w:cs="Times New Roman"/>
          <w:sz w:val="24"/>
          <w:szCs w:val="24"/>
        </w:rPr>
      </w:pPr>
    </w:p>
    <w:p w:rsidR="00CB13F8" w:rsidRDefault="002E691F"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.8</w:t>
      </w:r>
      <w:r w:rsidR="006B42C9" w:rsidRPr="007718A0">
        <w:rPr>
          <w:rFonts w:ascii="Times New Roman" w:hAnsi="Times New Roman" w:cs="Times New Roman"/>
          <w:b/>
          <w:sz w:val="24"/>
          <w:szCs w:val="24"/>
        </w:rPr>
        <w:t>Библиотечное обслуживание детей</w:t>
      </w:r>
      <w:r w:rsidR="00CB13F8">
        <w:rPr>
          <w:rFonts w:ascii="Times New Roman" w:hAnsi="Times New Roman" w:cs="Times New Roman"/>
          <w:b/>
          <w:sz w:val="24"/>
          <w:szCs w:val="24"/>
        </w:rPr>
        <w:t>:</w:t>
      </w:r>
    </w:p>
    <w:p w:rsidR="00E9611A" w:rsidRPr="00CB13F8" w:rsidRDefault="00E9611A"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C173D5" w:rsidRDefault="00CF0B1A" w:rsidP="007718A0">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t>Библиотечное обслуживание детей является одной из важнейших составляющих современной культурной жизни. Библиотеки выполняют образовательную, информационную, досуговую функции в обществе.</w:t>
      </w:r>
    </w:p>
    <w:p w:rsidR="00BD5929" w:rsidRDefault="008C00DA"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D7141">
        <w:rPr>
          <w:rFonts w:ascii="Times New Roman" w:hAnsi="Times New Roman" w:cs="Times New Roman"/>
          <w:sz w:val="24"/>
          <w:szCs w:val="24"/>
        </w:rPr>
        <w:t xml:space="preserve">В летнее время для читателей-детей продолжает </w:t>
      </w:r>
      <w:r w:rsidR="000F1EE3">
        <w:rPr>
          <w:rFonts w:ascii="Times New Roman" w:hAnsi="Times New Roman" w:cs="Times New Roman"/>
          <w:sz w:val="24"/>
          <w:szCs w:val="24"/>
        </w:rPr>
        <w:t>проводиться</w:t>
      </w:r>
      <w:r w:rsidR="002D7141">
        <w:rPr>
          <w:rFonts w:ascii="Times New Roman" w:hAnsi="Times New Roman" w:cs="Times New Roman"/>
          <w:sz w:val="24"/>
          <w:szCs w:val="24"/>
        </w:rPr>
        <w:t xml:space="preserve"> хорошо зарекомендовавш</w:t>
      </w:r>
      <w:r w:rsidR="00BD5929">
        <w:rPr>
          <w:rFonts w:ascii="Times New Roman" w:hAnsi="Times New Roman" w:cs="Times New Roman"/>
          <w:sz w:val="24"/>
          <w:szCs w:val="24"/>
        </w:rPr>
        <w:t>ая себя акция «Библиопесочница», во время которой проводятся такие мероприятия, как «Узнаете из книг вы обо всём на свете», «Знактоки ПДД», «Литературный калейдоскоп», «Найди сокровища» и многие другие.</w:t>
      </w:r>
    </w:p>
    <w:p w:rsidR="008C00DA" w:rsidRDefault="002D7141" w:rsidP="00BD592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Библиотеки организовывают свою работу совместно с дошкольными и школьными учреждениями, принимая участие в разновозрастных отрядах. А так же все сельские библиотеки ежегодно принимают участие в «Маршрутах летних чтений».</w:t>
      </w:r>
    </w:p>
    <w:p w:rsidR="002D7141" w:rsidRDefault="002D7141"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D5929">
        <w:rPr>
          <w:rFonts w:ascii="Times New Roman" w:hAnsi="Times New Roman" w:cs="Times New Roman"/>
          <w:sz w:val="24"/>
          <w:szCs w:val="24"/>
        </w:rPr>
        <w:t>Так в</w:t>
      </w:r>
      <w:r>
        <w:rPr>
          <w:rFonts w:ascii="Times New Roman" w:hAnsi="Times New Roman" w:cs="Times New Roman"/>
          <w:sz w:val="24"/>
          <w:szCs w:val="24"/>
        </w:rPr>
        <w:t xml:space="preserve"> Воронской сельской библиотеке для ребят из РВО «Муравейник» при Воронском КДК библиотекарь провела необычную и увлекательную игру «Книжные фанты». Участники игры брали на игровом поле фант</w:t>
      </w:r>
      <w:r w:rsidR="002C29C8">
        <w:rPr>
          <w:rFonts w:ascii="Times New Roman" w:hAnsi="Times New Roman" w:cs="Times New Roman"/>
          <w:sz w:val="24"/>
          <w:szCs w:val="24"/>
        </w:rPr>
        <w:t xml:space="preserve">, а задание искали в указанной на нём книге. Прочитав соответствующие строки, дети выполняли задания. </w:t>
      </w:r>
    </w:p>
    <w:p w:rsidR="00FE35BB" w:rsidRDefault="00FE35BB" w:rsidP="00FE35BB">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ab/>
      </w:r>
      <w:r w:rsidRPr="007718A0">
        <w:rPr>
          <w:rFonts w:ascii="Times New Roman" w:hAnsi="Times New Roman" w:cs="Times New Roman"/>
          <w:sz w:val="24"/>
          <w:szCs w:val="24"/>
        </w:rPr>
        <w:t xml:space="preserve">В Центральной библиотеке большим успехом пользовались </w:t>
      </w:r>
      <w:r w:rsidR="00BD5929">
        <w:rPr>
          <w:rFonts w:ascii="Times New Roman" w:hAnsi="Times New Roman" w:cs="Times New Roman"/>
          <w:sz w:val="24"/>
          <w:szCs w:val="24"/>
        </w:rPr>
        <w:t xml:space="preserve">конкурсы рисунков, викторины. </w:t>
      </w:r>
      <w:r w:rsidR="00BD5929">
        <w:rPr>
          <w:rFonts w:ascii="Times New Roman" w:hAnsi="Times New Roman" w:cs="Times New Roman"/>
          <w:sz w:val="24"/>
          <w:szCs w:val="24"/>
          <w:shd w:val="clear" w:color="auto" w:fill="FFFFFF"/>
        </w:rPr>
        <w:t>В</w:t>
      </w:r>
      <w:r w:rsidR="00BD5929" w:rsidRPr="00BD5929">
        <w:rPr>
          <w:rFonts w:ascii="Times New Roman" w:hAnsi="Times New Roman" w:cs="Times New Roman"/>
          <w:sz w:val="24"/>
          <w:szCs w:val="24"/>
          <w:shd w:val="clear" w:color="auto" w:fill="FFFFFF"/>
        </w:rPr>
        <w:t xml:space="preserve"> </w:t>
      </w:r>
      <w:r w:rsidR="00BD5929" w:rsidRPr="00BD5929">
        <w:rPr>
          <w:rFonts w:ascii="Times New Roman" w:hAnsi="Times New Roman" w:cs="Times New Roman"/>
          <w:b/>
          <w:sz w:val="24"/>
          <w:szCs w:val="24"/>
          <w:shd w:val="clear" w:color="auto" w:fill="FFFFFF"/>
        </w:rPr>
        <w:t>Международный день защиты детей</w:t>
      </w:r>
      <w:r w:rsidR="00BD5929" w:rsidRPr="00BD5929">
        <w:rPr>
          <w:rFonts w:ascii="Times New Roman" w:hAnsi="Times New Roman" w:cs="Times New Roman"/>
          <w:sz w:val="24"/>
          <w:szCs w:val="24"/>
          <w:shd w:val="clear" w:color="auto" w:fill="FFFFFF"/>
        </w:rPr>
        <w:t xml:space="preserve"> детский отдел Судиславской центральной библиотеки посетили юные участники летнего лагеря школы искусств. Библиотекарь поздравила ребят с праздником, рассказала об истории </w:t>
      </w:r>
      <w:r w:rsidR="00BD5929">
        <w:rPr>
          <w:rFonts w:ascii="Times New Roman" w:hAnsi="Times New Roman" w:cs="Times New Roman"/>
          <w:sz w:val="24"/>
          <w:szCs w:val="24"/>
          <w:shd w:val="clear" w:color="auto" w:fill="FFFFFF"/>
        </w:rPr>
        <w:t>его возникновения</w:t>
      </w:r>
      <w:r w:rsidR="00BD5929" w:rsidRPr="00BD5929">
        <w:rPr>
          <w:rFonts w:ascii="Times New Roman" w:hAnsi="Times New Roman" w:cs="Times New Roman"/>
          <w:sz w:val="24"/>
          <w:szCs w:val="24"/>
          <w:shd w:val="clear" w:color="auto" w:fill="FFFFFF"/>
        </w:rPr>
        <w:t xml:space="preserve"> и пожелала им провести познавательное и увлекательное лето. Знакомство с детьми прошло в форме игры «Как живешь?». Ребята активно принимали участие в играх и конкурсах, разгадывали загадки – перевертыши, вспоминали песни детства, активно принимали участие в подвижных и танцевальных играх: «Стоп», «Какой я красивый». В завершение праздника участники дружно спели свои любимые песни «Крылатые качели», «Формула» </w:t>
      </w:r>
      <w:r w:rsidR="00BD5929" w:rsidRPr="00BD5929">
        <w:rPr>
          <w:rFonts w:ascii="Times New Roman" w:hAnsi="Times New Roman" w:cs="Times New Roman"/>
          <w:sz w:val="24"/>
          <w:szCs w:val="24"/>
          <w:shd w:val="clear" w:color="auto" w:fill="FFFFFF"/>
        </w:rPr>
        <w:lastRenderedPageBreak/>
        <w:t xml:space="preserve">Сыроежкина»,  а </w:t>
      </w:r>
      <w:r w:rsidR="00C1468B">
        <w:rPr>
          <w:rFonts w:ascii="Times New Roman" w:hAnsi="Times New Roman" w:cs="Times New Roman"/>
          <w:sz w:val="24"/>
          <w:szCs w:val="24"/>
          <w:shd w:val="clear" w:color="auto" w:fill="FFFFFF"/>
        </w:rPr>
        <w:t xml:space="preserve">одна из учатниц мероприятия </w:t>
      </w:r>
      <w:r w:rsidR="00BD5929" w:rsidRPr="00BD5929">
        <w:rPr>
          <w:rFonts w:ascii="Times New Roman" w:hAnsi="Times New Roman" w:cs="Times New Roman"/>
          <w:sz w:val="24"/>
          <w:szCs w:val="24"/>
          <w:shd w:val="clear" w:color="auto" w:fill="FFFFFF"/>
        </w:rPr>
        <w:t>прочитала стихотворение собственного сочинения «Детство».</w:t>
      </w:r>
    </w:p>
    <w:p w:rsidR="00C1468B" w:rsidRDefault="00C1468B" w:rsidP="00FE35BB">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В течение всего года в библиотеках проводится большое количество мероприятий для детей. Первый раз в библиотеку приходят воспитанники детских садов на День открытых дверей. Библиотекарь знакомит их с понятием «Библиотека», рассказывает, как стать читателем библиотеки, какие книги и журналы имеются в фонде, а так же проводит с ребятами мини-конкурсы и викторины на знание русских-народных сказок.</w:t>
      </w:r>
    </w:p>
    <w:p w:rsidR="00C1468B" w:rsidRPr="00BD5929" w:rsidRDefault="00C1468B" w:rsidP="00FE35BB">
      <w:pPr>
        <w:spacing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ab/>
        <w:t xml:space="preserve">Большим успехом у ребят пользуются мероприятия по знакомству с новыми писателями. </w:t>
      </w:r>
      <w:r w:rsidR="0025047F">
        <w:rPr>
          <w:rFonts w:ascii="Times New Roman" w:hAnsi="Times New Roman" w:cs="Times New Roman"/>
          <w:sz w:val="24"/>
          <w:szCs w:val="24"/>
          <w:shd w:val="clear" w:color="auto" w:fill="FFFFFF"/>
        </w:rPr>
        <w:t>Некоторые д</w:t>
      </w:r>
      <w:r>
        <w:rPr>
          <w:rFonts w:ascii="Times New Roman" w:hAnsi="Times New Roman" w:cs="Times New Roman"/>
          <w:sz w:val="24"/>
          <w:szCs w:val="24"/>
          <w:shd w:val="clear" w:color="auto" w:fill="FFFFFF"/>
        </w:rPr>
        <w:t xml:space="preserve">ети впервые открывают для себя </w:t>
      </w:r>
      <w:r w:rsidR="0025047F">
        <w:rPr>
          <w:rFonts w:ascii="Times New Roman" w:hAnsi="Times New Roman" w:cs="Times New Roman"/>
          <w:sz w:val="24"/>
          <w:szCs w:val="24"/>
          <w:shd w:val="clear" w:color="auto" w:fill="FFFFFF"/>
        </w:rPr>
        <w:t>новых авторов детских произведений</w:t>
      </w:r>
      <w:r>
        <w:rPr>
          <w:rFonts w:ascii="Times New Roman" w:hAnsi="Times New Roman" w:cs="Times New Roman"/>
          <w:sz w:val="24"/>
          <w:szCs w:val="24"/>
          <w:shd w:val="clear" w:color="auto" w:fill="FFFFFF"/>
        </w:rPr>
        <w:t>. Например</w:t>
      </w:r>
      <w:r w:rsidR="0025047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25047F" w:rsidRPr="0025047F">
        <w:rPr>
          <w:rFonts w:ascii="Times New Roman" w:hAnsi="Times New Roman" w:cs="Times New Roman"/>
          <w:sz w:val="24"/>
          <w:szCs w:val="24"/>
          <w:shd w:val="clear" w:color="auto" w:fill="FFFFFF"/>
        </w:rPr>
        <w:t xml:space="preserve">26 марта в рамках </w:t>
      </w:r>
      <w:r w:rsidR="0025047F" w:rsidRPr="0025047F">
        <w:rPr>
          <w:rFonts w:ascii="Times New Roman" w:hAnsi="Times New Roman" w:cs="Times New Roman"/>
          <w:b/>
          <w:sz w:val="24"/>
          <w:szCs w:val="24"/>
          <w:shd w:val="clear" w:color="auto" w:fill="FFFFFF"/>
        </w:rPr>
        <w:t>Недели детской и юношеской книги</w:t>
      </w:r>
      <w:r w:rsidR="0025047F" w:rsidRPr="0025047F">
        <w:rPr>
          <w:rFonts w:ascii="Times New Roman" w:hAnsi="Times New Roman" w:cs="Times New Roman"/>
          <w:sz w:val="24"/>
          <w:szCs w:val="24"/>
          <w:shd w:val="clear" w:color="auto" w:fill="FFFFFF"/>
        </w:rPr>
        <w:t xml:space="preserve"> в детском отделе Центральной библиотеки было организовано литературное знакомство </w:t>
      </w:r>
      <w:r w:rsidR="0025047F" w:rsidRPr="0025047F">
        <w:rPr>
          <w:rFonts w:ascii="Times New Roman" w:hAnsi="Times New Roman" w:cs="Times New Roman"/>
          <w:b/>
          <w:sz w:val="24"/>
          <w:szCs w:val="24"/>
          <w:shd w:val="clear" w:color="auto" w:fill="FFFFFF"/>
        </w:rPr>
        <w:t>«Её стихотворения - сплошное наслаждение»</w:t>
      </w:r>
      <w:r w:rsidR="0025047F" w:rsidRPr="0025047F">
        <w:rPr>
          <w:rFonts w:ascii="Times New Roman" w:hAnsi="Times New Roman" w:cs="Times New Roman"/>
          <w:sz w:val="24"/>
          <w:szCs w:val="24"/>
          <w:shd w:val="clear" w:color="auto" w:fill="FFFFFF"/>
        </w:rPr>
        <w:t>. Оно было посвящено 115 –летию со дня рождения А. Л. Барто. Участниками мероприятия были дети из пришкольного лагеря Судиславской СОШ. Методист детского отдела рассказала ребятам о жизни и творчестве известной детской поэтессы, писательницы, киносценариста и радиоведущей, прочитала самые известные стихи. А затем ребята сами вспоминали любимые произведения, приняв участие в конкурсе «Продолжи строчку». Встреча с книгами Агнии Барто, любовь к ним в детстве, не забывается в течение всей жизни. Любил её произведения и Юрий Алексеевич Гагарин. Он даже брал сборник ее стихов в космос. И вот однажды во время встречи известных поэтов и писателей с первым космонавтом, Юрий Алексеевич сам подошел к Агнии Львовне и тихо спросил: « Агния Львовна, можно я дам Вам автограф?». Он вырвал из блокнота листок и сделал надпись. А вот какую надпись он сделал, ребятам предстояло разгадать в ходе квест – игры «Автограф</w:t>
      </w:r>
      <w:r w:rsidR="0025047F">
        <w:rPr>
          <w:rFonts w:ascii="Times New Roman" w:hAnsi="Times New Roman" w:cs="Times New Roman"/>
          <w:sz w:val="24"/>
          <w:szCs w:val="24"/>
          <w:shd w:val="clear" w:color="auto" w:fill="FFFFFF"/>
        </w:rPr>
        <w:t>».</w:t>
      </w:r>
    </w:p>
    <w:p w:rsidR="007F2A58" w:rsidRPr="007718A0" w:rsidRDefault="007F2A58" w:rsidP="007718A0">
      <w:pPr>
        <w:spacing w:after="0" w:line="240" w:lineRule="auto"/>
        <w:jc w:val="both"/>
        <w:rPr>
          <w:rFonts w:ascii="Times New Roman" w:hAnsi="Times New Roman" w:cs="Times New Roman"/>
          <w:sz w:val="24"/>
          <w:szCs w:val="24"/>
        </w:rPr>
      </w:pPr>
    </w:p>
    <w:p w:rsidR="00BC04E0" w:rsidRPr="00CB13F8" w:rsidRDefault="00836454" w:rsidP="007718A0">
      <w:pPr>
        <w:spacing w:after="0" w:line="240" w:lineRule="auto"/>
        <w:jc w:val="both"/>
        <w:rPr>
          <w:rFonts w:ascii="Times New Roman" w:hAnsi="Times New Roman" w:cs="Times New Roman"/>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.9</w:t>
      </w:r>
      <w:r w:rsidR="004F1DBC" w:rsidRPr="007718A0">
        <w:rPr>
          <w:rFonts w:ascii="Times New Roman" w:hAnsi="Times New Roman" w:cs="Times New Roman"/>
          <w:b/>
          <w:sz w:val="24"/>
          <w:szCs w:val="24"/>
        </w:rPr>
        <w:t>Библиотечно</w:t>
      </w:r>
      <w:r w:rsidR="00F80432" w:rsidRPr="007718A0">
        <w:rPr>
          <w:rFonts w:ascii="Times New Roman" w:hAnsi="Times New Roman" w:cs="Times New Roman"/>
          <w:b/>
          <w:sz w:val="24"/>
          <w:szCs w:val="24"/>
        </w:rPr>
        <w:t xml:space="preserve">е обслуживание молодёжи: </w:t>
      </w:r>
    </w:p>
    <w:p w:rsidR="00BC04E0" w:rsidRPr="007718A0" w:rsidRDefault="00BC04E0" w:rsidP="007718A0">
      <w:pPr>
        <w:spacing w:after="0" w:line="240" w:lineRule="auto"/>
        <w:jc w:val="both"/>
        <w:rPr>
          <w:rFonts w:ascii="Times New Roman" w:hAnsi="Times New Roman" w:cs="Times New Roman"/>
          <w:i/>
          <w:color w:val="FF0000"/>
          <w:sz w:val="24"/>
          <w:szCs w:val="24"/>
        </w:rPr>
      </w:pPr>
    </w:p>
    <w:p w:rsidR="00553316" w:rsidRDefault="00553316" w:rsidP="007718A0">
      <w:pPr>
        <w:spacing w:after="0" w:line="240" w:lineRule="auto"/>
        <w:ind w:firstLine="708"/>
        <w:jc w:val="both"/>
        <w:rPr>
          <w:rFonts w:ascii="Times New Roman" w:hAnsi="Times New Roman" w:cs="Times New Roman"/>
          <w:sz w:val="24"/>
          <w:szCs w:val="24"/>
        </w:rPr>
      </w:pPr>
      <w:r w:rsidRPr="007718A0">
        <w:rPr>
          <w:rFonts w:ascii="Times New Roman" w:hAnsi="Times New Roman" w:cs="Times New Roman"/>
          <w:sz w:val="24"/>
          <w:szCs w:val="24"/>
        </w:rPr>
        <w:t>Привлечение молодёжи в библиотеку всегда было и остаётся проблемой для библиотекарей. В век современных технологий это становится более трудной задачей.</w:t>
      </w:r>
    </w:p>
    <w:p w:rsidR="007C2D9C" w:rsidRDefault="0025047F"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Библиотекари стараются привлекать молодёжь через современные литературные встречи, так же проводят Дни информации, Дни правового просвещения, акции и конкурсы, мастер-классы.</w:t>
      </w:r>
      <w:r w:rsidR="007C2D9C">
        <w:rPr>
          <w:rFonts w:ascii="Times New Roman" w:hAnsi="Times New Roman" w:cs="Times New Roman"/>
          <w:sz w:val="24"/>
          <w:szCs w:val="24"/>
        </w:rPr>
        <w:t xml:space="preserve"> Так, например, в Воронской сельской библиотеке были проведены уроки мужества и памяти, посвящённые 80-летию со дня подвига Героя Советского Союза Зои Алексеевны  Косьмодемьянской. К этим мероприятиям в библиотеке была подготовлена книжная выставка «Герои. Кто они?», а ребята подготовили сообщения  о жизни и подвиге</w:t>
      </w:r>
      <w:r w:rsidR="006B49C6">
        <w:rPr>
          <w:rFonts w:ascii="Times New Roman" w:hAnsi="Times New Roman" w:cs="Times New Roman"/>
          <w:sz w:val="24"/>
          <w:szCs w:val="24"/>
        </w:rPr>
        <w:t xml:space="preserve"> Зои Косьмодемьянской. На патриотическом часе «В жизни всегда есть место подвигу», уроке мужества «Героизм и подвиг Зои» школьники посмотрели видео-презентацию «Зоя». Присутствующие </w:t>
      </w:r>
      <w:r w:rsidR="007C2D9C">
        <w:rPr>
          <w:rFonts w:ascii="Times New Roman" w:hAnsi="Times New Roman" w:cs="Times New Roman"/>
          <w:sz w:val="24"/>
          <w:szCs w:val="24"/>
        </w:rPr>
        <w:t xml:space="preserve"> </w:t>
      </w:r>
      <w:r w:rsidR="00380278">
        <w:rPr>
          <w:rFonts w:ascii="Times New Roman" w:hAnsi="Times New Roman" w:cs="Times New Roman"/>
          <w:sz w:val="24"/>
          <w:szCs w:val="24"/>
        </w:rPr>
        <w:t xml:space="preserve">познакомились с героической судьбой первой женщины, удостоенной звания Героя Советского Союза. На мероприятиях ребята обменивались мнениями о геройском подвиге Зои, размышляли о мужестве и героизме в современном мире. </w:t>
      </w:r>
    </w:p>
    <w:p w:rsidR="0025047F" w:rsidRDefault="0025047F"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Так же ребята любят принимать участие в субботниках</w:t>
      </w:r>
      <w:r w:rsidR="001E40C3">
        <w:rPr>
          <w:rFonts w:ascii="Times New Roman" w:hAnsi="Times New Roman" w:cs="Times New Roman"/>
          <w:sz w:val="24"/>
          <w:szCs w:val="24"/>
        </w:rPr>
        <w:t xml:space="preserve"> по благоустройству территории, проводимых у обелисков ко Дню Победы.</w:t>
      </w:r>
    </w:p>
    <w:p w:rsidR="00267A8A" w:rsidRPr="007718A0" w:rsidRDefault="00267A8A" w:rsidP="007718A0">
      <w:pPr>
        <w:spacing w:after="0" w:line="240" w:lineRule="auto"/>
        <w:ind w:firstLine="708"/>
        <w:jc w:val="both"/>
        <w:rPr>
          <w:rFonts w:ascii="Times New Roman" w:hAnsi="Times New Roman" w:cs="Times New Roman"/>
          <w:sz w:val="24"/>
          <w:szCs w:val="24"/>
        </w:rPr>
      </w:pPr>
    </w:p>
    <w:p w:rsidR="00BC04E0" w:rsidRPr="00CB13F8" w:rsidRDefault="00836454"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.10</w:t>
      </w:r>
      <w:r w:rsidR="007E0A90" w:rsidRPr="007718A0">
        <w:rPr>
          <w:rFonts w:ascii="Times New Roman" w:hAnsi="Times New Roman" w:cs="Times New Roman"/>
          <w:b/>
          <w:sz w:val="24"/>
          <w:szCs w:val="24"/>
        </w:rPr>
        <w:t>Библиотечное обслуживание людей с ограниченны</w:t>
      </w:r>
      <w:r w:rsidR="0012351A" w:rsidRPr="007718A0">
        <w:rPr>
          <w:rFonts w:ascii="Times New Roman" w:hAnsi="Times New Roman" w:cs="Times New Roman"/>
          <w:b/>
          <w:sz w:val="24"/>
          <w:szCs w:val="24"/>
        </w:rPr>
        <w:t>ми возможностями</w:t>
      </w:r>
      <w:r w:rsidR="004F1DBC" w:rsidRPr="007718A0">
        <w:rPr>
          <w:rFonts w:ascii="Times New Roman" w:hAnsi="Times New Roman" w:cs="Times New Roman"/>
          <w:b/>
          <w:sz w:val="24"/>
          <w:szCs w:val="24"/>
        </w:rPr>
        <w:t xml:space="preserve"> здоровья</w:t>
      </w:r>
      <w:r w:rsidR="00315C11" w:rsidRPr="007718A0">
        <w:rPr>
          <w:rFonts w:ascii="Times New Roman" w:hAnsi="Times New Roman" w:cs="Times New Roman"/>
          <w:b/>
          <w:sz w:val="24"/>
          <w:szCs w:val="24"/>
        </w:rPr>
        <w:t xml:space="preserve"> </w:t>
      </w:r>
    </w:p>
    <w:p w:rsidR="00705A97" w:rsidRDefault="00267A8A" w:rsidP="007B6891">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r>
      <w:r w:rsidR="00705A97">
        <w:rPr>
          <w:rFonts w:ascii="Times New Roman" w:hAnsi="Times New Roman" w:cs="Times New Roman"/>
          <w:sz w:val="24"/>
          <w:szCs w:val="24"/>
        </w:rPr>
        <w:t xml:space="preserve">Двери наших библиотек всегда открыты для различных категорий граждан, в том числе и для людей с ограниченными возможностями здоровья. </w:t>
      </w:r>
    </w:p>
    <w:p w:rsidR="002B3B53" w:rsidRDefault="002B3B53" w:rsidP="002B3B53">
      <w:pPr>
        <w:spacing w:after="0" w:line="240" w:lineRule="auto"/>
        <w:ind w:firstLine="708"/>
        <w:jc w:val="both"/>
        <w:rPr>
          <w:rFonts w:ascii="Times New Roman" w:eastAsia="Calibri" w:hAnsi="Times New Roman" w:cs="Times New Roman"/>
          <w:bCs/>
          <w:sz w:val="24"/>
          <w:szCs w:val="24"/>
        </w:rPr>
      </w:pPr>
      <w:r>
        <w:rPr>
          <w:rFonts w:ascii="Times New Roman" w:eastAsia="Calibri" w:hAnsi="Times New Roman" w:cs="Times New Roman"/>
          <w:bCs/>
          <w:sz w:val="24"/>
          <w:szCs w:val="24"/>
        </w:rPr>
        <w:t>Во всех библиотеках района с участием инвалидов проводятся групповые «громкие чтения», чтение вслух свежей прессы, час интересной книги, час общения, бенефис книги, вечер-портрет, литературные вечера, литературно-музыкальные композиции, информационные минутки, посиделки, выставки-обзоры. Для индивидуального обслуживания читателям нравятся проводимые акции: «Читаешь ты, читаю я, читает вся моя семья!», «Неразлучные друзья-библиотека и семья!», «Твоё здоровье в твоих руках», «Прочитанная книга о войне – твой подарок ко Дню Победы!», «Читаем Достоевского!», «Подари книгу с любовью!»</w:t>
      </w:r>
    </w:p>
    <w:p w:rsidR="002B3B53" w:rsidRDefault="002B3B53" w:rsidP="007B6891">
      <w:pPr>
        <w:spacing w:after="0" w:line="240" w:lineRule="auto"/>
        <w:jc w:val="both"/>
        <w:rPr>
          <w:rFonts w:ascii="Times New Roman" w:hAnsi="Times New Roman" w:cs="Times New Roman"/>
          <w:sz w:val="24"/>
          <w:szCs w:val="24"/>
        </w:rPr>
      </w:pPr>
    </w:p>
    <w:p w:rsidR="00E70C24" w:rsidRDefault="00705A97"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Ко </w:t>
      </w:r>
      <w:r w:rsidRPr="00705A97">
        <w:rPr>
          <w:rFonts w:ascii="Times New Roman" w:hAnsi="Times New Roman" w:cs="Times New Roman"/>
          <w:b/>
          <w:sz w:val="24"/>
          <w:szCs w:val="24"/>
        </w:rPr>
        <w:t>Дню инвалидов</w:t>
      </w:r>
      <w:r>
        <w:rPr>
          <w:rFonts w:ascii="Times New Roman" w:hAnsi="Times New Roman" w:cs="Times New Roman"/>
          <w:sz w:val="24"/>
          <w:szCs w:val="24"/>
        </w:rPr>
        <w:t xml:space="preserve"> в читальном зале центральной библиотеки была подготовлена обзор-беседа у выставки «С открытым сердцем к вам…». На выставке были представлены книги, рассказывающие о людях с ОВЗ</w:t>
      </w:r>
      <w:r w:rsidR="00E70C24">
        <w:rPr>
          <w:rFonts w:ascii="Times New Roman" w:hAnsi="Times New Roman" w:cs="Times New Roman"/>
          <w:sz w:val="24"/>
          <w:szCs w:val="24"/>
        </w:rPr>
        <w:t>, которые не только живут полноценной жизнью, достигают определённых высот в различных сферах деятельности, но и, имея большой внутренний потенциал и прекрасную душу, оставляют в сердцах других людей позитивный след.</w:t>
      </w:r>
    </w:p>
    <w:p w:rsidR="00605785" w:rsidRDefault="00E70C24"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знаем много ярких примеров, когда человек, невзирая на трудности, преодолевая невзгоды, имея серьёзные проблемы со здоровьем, проявляет себя как многогранная творческая личность. Так, активным пользователем центральной библиотеки является инвалид Н. Меньшикова. Надежда – автор нескольких поэтических сборников («Мелодия моей души», «Помни обо мне» и др.), буквально на каждую встречу, проводимую в библиотеке, она приходит с новым, лиричным и задушевным стихотворением, дарит</w:t>
      </w:r>
      <w:r w:rsidR="00605785">
        <w:rPr>
          <w:rFonts w:ascii="Times New Roman" w:hAnsi="Times New Roman" w:cs="Times New Roman"/>
          <w:sz w:val="24"/>
          <w:szCs w:val="24"/>
        </w:rPr>
        <w:t xml:space="preserve">, таким образом, окружающим приятное настроение. </w:t>
      </w:r>
    </w:p>
    <w:p w:rsidR="00852E46" w:rsidRDefault="00605785"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605785" w:rsidRPr="007718A0" w:rsidRDefault="00087FE6"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Фадеевской сельской библиотеке участница клуба «Чудеса своими руками» инвалид по зрению Бируля Екатерина принимала участие в ежегодной экологической акции «Зелёной ёлочке хорошо в лесу, я от вырубки ёлочку спасу!»</w:t>
      </w:r>
      <w:r w:rsidR="002B3B53">
        <w:rPr>
          <w:rFonts w:ascii="Times New Roman" w:hAnsi="Times New Roman" w:cs="Times New Roman"/>
          <w:sz w:val="24"/>
          <w:szCs w:val="24"/>
        </w:rPr>
        <w:t>, изготовив из бисера и ниток альтернативные ёлочки. Так же Екатерина принимает участие в районных выставках, выставляя свои работы в Доме народного творчества п. Судиславль.</w:t>
      </w:r>
    </w:p>
    <w:p w:rsidR="00BC04E0" w:rsidRDefault="00BC04E0" w:rsidP="007718A0">
      <w:pPr>
        <w:spacing w:after="0" w:line="240" w:lineRule="auto"/>
        <w:jc w:val="both"/>
        <w:rPr>
          <w:rFonts w:ascii="Times New Roman" w:hAnsi="Times New Roman" w:cs="Times New Roman"/>
          <w:sz w:val="24"/>
          <w:szCs w:val="24"/>
        </w:rPr>
      </w:pPr>
    </w:p>
    <w:p w:rsidR="002B3B53" w:rsidRDefault="002B3B53" w:rsidP="002B3B53">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Информационно-библиографическая деятельность библиотек направлена на обслуживание читателей и предоставление им библиотечно-библиографических услуг в получении информации: предоставление пользователям полной информации о работе библиотеки, выполнение библиографических справок, подбор тематической информации.</w:t>
      </w:r>
    </w:p>
    <w:p w:rsidR="002B3B53" w:rsidRDefault="002B3B53" w:rsidP="002B3B53">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В качестве элемента справочно-библиографического обслуживания используются ресурсы Интернет, ведётся консультирование и поиск информации по запросам пользователей, предлагается профильная литература, делается подборка периодических изданий, статей по запрашиваемым темам.</w:t>
      </w:r>
    </w:p>
    <w:p w:rsidR="002B3B53" w:rsidRDefault="002B3B53" w:rsidP="002B3B53">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Цель и задачи библиотечного обслуживания пользователей библиотеки данной категории – забота о людях с ограниченными возможностями.</w:t>
      </w:r>
    </w:p>
    <w:p w:rsidR="002B3B53" w:rsidRDefault="002B3B53" w:rsidP="002B3B53">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Большую роль в библиотечном деле занимает индивидуальное обслуживание отдельных лиц на дому: обеспечение новой литературой, свежей прессой. Многие пользователи библиотек обслуживаются надомным абонементом, остальные имеют возможность приходить в библиотеку самостоятельно.</w:t>
      </w:r>
    </w:p>
    <w:p w:rsidR="002B3B53" w:rsidRDefault="002B3B53" w:rsidP="002B3B53">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При подборе литературы по надомному абонементу учитываются индивидуальные пожелания, читательские наклонности. Запросы выполняются день – в день, или по звонку читателя, а так же в устной форме. Посещение происходит один – два раза в месяц.</w:t>
      </w:r>
    </w:p>
    <w:p w:rsidR="002B3B53" w:rsidRPr="007718A0" w:rsidRDefault="002B3B53" w:rsidP="007718A0">
      <w:pPr>
        <w:spacing w:after="0" w:line="240" w:lineRule="auto"/>
        <w:jc w:val="both"/>
        <w:rPr>
          <w:rFonts w:ascii="Times New Roman" w:hAnsi="Times New Roman" w:cs="Times New Roman"/>
          <w:sz w:val="24"/>
          <w:szCs w:val="24"/>
        </w:rPr>
      </w:pPr>
    </w:p>
    <w:p w:rsidR="0069129F" w:rsidRPr="007718A0" w:rsidRDefault="00836454"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.11</w:t>
      </w:r>
      <w:r w:rsidR="00825170" w:rsidRPr="007718A0">
        <w:rPr>
          <w:rFonts w:ascii="Times New Roman" w:hAnsi="Times New Roman" w:cs="Times New Roman"/>
          <w:b/>
          <w:sz w:val="24"/>
          <w:szCs w:val="24"/>
        </w:rPr>
        <w:t>Работа библиотек с социально незащищёнными группами читателей</w:t>
      </w:r>
    </w:p>
    <w:p w:rsidR="00E02A94" w:rsidRDefault="00852E46" w:rsidP="007B6891">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t xml:space="preserve">Читатели пожилого возраста – всегда в центре внимания работы библиотеки. В течение года с ними проводятся самые разнообразные формы мероприятий, посвящённых различной тематике. </w:t>
      </w:r>
    </w:p>
    <w:p w:rsidR="0049002F" w:rsidRDefault="002B3B53"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9002F">
        <w:rPr>
          <w:rFonts w:ascii="Times New Roman" w:hAnsi="Times New Roman" w:cs="Times New Roman"/>
          <w:sz w:val="24"/>
          <w:szCs w:val="24"/>
        </w:rPr>
        <w:t xml:space="preserve">Для пенсионеров сотрудники библиотек продолжают проводить </w:t>
      </w:r>
      <w:r w:rsidR="0049002F" w:rsidRPr="00F5491A">
        <w:rPr>
          <w:rFonts w:ascii="Times New Roman" w:hAnsi="Times New Roman" w:cs="Times New Roman"/>
          <w:b/>
          <w:sz w:val="24"/>
          <w:szCs w:val="24"/>
        </w:rPr>
        <w:t>школу компьютерной грамотности.</w:t>
      </w:r>
      <w:r w:rsidR="0049002F">
        <w:rPr>
          <w:rFonts w:ascii="Times New Roman" w:hAnsi="Times New Roman" w:cs="Times New Roman"/>
          <w:sz w:val="24"/>
          <w:szCs w:val="24"/>
        </w:rPr>
        <w:t xml:space="preserve"> </w:t>
      </w:r>
      <w:r w:rsidR="00F20D06" w:rsidRPr="007718A0">
        <w:rPr>
          <w:rFonts w:ascii="Times New Roman" w:hAnsi="Times New Roman" w:cs="Times New Roman"/>
          <w:sz w:val="24"/>
          <w:szCs w:val="24"/>
        </w:rPr>
        <w:t>Занятия проводятся в спокойном темпе, с частым повторением пройденного материала в атмосфере уюта и живого общения. Все пожилые люди, прошедшие обучение, выражали специалистам большую благодарность за проведённое обучение, отмечали нужность и полезность приобретённых знаний, позволяющих им самостоятельно решать бытовые и житейские проблемы, общаться с родными и близкими – жить насыщенно, интересно, в ногу со временем.</w:t>
      </w:r>
      <w:r w:rsidR="00F20D06">
        <w:rPr>
          <w:rFonts w:ascii="Times New Roman" w:hAnsi="Times New Roman" w:cs="Times New Roman"/>
          <w:sz w:val="24"/>
          <w:szCs w:val="24"/>
        </w:rPr>
        <w:t xml:space="preserve"> </w:t>
      </w:r>
    </w:p>
    <w:p w:rsidR="00F20D06" w:rsidRDefault="00F20D06"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последнее воскресенье ноября в России отмечается особый праздник – </w:t>
      </w:r>
      <w:r w:rsidRPr="00F5491A">
        <w:rPr>
          <w:rFonts w:ascii="Times New Roman" w:hAnsi="Times New Roman" w:cs="Times New Roman"/>
          <w:b/>
          <w:sz w:val="24"/>
          <w:szCs w:val="24"/>
        </w:rPr>
        <w:t>День матери</w:t>
      </w:r>
      <w:r>
        <w:rPr>
          <w:rFonts w:ascii="Times New Roman" w:hAnsi="Times New Roman" w:cs="Times New Roman"/>
          <w:sz w:val="24"/>
          <w:szCs w:val="24"/>
        </w:rPr>
        <w:t xml:space="preserve">. Этот праздник, к которому никто не может оставаться равнодушным. На развлекательную программу «Тёщи да свекровушки», организованную в Глебовской сельской библиотеке, были приглашены члены клуба ветеранов «Золотой возраст». В их честь звучали стихи и поздравления. Библиотекарь познакомила присутствующих с историей </w:t>
      </w:r>
      <w:r>
        <w:rPr>
          <w:rFonts w:ascii="Times New Roman" w:hAnsi="Times New Roman" w:cs="Times New Roman"/>
          <w:sz w:val="24"/>
          <w:szCs w:val="24"/>
        </w:rPr>
        <w:lastRenderedPageBreak/>
        <w:t xml:space="preserve">праздника, так же звучали </w:t>
      </w:r>
      <w:r w:rsidR="00F5491A">
        <w:rPr>
          <w:rFonts w:ascii="Times New Roman" w:hAnsi="Times New Roman" w:cs="Times New Roman"/>
          <w:sz w:val="24"/>
          <w:szCs w:val="24"/>
        </w:rPr>
        <w:t>трогательные стихи и песни о маме. Отличное настроение участниц праздника стало лучшим подарком для организаторов.</w:t>
      </w:r>
    </w:p>
    <w:p w:rsidR="00F5491A" w:rsidRPr="00F5491A" w:rsidRDefault="00F5491A" w:rsidP="007B6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Вечера отдыха были проведены и в других библиотеках. В Первушинской сельской библиотеке в преддверии международного Дня пожилых людей прошёл праздник </w:t>
      </w:r>
      <w:r w:rsidRPr="00F5491A">
        <w:rPr>
          <w:rFonts w:ascii="Times New Roman" w:hAnsi="Times New Roman" w:cs="Times New Roman"/>
          <w:b/>
          <w:sz w:val="24"/>
          <w:szCs w:val="24"/>
        </w:rPr>
        <w:t>«Старость меня дома не застанет»</w:t>
      </w:r>
      <w:r>
        <w:rPr>
          <w:rFonts w:ascii="Times New Roman" w:hAnsi="Times New Roman" w:cs="Times New Roman"/>
          <w:b/>
          <w:sz w:val="24"/>
          <w:szCs w:val="24"/>
        </w:rPr>
        <w:t xml:space="preserve">. </w:t>
      </w:r>
      <w:r>
        <w:rPr>
          <w:rFonts w:ascii="Times New Roman" w:hAnsi="Times New Roman" w:cs="Times New Roman"/>
          <w:sz w:val="24"/>
          <w:szCs w:val="24"/>
        </w:rPr>
        <w:t>На м</w:t>
      </w:r>
      <w:r w:rsidR="003C5E86">
        <w:rPr>
          <w:rFonts w:ascii="Times New Roman" w:hAnsi="Times New Roman" w:cs="Times New Roman"/>
          <w:sz w:val="24"/>
          <w:szCs w:val="24"/>
        </w:rPr>
        <w:t>ероприятие были приглашены школьники, которые подготовили для гостей мероприятия сценки и танцы, а библиотекарь провела литературно-игровую программу. Закончился тёплый вечер вручением подарков, которые накануне подготовили ребята-читатели библиотеки.</w:t>
      </w:r>
    </w:p>
    <w:p w:rsidR="00852E46" w:rsidRPr="007718A0" w:rsidRDefault="00852E46" w:rsidP="007718A0">
      <w:pPr>
        <w:spacing w:after="0" w:line="240" w:lineRule="auto"/>
        <w:jc w:val="both"/>
        <w:rPr>
          <w:rFonts w:ascii="Times New Roman" w:hAnsi="Times New Roman" w:cs="Times New Roman"/>
          <w:sz w:val="24"/>
          <w:szCs w:val="24"/>
        </w:rPr>
      </w:pPr>
    </w:p>
    <w:p w:rsidR="0078044B" w:rsidRPr="007718A0" w:rsidRDefault="00836454" w:rsidP="007718A0">
      <w:pPr>
        <w:spacing w:after="0" w:line="240" w:lineRule="auto"/>
        <w:jc w:val="both"/>
        <w:rPr>
          <w:rFonts w:ascii="Times New Roman" w:hAnsi="Times New Roman" w:cs="Times New Roman"/>
          <w:b/>
          <w:sz w:val="24"/>
          <w:szCs w:val="24"/>
        </w:rPr>
      </w:pPr>
      <w:r w:rsidRPr="003D26A6">
        <w:rPr>
          <w:rFonts w:ascii="Times New Roman" w:hAnsi="Times New Roman" w:cs="Times New Roman"/>
          <w:b/>
          <w:sz w:val="24"/>
          <w:szCs w:val="24"/>
        </w:rPr>
        <w:t>7.4</w:t>
      </w:r>
      <w:r w:rsidR="003A5EB4" w:rsidRPr="003D26A6">
        <w:rPr>
          <w:rFonts w:ascii="Times New Roman" w:hAnsi="Times New Roman" w:cs="Times New Roman"/>
          <w:b/>
          <w:sz w:val="24"/>
          <w:szCs w:val="24"/>
        </w:rPr>
        <w:t>.12</w:t>
      </w:r>
      <w:r w:rsidR="00CB04AA" w:rsidRPr="003D26A6">
        <w:rPr>
          <w:rFonts w:ascii="Times New Roman" w:hAnsi="Times New Roman" w:cs="Times New Roman"/>
          <w:b/>
          <w:sz w:val="24"/>
          <w:szCs w:val="24"/>
        </w:rPr>
        <w:t>Обслуживание</w:t>
      </w:r>
      <w:r w:rsidR="00CB04AA" w:rsidRPr="007718A0">
        <w:rPr>
          <w:rFonts w:ascii="Times New Roman" w:hAnsi="Times New Roman" w:cs="Times New Roman"/>
          <w:b/>
          <w:sz w:val="24"/>
          <w:szCs w:val="24"/>
        </w:rPr>
        <w:t xml:space="preserve"> удалённых пользователей</w:t>
      </w:r>
    </w:p>
    <w:p w:rsidR="004B1EB5" w:rsidRDefault="004B1EB5" w:rsidP="007718A0">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r>
      <w:r w:rsidR="00884D4D" w:rsidRPr="00E9611A">
        <w:rPr>
          <w:rFonts w:ascii="Times New Roman" w:hAnsi="Times New Roman" w:cs="Times New Roman"/>
          <w:sz w:val="24"/>
          <w:szCs w:val="24"/>
          <w:shd w:val="clear" w:color="auto" w:fill="FFFFFF"/>
        </w:rPr>
        <w:t>Время движется вперед, заставляя и библиотеки расширять свои возможности по обслуживанию пользователей</w:t>
      </w:r>
      <w:r w:rsidR="00661C9D" w:rsidRPr="00E9611A">
        <w:rPr>
          <w:rFonts w:ascii="Times New Roman" w:hAnsi="Times New Roman" w:cs="Times New Roman"/>
          <w:sz w:val="24"/>
          <w:szCs w:val="24"/>
        </w:rPr>
        <w:t xml:space="preserve">. </w:t>
      </w:r>
    </w:p>
    <w:p w:rsidR="00837885" w:rsidRDefault="00837885"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Именно поэтому в настоящее время достаточно распространена модель обслуживания удалённых пользователей на основе использования телекоммуникационных технологий.</w:t>
      </w:r>
    </w:p>
    <w:p w:rsidR="00837885" w:rsidRDefault="00837885"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Запросы пользователей, находящихся в физическом удалении от библиотеки, выполняются как непосредственно по электронной почте, так и по телефону, через сайт библиотеки и через личные сообщения в группах в социальных сетях Одноклассники и ВКонтакте. Так же через данные группы удалённым пользователям предоставляется возможность посмотреть виртуальные выставки, обзоры новой литературы, видеопрезентации о юбилеях писателей, принять участие в онлайн-конкурсах и викторинах.</w:t>
      </w:r>
    </w:p>
    <w:p w:rsidR="00837885" w:rsidRPr="00E9611A" w:rsidRDefault="00837885" w:rsidP="007718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Таким образом, библиотеки стараются выполнять запросы различной категории удалённых пользователей и привлечь внимание читателей, которые по тем или иным причинам не имеют возможности посетить библиотеку.</w:t>
      </w:r>
    </w:p>
    <w:p w:rsidR="00267A8A" w:rsidRPr="007718A0" w:rsidRDefault="00661C9D" w:rsidP="007718A0">
      <w:pPr>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ab/>
      </w:r>
      <w:r w:rsidRPr="00837885">
        <w:rPr>
          <w:rFonts w:ascii="Times New Roman" w:hAnsi="Times New Roman" w:cs="Times New Roman"/>
          <w:sz w:val="24"/>
          <w:szCs w:val="24"/>
          <w:shd w:val="clear" w:color="auto" w:fill="F8F9FA"/>
        </w:rPr>
        <w:tab/>
      </w:r>
      <w:r w:rsidRPr="00837885">
        <w:rPr>
          <w:rFonts w:ascii="Times New Roman" w:hAnsi="Times New Roman" w:cs="Times New Roman"/>
          <w:sz w:val="24"/>
          <w:szCs w:val="24"/>
          <w:shd w:val="clear" w:color="auto" w:fill="F8F9FA"/>
        </w:rPr>
        <w:tab/>
      </w:r>
    </w:p>
    <w:p w:rsidR="008B604A" w:rsidRDefault="00836454" w:rsidP="007718A0">
      <w:pPr>
        <w:spacing w:after="0" w:line="240" w:lineRule="auto"/>
        <w:jc w:val="both"/>
        <w:rPr>
          <w:rFonts w:ascii="Times New Roman" w:hAnsi="Times New Roman" w:cs="Times New Roman"/>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.13</w:t>
      </w:r>
      <w:r w:rsidR="00CB04AA" w:rsidRPr="007718A0">
        <w:rPr>
          <w:rFonts w:ascii="Times New Roman" w:hAnsi="Times New Roman" w:cs="Times New Roman"/>
          <w:b/>
          <w:sz w:val="24"/>
          <w:szCs w:val="24"/>
        </w:rPr>
        <w:t>Внестационарные формы обслуживания</w:t>
      </w:r>
      <w:r w:rsidR="008B604A" w:rsidRPr="007718A0">
        <w:rPr>
          <w:rFonts w:ascii="Times New Roman" w:hAnsi="Times New Roman" w:cs="Times New Roman"/>
          <w:sz w:val="24"/>
          <w:szCs w:val="24"/>
        </w:rPr>
        <w:t>.</w:t>
      </w:r>
    </w:p>
    <w:p w:rsidR="00EB69EB" w:rsidRPr="007718A0" w:rsidRDefault="00661C9D" w:rsidP="007718A0">
      <w:pPr>
        <w:spacing w:after="0" w:line="240" w:lineRule="auto"/>
        <w:ind w:firstLine="708"/>
        <w:jc w:val="both"/>
        <w:rPr>
          <w:rFonts w:ascii="Times New Roman" w:hAnsi="Times New Roman" w:cs="Times New Roman"/>
          <w:color w:val="000000"/>
          <w:sz w:val="24"/>
          <w:szCs w:val="24"/>
        </w:rPr>
      </w:pPr>
      <w:r w:rsidRPr="007718A0">
        <w:rPr>
          <w:rFonts w:ascii="Times New Roman" w:hAnsi="Times New Roman" w:cs="Times New Roman"/>
          <w:color w:val="000000"/>
          <w:sz w:val="24"/>
          <w:szCs w:val="24"/>
          <w:shd w:val="clear" w:color="auto" w:fill="FFFFFF"/>
        </w:rPr>
        <w:t>Приоритетных форм внестационарной  работы в районе не много</w:t>
      </w:r>
      <w:r w:rsidR="00606E6A" w:rsidRPr="007718A0">
        <w:rPr>
          <w:rFonts w:ascii="Times New Roman" w:hAnsi="Times New Roman" w:cs="Times New Roman"/>
          <w:color w:val="000000"/>
          <w:sz w:val="24"/>
          <w:szCs w:val="24"/>
          <w:shd w:val="clear" w:color="auto" w:fill="FFFFFF"/>
        </w:rPr>
        <w:t xml:space="preserve"> и выбираются они исходя из потребностей пользователей и возможностей библиотеки</w:t>
      </w:r>
      <w:r w:rsidR="008B604A" w:rsidRPr="007718A0">
        <w:rPr>
          <w:rFonts w:ascii="Times New Roman" w:hAnsi="Times New Roman" w:cs="Times New Roman"/>
          <w:color w:val="000000"/>
          <w:sz w:val="24"/>
          <w:szCs w:val="24"/>
          <w:shd w:val="clear" w:color="auto" w:fill="FFFFFF"/>
        </w:rPr>
        <w:t xml:space="preserve">. </w:t>
      </w:r>
      <w:r w:rsidR="008B604A" w:rsidRPr="007718A0">
        <w:rPr>
          <w:rFonts w:ascii="Times New Roman" w:hAnsi="Times New Roman" w:cs="Times New Roman"/>
          <w:color w:val="000000"/>
          <w:sz w:val="24"/>
          <w:szCs w:val="24"/>
        </w:rPr>
        <w:t> Запись читателей и выдача изданий производится в соответствии с правилами, принятыми в стационарной библиотеке. Особое внимание уделяется читателям – инвалидам, организация работы с которыми направлена, прежде всего, на  обеспечение доступности, оперативности и комфортности получения информации и  социально-культурную реабилитацию. Работники библиотеки оказывают им помощь в подборе литературы, проводят индивидуальные беседы с целью выявления их интересов и потребностей.</w:t>
      </w:r>
    </w:p>
    <w:p w:rsidR="00267A8A" w:rsidRPr="007718A0" w:rsidRDefault="008B604A" w:rsidP="007718A0">
      <w:pPr>
        <w:spacing w:after="0" w:line="240" w:lineRule="auto"/>
        <w:ind w:firstLine="708"/>
        <w:jc w:val="both"/>
        <w:rPr>
          <w:rFonts w:ascii="Times New Roman" w:hAnsi="Times New Roman" w:cs="Times New Roman"/>
          <w:sz w:val="24"/>
          <w:szCs w:val="24"/>
        </w:rPr>
      </w:pPr>
      <w:r w:rsidRPr="007718A0">
        <w:rPr>
          <w:rStyle w:val="ad"/>
          <w:rFonts w:ascii="Times New Roman" w:hAnsi="Times New Roman" w:cs="Times New Roman"/>
          <w:b w:val="0"/>
          <w:color w:val="000000"/>
          <w:sz w:val="24"/>
          <w:szCs w:val="24"/>
          <w:shd w:val="clear" w:color="auto" w:fill="FFFFFF"/>
        </w:rPr>
        <w:t>Хорошо зарекомендовала себя такая форма работы, как к</w:t>
      </w:r>
      <w:r w:rsidR="00606E6A" w:rsidRPr="007718A0">
        <w:rPr>
          <w:rStyle w:val="ad"/>
          <w:rFonts w:ascii="Times New Roman" w:hAnsi="Times New Roman" w:cs="Times New Roman"/>
          <w:b w:val="0"/>
          <w:color w:val="000000"/>
          <w:sz w:val="24"/>
          <w:szCs w:val="24"/>
          <w:shd w:val="clear" w:color="auto" w:fill="FFFFFF"/>
        </w:rPr>
        <w:t>нигоношество</w:t>
      </w:r>
      <w:r w:rsidR="00606E6A" w:rsidRPr="007718A0">
        <w:rPr>
          <w:rFonts w:ascii="Times New Roman" w:hAnsi="Times New Roman" w:cs="Times New Roman"/>
          <w:color w:val="000000"/>
          <w:sz w:val="24"/>
          <w:szCs w:val="24"/>
          <w:shd w:val="clear" w:color="auto" w:fill="FFFFFF"/>
        </w:rPr>
        <w:t>  - одна из старейших фор</w:t>
      </w:r>
      <w:r w:rsidRPr="007718A0">
        <w:rPr>
          <w:rFonts w:ascii="Times New Roman" w:hAnsi="Times New Roman" w:cs="Times New Roman"/>
          <w:color w:val="000000"/>
          <w:sz w:val="24"/>
          <w:szCs w:val="24"/>
          <w:shd w:val="clear" w:color="auto" w:fill="FFFFFF"/>
        </w:rPr>
        <w:t>м внестационарного обслуживания</w:t>
      </w:r>
      <w:r w:rsidR="00606E6A" w:rsidRPr="007718A0">
        <w:rPr>
          <w:rFonts w:ascii="Times New Roman" w:hAnsi="Times New Roman" w:cs="Times New Roman"/>
          <w:color w:val="000000"/>
          <w:sz w:val="24"/>
          <w:szCs w:val="24"/>
          <w:shd w:val="clear" w:color="auto" w:fill="FFFFFF"/>
        </w:rPr>
        <w:t>. Книгоноша - штатный работник или постоянный читатель, который занимается доставкой библиотечных книг читателям.  Есть читатели, которые  помогают библиотекарям в доставке книг пожилым людям, инвалидам.</w:t>
      </w:r>
    </w:p>
    <w:p w:rsidR="00606E6A" w:rsidRDefault="008B604A" w:rsidP="007718A0">
      <w:pPr>
        <w:spacing w:after="0" w:line="240" w:lineRule="auto"/>
        <w:ind w:firstLine="708"/>
        <w:jc w:val="both"/>
        <w:rPr>
          <w:rFonts w:ascii="Times New Roman" w:hAnsi="Times New Roman" w:cs="Times New Roman"/>
          <w:color w:val="000000"/>
          <w:sz w:val="24"/>
          <w:szCs w:val="24"/>
          <w:shd w:val="clear" w:color="auto" w:fill="FFFFFF"/>
        </w:rPr>
      </w:pPr>
      <w:r w:rsidRPr="007718A0">
        <w:rPr>
          <w:rFonts w:ascii="Times New Roman" w:hAnsi="Times New Roman" w:cs="Times New Roman"/>
          <w:color w:val="000000"/>
          <w:sz w:val="24"/>
          <w:szCs w:val="24"/>
          <w:shd w:val="clear" w:color="auto" w:fill="FFFFFF"/>
        </w:rPr>
        <w:t>Внестационарно обслуживают библиотеки своих читателей на рабочем месте по акции «Книга на рабочее место»: образовательные учреждения, предприятия торговли, парикмахерские.</w:t>
      </w:r>
    </w:p>
    <w:p w:rsidR="00077F00" w:rsidRPr="00077F00" w:rsidRDefault="00077F00" w:rsidP="00077F00">
      <w:pPr>
        <w:pStyle w:val="ae"/>
        <w:shd w:val="clear" w:color="auto" w:fill="FFFFFF"/>
        <w:spacing w:before="0" w:beforeAutospacing="0" w:after="0" w:afterAutospacing="0"/>
        <w:ind w:firstLine="708"/>
        <w:jc w:val="both"/>
        <w:rPr>
          <w:b/>
          <w:color w:val="000000"/>
        </w:rPr>
      </w:pPr>
      <w:r>
        <w:rPr>
          <w:rStyle w:val="ad"/>
          <w:b w:val="0"/>
          <w:color w:val="000000"/>
        </w:rPr>
        <w:t>Так же х</w:t>
      </w:r>
      <w:r w:rsidRPr="00077F00">
        <w:rPr>
          <w:rStyle w:val="ad"/>
          <w:b w:val="0"/>
          <w:color w:val="000000"/>
        </w:rPr>
        <w:t>очется выделить услуги, оказываемые через заочные или внестационарные формы обслуживания</w:t>
      </w:r>
      <w:r w:rsidRPr="00077F00">
        <w:rPr>
          <w:b/>
          <w:color w:val="000000"/>
        </w:rPr>
        <w:t>:</w:t>
      </w:r>
    </w:p>
    <w:p w:rsidR="00077F00" w:rsidRPr="00077F00" w:rsidRDefault="00077F00" w:rsidP="00077F00">
      <w:pPr>
        <w:pStyle w:val="ae"/>
        <w:shd w:val="clear" w:color="auto" w:fill="FFFFFF"/>
        <w:spacing w:before="0" w:beforeAutospacing="0" w:after="0" w:afterAutospacing="0"/>
        <w:jc w:val="both"/>
        <w:rPr>
          <w:color w:val="000000"/>
        </w:rPr>
      </w:pPr>
      <w:r w:rsidRPr="00077F00">
        <w:rPr>
          <w:color w:val="000000"/>
        </w:rPr>
        <w:t>1) справочная и консультационная помощь;</w:t>
      </w:r>
    </w:p>
    <w:p w:rsidR="00077F00" w:rsidRPr="00077F00" w:rsidRDefault="00077F00" w:rsidP="00077F00">
      <w:pPr>
        <w:pStyle w:val="ae"/>
        <w:shd w:val="clear" w:color="auto" w:fill="FFFFFF"/>
        <w:spacing w:before="0" w:beforeAutospacing="0" w:after="0" w:afterAutospacing="0"/>
        <w:jc w:val="both"/>
        <w:rPr>
          <w:color w:val="000000"/>
        </w:rPr>
      </w:pPr>
      <w:r w:rsidRPr="00077F00">
        <w:rPr>
          <w:color w:val="000000"/>
        </w:rPr>
        <w:t>2) предоставление информации о наличии в библиотечном фонде конкретных печатных изданий и материалов;</w:t>
      </w:r>
    </w:p>
    <w:p w:rsidR="00077F00" w:rsidRPr="00077F00" w:rsidRDefault="00077F00" w:rsidP="00077F00">
      <w:pPr>
        <w:pStyle w:val="ae"/>
        <w:shd w:val="clear" w:color="auto" w:fill="FFFFFF"/>
        <w:spacing w:before="0" w:beforeAutospacing="0" w:after="0" w:afterAutospacing="0"/>
        <w:jc w:val="both"/>
        <w:rPr>
          <w:color w:val="000000"/>
        </w:rPr>
      </w:pPr>
      <w:r w:rsidRPr="00077F00">
        <w:rPr>
          <w:color w:val="000000"/>
        </w:rPr>
        <w:t>3) поиск и предоставление информации по заказу читателя из полнотекстовых научных баз данных;</w:t>
      </w:r>
    </w:p>
    <w:p w:rsidR="00077F00" w:rsidRPr="00077F00" w:rsidRDefault="00077F00" w:rsidP="00077F00">
      <w:pPr>
        <w:pStyle w:val="ae"/>
        <w:shd w:val="clear" w:color="auto" w:fill="FFFFFF"/>
        <w:spacing w:before="0" w:beforeAutospacing="0" w:after="0" w:afterAutospacing="0"/>
        <w:jc w:val="both"/>
        <w:rPr>
          <w:color w:val="000000"/>
        </w:rPr>
      </w:pPr>
      <w:r w:rsidRPr="00077F00">
        <w:rPr>
          <w:color w:val="000000"/>
        </w:rPr>
        <w:t>4) предоставление печатных изданий и материалов (их копии) из собственных фондов и из фондов других библиотек, в том числе с использованием электронной почты.</w:t>
      </w:r>
    </w:p>
    <w:p w:rsidR="00077F00" w:rsidRDefault="00077F00" w:rsidP="00077F00">
      <w:pPr>
        <w:pStyle w:val="ae"/>
        <w:shd w:val="clear" w:color="auto" w:fill="FFFFFF"/>
        <w:spacing w:before="0" w:beforeAutospacing="0" w:after="0" w:afterAutospacing="0"/>
        <w:jc w:val="both"/>
        <w:rPr>
          <w:rFonts w:ascii="Arial" w:hAnsi="Arial" w:cs="Arial"/>
          <w:color w:val="000000"/>
          <w:sz w:val="18"/>
          <w:szCs w:val="18"/>
        </w:rPr>
      </w:pPr>
      <w:r w:rsidRPr="00077F00">
        <w:rPr>
          <w:color w:val="000000"/>
        </w:rPr>
        <w:t>Заказы на предоставление указанных услуг принимаются в устной (по телефону) или письменной форме. Ведется тетрадь библиографических запросов</w:t>
      </w:r>
      <w:r>
        <w:rPr>
          <w:rFonts w:ascii="Arial" w:hAnsi="Arial" w:cs="Arial"/>
          <w:color w:val="000000"/>
          <w:sz w:val="18"/>
          <w:szCs w:val="18"/>
        </w:rPr>
        <w:t>.</w:t>
      </w:r>
    </w:p>
    <w:p w:rsidR="008B604A" w:rsidRPr="007718A0" w:rsidRDefault="008B604A" w:rsidP="00077F00">
      <w:pPr>
        <w:spacing w:after="0" w:line="240" w:lineRule="auto"/>
        <w:jc w:val="both"/>
        <w:rPr>
          <w:rFonts w:ascii="Times New Roman" w:hAnsi="Times New Roman" w:cs="Times New Roman"/>
          <w:sz w:val="24"/>
          <w:szCs w:val="24"/>
        </w:rPr>
      </w:pPr>
    </w:p>
    <w:p w:rsidR="000F341B" w:rsidRPr="007718A0" w:rsidRDefault="00836454" w:rsidP="007718A0">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w:t>
      </w:r>
      <w:r w:rsidR="003A5EB4" w:rsidRPr="007718A0">
        <w:rPr>
          <w:rFonts w:ascii="Times New Roman" w:hAnsi="Times New Roman" w:cs="Times New Roman"/>
          <w:b/>
          <w:sz w:val="24"/>
          <w:szCs w:val="24"/>
        </w:rPr>
        <w:t>.14</w:t>
      </w:r>
      <w:r w:rsidR="00825170" w:rsidRPr="007718A0">
        <w:rPr>
          <w:rFonts w:ascii="Times New Roman" w:hAnsi="Times New Roman" w:cs="Times New Roman"/>
          <w:b/>
          <w:sz w:val="24"/>
          <w:szCs w:val="24"/>
        </w:rPr>
        <w:t>Продвижение библиотек</w:t>
      </w:r>
      <w:r w:rsidR="000F341B" w:rsidRPr="007718A0">
        <w:rPr>
          <w:rFonts w:ascii="Times New Roman" w:hAnsi="Times New Roman" w:cs="Times New Roman"/>
          <w:b/>
          <w:sz w:val="24"/>
          <w:szCs w:val="24"/>
        </w:rPr>
        <w:t>и</w:t>
      </w:r>
      <w:r w:rsidR="00825170" w:rsidRPr="007718A0">
        <w:rPr>
          <w:rFonts w:ascii="Times New Roman" w:hAnsi="Times New Roman" w:cs="Times New Roman"/>
          <w:b/>
          <w:sz w:val="24"/>
          <w:szCs w:val="24"/>
        </w:rPr>
        <w:t xml:space="preserve"> и библиотечных услуг</w:t>
      </w:r>
      <w:r w:rsidR="000F341B" w:rsidRPr="007718A0">
        <w:rPr>
          <w:rFonts w:ascii="Times New Roman" w:hAnsi="Times New Roman" w:cs="Times New Roman"/>
          <w:b/>
          <w:sz w:val="24"/>
          <w:szCs w:val="24"/>
        </w:rPr>
        <w:t>:</w:t>
      </w:r>
    </w:p>
    <w:p w:rsidR="001E5A33" w:rsidRDefault="007B272A"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С целью продвижения библиотек и услуг в библиотеках активно используются современные средства массовой коммуникации – социальные сети Одноклассники и ВКонтакте, сайт администрации района, официаль</w:t>
      </w:r>
      <w:r w:rsidR="001E5A33">
        <w:rPr>
          <w:rFonts w:ascii="Times New Roman" w:hAnsi="Times New Roman" w:cs="Times New Roman"/>
          <w:sz w:val="24"/>
          <w:szCs w:val="24"/>
        </w:rPr>
        <w:t>ный сайт центральной библиотеки, а так же все библиотеки тесно сотрудничают с местной газетой «Сельская жизнь», публикуя там свои заметки о библиотечных мероприятиях и выставках.</w:t>
      </w:r>
      <w:r>
        <w:rPr>
          <w:rFonts w:ascii="Times New Roman" w:hAnsi="Times New Roman" w:cs="Times New Roman"/>
          <w:sz w:val="24"/>
          <w:szCs w:val="24"/>
        </w:rPr>
        <w:t xml:space="preserve"> </w:t>
      </w:r>
    </w:p>
    <w:p w:rsidR="007B272A" w:rsidRDefault="007B272A"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Учреждения информируют пользователей обо всех проходящих в библиотеках событиях, проводимых творческих, литературных, поэтических встречах, организуемых книжных </w:t>
      </w:r>
      <w:r w:rsidR="002A5F41">
        <w:rPr>
          <w:rFonts w:ascii="Times New Roman" w:hAnsi="Times New Roman" w:cs="Times New Roman"/>
          <w:sz w:val="24"/>
          <w:szCs w:val="24"/>
        </w:rPr>
        <w:t xml:space="preserve">выставках, экспозициях и т.д. </w:t>
      </w:r>
    </w:p>
    <w:p w:rsidR="002A5F41" w:rsidRDefault="002A5F41"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Центральная библиотека осуществляет показ подготовленных слайд-презентаций по самой различной тематике: «Любуюсь и горжусь тобой, любимый город!» - презентация ко Дню посёлка, «Флаг России – гордость наша» - слайд-экскурс в историю флага России, </w:t>
      </w:r>
      <w:r w:rsidR="00663C5F">
        <w:rPr>
          <w:rFonts w:ascii="Times New Roman" w:hAnsi="Times New Roman" w:cs="Times New Roman"/>
          <w:sz w:val="24"/>
          <w:szCs w:val="24"/>
        </w:rPr>
        <w:t>«День матери: история создания праздника, традиции, интересные факты» - слайд-поздравление ко Дню матери</w:t>
      </w:r>
      <w:r w:rsidR="00556DB5">
        <w:rPr>
          <w:rFonts w:ascii="Times New Roman" w:hAnsi="Times New Roman" w:cs="Times New Roman"/>
          <w:sz w:val="24"/>
          <w:szCs w:val="24"/>
        </w:rPr>
        <w:t>.</w:t>
      </w:r>
    </w:p>
    <w:p w:rsidR="00556DB5" w:rsidRDefault="00556DB5"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Практически все библиотекари выходят в школы и детские сады, проводя там мероприятия для детей и принося с собой интересные книжные издания. Ребята всегда  с нетерпением ждут сотрудника библиотеки и с удовольствием принимают участие во всех литературных играх. С большим увлечением рассматривают книги и журналы. </w:t>
      </w:r>
    </w:p>
    <w:p w:rsidR="00556DB5" w:rsidRDefault="00556DB5" w:rsidP="007718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Так же библиотекари проводят свои мероприятия и в местных клубах. Готовят литературные вечера, читают стихи, принимают участие в различных конкурсах. Такие мероприятия всегда проходят весело, познавательно и многогранно.</w:t>
      </w:r>
    </w:p>
    <w:p w:rsidR="007B272A" w:rsidRDefault="007B272A" w:rsidP="007718A0">
      <w:pPr>
        <w:spacing w:after="0" w:line="240" w:lineRule="auto"/>
        <w:ind w:firstLine="708"/>
        <w:jc w:val="both"/>
        <w:rPr>
          <w:rFonts w:ascii="Times New Roman" w:hAnsi="Times New Roman" w:cs="Times New Roman"/>
          <w:sz w:val="24"/>
          <w:szCs w:val="24"/>
        </w:rPr>
      </w:pPr>
    </w:p>
    <w:p w:rsidR="007B272A" w:rsidRDefault="00C64F59" w:rsidP="00556D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Библиотеки продолжают принимать участие в различных акциях и конкурсах:</w:t>
      </w:r>
    </w:p>
    <w:p w:rsidR="00C64F59" w:rsidRDefault="00603CDD" w:rsidP="00556D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в</w:t>
      </w:r>
      <w:r w:rsidR="00C64F59">
        <w:rPr>
          <w:rFonts w:ascii="Times New Roman" w:hAnsi="Times New Roman" w:cs="Times New Roman"/>
          <w:sz w:val="24"/>
          <w:szCs w:val="24"/>
        </w:rPr>
        <w:t xml:space="preserve"> начале 2021 года центральная библиотека приняла участие в конкурсе </w:t>
      </w:r>
      <w:r w:rsidR="00C64F59" w:rsidRPr="00603CDD">
        <w:rPr>
          <w:rFonts w:ascii="Times New Roman" w:hAnsi="Times New Roman" w:cs="Times New Roman"/>
          <w:b/>
          <w:sz w:val="24"/>
          <w:szCs w:val="24"/>
        </w:rPr>
        <w:t xml:space="preserve"> «Зимняя фантазия»</w:t>
      </w:r>
      <w:r w:rsidR="00C64F59">
        <w:rPr>
          <w:rFonts w:ascii="Times New Roman" w:hAnsi="Times New Roman" w:cs="Times New Roman"/>
          <w:sz w:val="24"/>
          <w:szCs w:val="24"/>
        </w:rPr>
        <w:t xml:space="preserve"> (создание новогодней фотозоны в учреждении культуры), который проводил ОГБУК «Областной Дом народного творчества» департамента культуры Костромской области и заняла в нём 2-е место;</w:t>
      </w:r>
    </w:p>
    <w:p w:rsidR="00C64F59" w:rsidRDefault="00603CDD"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C64F59">
        <w:rPr>
          <w:rFonts w:ascii="Times New Roman" w:hAnsi="Times New Roman" w:cs="Times New Roman"/>
          <w:sz w:val="24"/>
          <w:szCs w:val="24"/>
        </w:rPr>
        <w:t xml:space="preserve"> сотрудники центральной библиотеки приняли участие в межрегиональном конкурсе </w:t>
      </w:r>
      <w:r w:rsidR="00C64F59" w:rsidRPr="00603CDD">
        <w:rPr>
          <w:rFonts w:ascii="Times New Roman" w:hAnsi="Times New Roman" w:cs="Times New Roman"/>
          <w:b/>
          <w:sz w:val="24"/>
          <w:szCs w:val="24"/>
        </w:rPr>
        <w:t>«В душе огонь – и воля, и любовь…»,</w:t>
      </w:r>
      <w:r w:rsidR="00C64F59">
        <w:rPr>
          <w:rFonts w:ascii="Times New Roman" w:hAnsi="Times New Roman" w:cs="Times New Roman"/>
          <w:sz w:val="24"/>
          <w:szCs w:val="24"/>
        </w:rPr>
        <w:t xml:space="preserve"> проведя мероприятие, посвящённое 85-летию со дня рождения замечательного русского поэта Николая Рубцова. Конкурс проводила Вологодская областная научная библиотека. В итоге конкурса </w:t>
      </w:r>
      <w:r w:rsidR="00316F80">
        <w:rPr>
          <w:rFonts w:ascii="Times New Roman" w:hAnsi="Times New Roman" w:cs="Times New Roman"/>
          <w:sz w:val="24"/>
          <w:szCs w:val="24"/>
        </w:rPr>
        <w:t>был вручён сертификат участника;</w:t>
      </w:r>
    </w:p>
    <w:p w:rsidR="000B3BBB" w:rsidRDefault="00603CDD"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 ч</w:t>
      </w:r>
      <w:r w:rsidR="00316F80">
        <w:rPr>
          <w:rFonts w:ascii="Times New Roman" w:hAnsi="Times New Roman" w:cs="Times New Roman"/>
          <w:sz w:val="24"/>
          <w:szCs w:val="24"/>
        </w:rPr>
        <w:t xml:space="preserve">итательница Воронской сельской библиотеки Жижина Т.П. приняла участие во Всероссийском ежегодном конкурсе </w:t>
      </w:r>
      <w:r w:rsidR="00316F80" w:rsidRPr="00603CDD">
        <w:rPr>
          <w:rFonts w:ascii="Times New Roman" w:hAnsi="Times New Roman" w:cs="Times New Roman"/>
          <w:b/>
          <w:sz w:val="24"/>
          <w:szCs w:val="24"/>
        </w:rPr>
        <w:t>«Герои Великой Победы – 2021»</w:t>
      </w:r>
      <w:r w:rsidR="00316F80">
        <w:rPr>
          <w:rFonts w:ascii="Times New Roman" w:hAnsi="Times New Roman" w:cs="Times New Roman"/>
          <w:sz w:val="24"/>
          <w:szCs w:val="24"/>
        </w:rPr>
        <w:t xml:space="preserve"> в номинации «Поэзия» со своим стихотворением «Я – живой», которое было посвящено её земляку, участнику ВОв Соколову И.А. </w:t>
      </w:r>
    </w:p>
    <w:p w:rsidR="00316F80" w:rsidRDefault="00603CDD"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316F80">
        <w:rPr>
          <w:rFonts w:ascii="Times New Roman" w:hAnsi="Times New Roman" w:cs="Times New Roman"/>
          <w:sz w:val="24"/>
          <w:szCs w:val="24"/>
        </w:rPr>
        <w:t xml:space="preserve"> библиотекарь Воронской библиотеки подготовила ребят-читателей</w:t>
      </w:r>
      <w:r w:rsidR="000B3BBB">
        <w:rPr>
          <w:rFonts w:ascii="Times New Roman" w:hAnsi="Times New Roman" w:cs="Times New Roman"/>
          <w:sz w:val="24"/>
          <w:szCs w:val="24"/>
        </w:rPr>
        <w:t xml:space="preserve"> библиотеки</w:t>
      </w:r>
      <w:r w:rsidR="00316F80">
        <w:rPr>
          <w:rFonts w:ascii="Times New Roman" w:hAnsi="Times New Roman" w:cs="Times New Roman"/>
          <w:sz w:val="24"/>
          <w:szCs w:val="24"/>
        </w:rPr>
        <w:t xml:space="preserve"> для участия во Всероссийском онлайн-конкурсе </w:t>
      </w:r>
      <w:r w:rsidR="00316F80" w:rsidRPr="00603CDD">
        <w:rPr>
          <w:rFonts w:ascii="Times New Roman" w:hAnsi="Times New Roman" w:cs="Times New Roman"/>
          <w:b/>
          <w:sz w:val="24"/>
          <w:szCs w:val="24"/>
        </w:rPr>
        <w:t>«Детский КиноМай в Костроме»</w:t>
      </w:r>
      <w:r w:rsidR="00316F80">
        <w:rPr>
          <w:rFonts w:ascii="Times New Roman" w:hAnsi="Times New Roman" w:cs="Times New Roman"/>
          <w:sz w:val="24"/>
          <w:szCs w:val="24"/>
        </w:rPr>
        <w:t xml:space="preserve"> «Прикоснись душой к природе». </w:t>
      </w:r>
      <w:r w:rsidR="000B3BBB">
        <w:rPr>
          <w:rFonts w:ascii="Times New Roman" w:hAnsi="Times New Roman" w:cs="Times New Roman"/>
          <w:sz w:val="24"/>
          <w:szCs w:val="24"/>
        </w:rPr>
        <w:t>Все трое участников были отмечены членами жюри: Рожина Анастасия – 2место, Соболев Ярослав – 3 место, Артамонова Ангелина стала лауреатом конкурса. Затем призёры вместе с библиотекарем приняли участие в благотворительном музыкально-поэтическом концерте «Прикоснись душой к природе», который проходил в рамках кинофорума «Детский КиноМай в Костроме. Незабываемые впечатления и яркие положительные эмоции получили все присутствующие на этом замечательном мероприятии.</w:t>
      </w:r>
    </w:p>
    <w:p w:rsidR="00F66E61" w:rsidRDefault="00603CDD"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две юные читательницы Воронской сельской библиотеки приняли участие в Областном творческом конкурсе </w:t>
      </w:r>
      <w:r w:rsidRPr="00603CDD">
        <w:rPr>
          <w:rFonts w:ascii="Times New Roman" w:hAnsi="Times New Roman" w:cs="Times New Roman"/>
          <w:b/>
          <w:sz w:val="24"/>
          <w:szCs w:val="24"/>
        </w:rPr>
        <w:t>«От Земли до…»</w:t>
      </w:r>
      <w:r>
        <w:rPr>
          <w:rFonts w:ascii="Times New Roman" w:hAnsi="Times New Roman" w:cs="Times New Roman"/>
          <w:sz w:val="24"/>
          <w:szCs w:val="24"/>
        </w:rPr>
        <w:t xml:space="preserve"> в номинации «Рукотворная книга», за что получили сертификаты участника</w:t>
      </w:r>
      <w:r w:rsidR="004708CD">
        <w:rPr>
          <w:rFonts w:ascii="Times New Roman" w:hAnsi="Times New Roman" w:cs="Times New Roman"/>
          <w:sz w:val="24"/>
          <w:szCs w:val="24"/>
        </w:rPr>
        <w:t>;</w:t>
      </w:r>
    </w:p>
    <w:p w:rsidR="00603CDD" w:rsidRDefault="00603CDD"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библиотекарь Долматовской сельской библиотеки приняла участие в Международном творческом конкурсе «Знатоки человеческих душ» в номинации </w:t>
      </w:r>
      <w:r w:rsidR="004708CD">
        <w:rPr>
          <w:rFonts w:ascii="Times New Roman" w:hAnsi="Times New Roman" w:cs="Times New Roman"/>
          <w:sz w:val="24"/>
          <w:szCs w:val="24"/>
        </w:rPr>
        <w:t xml:space="preserve">«Буктрейлер» </w:t>
      </w:r>
      <w:r>
        <w:rPr>
          <w:rFonts w:ascii="Times New Roman" w:hAnsi="Times New Roman" w:cs="Times New Roman"/>
          <w:sz w:val="24"/>
          <w:szCs w:val="24"/>
        </w:rPr>
        <w:t>(роман Ф. Достоевского «Идиот»), за что была награждена дипломом участника</w:t>
      </w:r>
      <w:r w:rsidR="004708CD">
        <w:rPr>
          <w:rFonts w:ascii="Times New Roman" w:hAnsi="Times New Roman" w:cs="Times New Roman"/>
          <w:sz w:val="24"/>
          <w:szCs w:val="24"/>
        </w:rPr>
        <w:t>;</w:t>
      </w:r>
    </w:p>
    <w:p w:rsidR="004708CD" w:rsidRDefault="004708CD"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библиотекарь Михайловской сельской библиотеки приняла участие в открытом фестивале «Кострома Преподобного Никиты» в номинации «Сценическое творчество в подноминации «Бабушкина колыбельная». Организаторы фестиваля – комитет культуры, образования Костромской Православной церкви. </w:t>
      </w:r>
    </w:p>
    <w:p w:rsidR="00F21FFE" w:rsidRDefault="00F21FFE" w:rsidP="00C64F5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сотрудниками Судиславской центральной библиотеки был организован поэтический онлайн-марафон «Пока в России Пушкин длится», приуроченный к Пушкинскому Дню России. Участие могли принять все желающие. Одними из участниц являлись читательницы Свозовской сельской библиотеки прочитавшие стихи А. С.Пушкина «У Лукоморья дуб зелёный…» и «Я помню чудное мгновенье…», за что были награждены сертификатами участника.</w:t>
      </w:r>
    </w:p>
    <w:p w:rsidR="00F66E61" w:rsidRDefault="00F66E61" w:rsidP="00C64F59">
      <w:pPr>
        <w:spacing w:after="0" w:line="240" w:lineRule="auto"/>
        <w:ind w:firstLine="708"/>
        <w:jc w:val="both"/>
        <w:rPr>
          <w:rFonts w:ascii="Times New Roman" w:hAnsi="Times New Roman" w:cs="Times New Roman"/>
          <w:sz w:val="24"/>
          <w:szCs w:val="24"/>
        </w:rPr>
      </w:pPr>
    </w:p>
    <w:p w:rsidR="00C64F59" w:rsidRPr="007718A0" w:rsidRDefault="00C64F59" w:rsidP="00556D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F36F35" w:rsidRPr="00CB13F8" w:rsidRDefault="00DB5BB3" w:rsidP="007718A0">
      <w:pPr>
        <w:spacing w:after="0" w:line="240" w:lineRule="auto"/>
        <w:ind w:firstLine="708"/>
        <w:jc w:val="both"/>
        <w:rPr>
          <w:rFonts w:ascii="Times New Roman" w:hAnsi="Times New Roman" w:cs="Times New Roman"/>
          <w:sz w:val="24"/>
          <w:szCs w:val="24"/>
        </w:rPr>
      </w:pPr>
      <w:r w:rsidRPr="00CB13F8">
        <w:rPr>
          <w:rFonts w:ascii="Times New Roman" w:hAnsi="Times New Roman" w:cs="Times New Roman"/>
          <w:i/>
          <w:sz w:val="24"/>
          <w:szCs w:val="24"/>
        </w:rPr>
        <w:t>Краткий вывод по разделу.</w:t>
      </w:r>
      <w:r w:rsidR="00A470D2" w:rsidRPr="00CB13F8">
        <w:rPr>
          <w:rFonts w:ascii="Times New Roman" w:hAnsi="Times New Roman" w:cs="Times New Roman"/>
          <w:i/>
          <w:sz w:val="24"/>
          <w:szCs w:val="24"/>
        </w:rPr>
        <w:t xml:space="preserve"> </w:t>
      </w:r>
    </w:p>
    <w:p w:rsidR="001E5A33" w:rsidRDefault="001E5A33" w:rsidP="007718A0">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t>Во всех библиотеках района большое внимание уделяется как массовой, так и индивидуальной работе. Работа библиотек востребована разными категориями населения</w:t>
      </w:r>
      <w:r w:rsidR="00F21FFE">
        <w:rPr>
          <w:rFonts w:ascii="Times New Roman" w:hAnsi="Times New Roman" w:cs="Times New Roman"/>
          <w:sz w:val="24"/>
          <w:szCs w:val="24"/>
        </w:rPr>
        <w:t>.</w:t>
      </w:r>
    </w:p>
    <w:p w:rsidR="00F21FFE" w:rsidRDefault="00F21FFE" w:rsidP="007718A0">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t>В 2021 году множество мероприятий, проводимых в библиотеках, в основном было направлено на гражданско-патриотическое воспитание, так как было много юбилейных дат, посвящённых этой тематике.</w:t>
      </w:r>
    </w:p>
    <w:p w:rsidR="00F21FFE" w:rsidRDefault="00F21FFE" w:rsidP="007718A0">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t>Библиотекари продолжили активно вести работу в социальных сетях, продвигая, тем самым, свои библиотеки и библиотечные услуги. Подписчики страничек библиотек могли заочно ознакомится с библиотечными выставками, поучаствовать в онлайн-конкурсах и просмотреть информацию о проведённых мероприятиях в библиотеках.</w:t>
      </w:r>
    </w:p>
    <w:p w:rsidR="000151E5" w:rsidRPr="007718A0" w:rsidRDefault="00156C20" w:rsidP="007718A0">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r>
    </w:p>
    <w:p w:rsidR="000A24D7" w:rsidRPr="003D26A6" w:rsidRDefault="000A24D7" w:rsidP="007718A0">
      <w:pPr>
        <w:tabs>
          <w:tab w:val="left" w:pos="900"/>
        </w:tabs>
        <w:spacing w:after="0"/>
        <w:jc w:val="both"/>
        <w:rPr>
          <w:rFonts w:ascii="Times New Roman" w:hAnsi="Times New Roman" w:cs="Times New Roman"/>
          <w:b/>
          <w:sz w:val="24"/>
          <w:szCs w:val="24"/>
        </w:rPr>
      </w:pPr>
      <w:r w:rsidRPr="003D26A6">
        <w:rPr>
          <w:rFonts w:ascii="Times New Roman" w:hAnsi="Times New Roman" w:cs="Times New Roman"/>
          <w:b/>
          <w:sz w:val="24"/>
          <w:szCs w:val="24"/>
        </w:rPr>
        <w:t>8. Справочно-библиографическое, информационное и социально-правовое обслуживание пользователей</w:t>
      </w:r>
    </w:p>
    <w:p w:rsidR="000044F2" w:rsidRPr="007718A0" w:rsidRDefault="000A24D7"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8.1. Организация и ведение справочно-библиографического аппарата (СБА) в библиотеках</w:t>
      </w:r>
      <w:r w:rsidR="000044F2" w:rsidRPr="007718A0">
        <w:rPr>
          <w:rFonts w:ascii="Times New Roman" w:hAnsi="Times New Roman" w:cs="Times New Roman"/>
          <w:sz w:val="24"/>
          <w:szCs w:val="24"/>
        </w:rPr>
        <w:t xml:space="preserve"> и библиоте</w:t>
      </w:r>
      <w:r w:rsidR="002C15F2" w:rsidRPr="007718A0">
        <w:rPr>
          <w:rFonts w:ascii="Times New Roman" w:hAnsi="Times New Roman" w:cs="Times New Roman"/>
          <w:sz w:val="24"/>
          <w:szCs w:val="24"/>
        </w:rPr>
        <w:t>чных объединениях.</w:t>
      </w:r>
    </w:p>
    <w:p w:rsidR="002C15F2" w:rsidRPr="007718A0" w:rsidRDefault="002C15F2"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Справочно-библиографический аппарат центральной библиотеки:</w:t>
      </w:r>
    </w:p>
    <w:p w:rsidR="002C15F2" w:rsidRPr="007718A0" w:rsidRDefault="002C15F2"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Учётный каталог;</w:t>
      </w:r>
    </w:p>
    <w:p w:rsidR="002C15F2" w:rsidRPr="007718A0" w:rsidRDefault="002C15F2"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Алфавитный каталог (сводный);</w:t>
      </w:r>
    </w:p>
    <w:p w:rsidR="002C15F2" w:rsidRPr="007718A0" w:rsidRDefault="002C15F2"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Сигнальный каталог;</w:t>
      </w:r>
    </w:p>
    <w:p w:rsidR="002C15F2" w:rsidRPr="007718A0" w:rsidRDefault="002C15F2"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Алфавитный каталог;</w:t>
      </w:r>
    </w:p>
    <w:p w:rsidR="002C15F2" w:rsidRPr="007718A0" w:rsidRDefault="002C15F2" w:rsidP="007718A0">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Систематический каталог;</w:t>
      </w:r>
    </w:p>
    <w:p w:rsidR="002C15F2" w:rsidRPr="0075471E" w:rsidRDefault="002C15F2"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Электронный каталог </w:t>
      </w:r>
      <w:r>
        <w:rPr>
          <w:rFonts w:ascii="Times New Roman" w:hAnsi="Times New Roman" w:cs="Times New Roman"/>
          <w:sz w:val="24"/>
          <w:szCs w:val="24"/>
          <w:lang w:val="en-US"/>
        </w:rPr>
        <w:t>MARC</w:t>
      </w:r>
      <w:r w:rsidRPr="002C15F2">
        <w:rPr>
          <w:rFonts w:ascii="Times New Roman" w:hAnsi="Times New Roman" w:cs="Times New Roman"/>
          <w:sz w:val="24"/>
          <w:szCs w:val="24"/>
        </w:rPr>
        <w:t xml:space="preserve"> </w:t>
      </w:r>
      <w:r>
        <w:rPr>
          <w:rFonts w:ascii="Times New Roman" w:hAnsi="Times New Roman" w:cs="Times New Roman"/>
          <w:sz w:val="24"/>
          <w:szCs w:val="24"/>
          <w:lang w:val="en-US"/>
        </w:rPr>
        <w:t>SQL</w:t>
      </w:r>
      <w:r w:rsidRPr="002C15F2">
        <w:rPr>
          <w:rFonts w:ascii="Times New Roman" w:hAnsi="Times New Roman" w:cs="Times New Roman"/>
          <w:sz w:val="24"/>
          <w:szCs w:val="24"/>
        </w:rPr>
        <w:t xml:space="preserve"> 1.5 </w:t>
      </w:r>
      <w:r>
        <w:rPr>
          <w:rFonts w:ascii="Times New Roman" w:hAnsi="Times New Roman" w:cs="Times New Roman"/>
          <w:sz w:val="24"/>
          <w:szCs w:val="24"/>
          <w:lang w:val="en-US"/>
        </w:rPr>
        <w:t>Copyright</w:t>
      </w:r>
      <w:r w:rsidRPr="002C15F2">
        <w:rPr>
          <w:rFonts w:ascii="Times New Roman" w:hAnsi="Times New Roman" w:cs="Times New Roman"/>
          <w:sz w:val="24"/>
          <w:szCs w:val="24"/>
        </w:rPr>
        <w:t xml:space="preserve"> </w:t>
      </w:r>
      <w:r>
        <w:rPr>
          <w:rFonts w:ascii="Times New Roman" w:hAnsi="Times New Roman" w:cs="Times New Roman"/>
          <w:sz w:val="24"/>
          <w:szCs w:val="24"/>
        </w:rPr>
        <w:t>©</w:t>
      </w:r>
      <w:r w:rsidRPr="002C15F2">
        <w:rPr>
          <w:rFonts w:ascii="Times New Roman" w:hAnsi="Times New Roman" w:cs="Times New Roman"/>
          <w:sz w:val="24"/>
          <w:szCs w:val="24"/>
        </w:rPr>
        <w:t xml:space="preserve"> 1999-2001</w:t>
      </w:r>
    </w:p>
    <w:p w:rsidR="00A934E3" w:rsidRPr="0075471E" w:rsidRDefault="00A934E3" w:rsidP="00400FC5">
      <w:pPr>
        <w:tabs>
          <w:tab w:val="left" w:pos="900"/>
        </w:tabs>
        <w:spacing w:after="0" w:line="240" w:lineRule="auto"/>
        <w:jc w:val="both"/>
        <w:rPr>
          <w:rFonts w:ascii="Times New Roman" w:hAnsi="Times New Roman" w:cs="Times New Roman"/>
          <w:sz w:val="24"/>
          <w:szCs w:val="24"/>
        </w:rPr>
      </w:pP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Детский отдел центральной библиотеки:</w:t>
      </w: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w:t>
      </w: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w:t>
      </w:r>
    </w:p>
    <w:p w:rsidR="00452E7F" w:rsidRDefault="00452E7F" w:rsidP="00400FC5">
      <w:pPr>
        <w:tabs>
          <w:tab w:val="left" w:pos="900"/>
        </w:tabs>
        <w:spacing w:after="0" w:line="240" w:lineRule="auto"/>
        <w:jc w:val="both"/>
        <w:rPr>
          <w:rFonts w:ascii="Times New Roman" w:hAnsi="Times New Roman" w:cs="Times New Roman"/>
          <w:sz w:val="24"/>
          <w:szCs w:val="24"/>
        </w:rPr>
      </w:pP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Сельские библиотеки филиалы:</w:t>
      </w: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 (взрослый);</w:t>
      </w: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 (детский);</w:t>
      </w: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 (взрослый);</w:t>
      </w:r>
    </w:p>
    <w:p w:rsidR="00452E7F" w:rsidRDefault="00452E7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 (детский).</w:t>
      </w:r>
    </w:p>
    <w:p w:rsidR="00452E7F" w:rsidRPr="00452E7F" w:rsidRDefault="00452E7F" w:rsidP="00400FC5">
      <w:pPr>
        <w:tabs>
          <w:tab w:val="left" w:pos="900"/>
        </w:tabs>
        <w:spacing w:after="0" w:line="240" w:lineRule="auto"/>
        <w:jc w:val="both"/>
        <w:rPr>
          <w:rFonts w:ascii="Times New Roman" w:hAnsi="Times New Roman" w:cs="Times New Roman"/>
          <w:sz w:val="24"/>
          <w:szCs w:val="24"/>
        </w:rPr>
      </w:pPr>
    </w:p>
    <w:p w:rsidR="000A24D7" w:rsidRDefault="000A24D7"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.2. Справочно-библиографическое обслуживание (СБО) индивидуальных пользователей и коллективных абонентов. Развитие системы СБО с использованием информационно-компьютерных технологий (ИКТ).</w:t>
      </w:r>
    </w:p>
    <w:p w:rsidR="00D8665D" w:rsidRDefault="00D8665D" w:rsidP="00400FC5">
      <w:pPr>
        <w:tabs>
          <w:tab w:val="left" w:pos="900"/>
        </w:tabs>
        <w:spacing w:after="0" w:line="240" w:lineRule="auto"/>
        <w:jc w:val="both"/>
        <w:rPr>
          <w:rFonts w:ascii="Times New Roman" w:hAnsi="Times New Roman" w:cs="Times New Roman"/>
          <w:sz w:val="24"/>
          <w:szCs w:val="24"/>
        </w:rPr>
      </w:pPr>
    </w:p>
    <w:p w:rsidR="00D8665D" w:rsidRDefault="00D8665D" w:rsidP="00400FC5">
      <w:pPr>
        <w:tabs>
          <w:tab w:val="left" w:pos="900"/>
        </w:tabs>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Справочно-библиографическое обслуживание остаётся одним из приоритетных направлений деятельности библиотек. Количество выданных пользователям справок и консультаций </w:t>
      </w:r>
      <w:r w:rsidRPr="007718A0">
        <w:rPr>
          <w:rFonts w:ascii="Times New Roman" w:hAnsi="Times New Roman" w:cs="Times New Roman"/>
          <w:sz w:val="24"/>
          <w:szCs w:val="24"/>
        </w:rPr>
        <w:t>составило</w:t>
      </w:r>
      <w:r w:rsidR="007718A0" w:rsidRPr="007718A0">
        <w:rPr>
          <w:rFonts w:ascii="Times New Roman" w:hAnsi="Times New Roman" w:cs="Times New Roman"/>
          <w:sz w:val="24"/>
          <w:szCs w:val="24"/>
        </w:rPr>
        <w:t xml:space="preserve"> -12848, что н</w:t>
      </w:r>
      <w:r w:rsidR="00692674">
        <w:rPr>
          <w:rFonts w:ascii="Times New Roman" w:hAnsi="Times New Roman" w:cs="Times New Roman"/>
          <w:sz w:val="24"/>
          <w:szCs w:val="24"/>
        </w:rPr>
        <w:t>а 326 справок больше, чем в 2020</w:t>
      </w:r>
      <w:r w:rsidR="007718A0" w:rsidRPr="007718A0">
        <w:rPr>
          <w:rFonts w:ascii="Times New Roman" w:hAnsi="Times New Roman" w:cs="Times New Roman"/>
          <w:sz w:val="24"/>
          <w:szCs w:val="24"/>
        </w:rPr>
        <w:t xml:space="preserve"> году.</w:t>
      </w:r>
    </w:p>
    <w:p w:rsidR="00D8665D" w:rsidRPr="00C52B8A" w:rsidRDefault="00C52B8A"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Основной категорией пользователей, обращающейся за справками</w:t>
      </w:r>
      <w:r w:rsidR="0042721E">
        <w:rPr>
          <w:rFonts w:ascii="Times New Roman" w:hAnsi="Times New Roman" w:cs="Times New Roman"/>
          <w:sz w:val="24"/>
          <w:szCs w:val="24"/>
        </w:rPr>
        <w:t xml:space="preserve"> и консультациями</w:t>
      </w:r>
      <w:r>
        <w:rPr>
          <w:rFonts w:ascii="Times New Roman" w:hAnsi="Times New Roman" w:cs="Times New Roman"/>
          <w:sz w:val="24"/>
          <w:szCs w:val="24"/>
        </w:rPr>
        <w:t xml:space="preserve">, являются учащиеся школы, студенты. Цель их запросов – рефераты, доклады, сообщения, курсовые работы. Основная тематика справок не изменилась – это история и литературоведение. </w:t>
      </w:r>
    </w:p>
    <w:p w:rsidR="00452E7F" w:rsidRDefault="00BD5223" w:rsidP="00400FC5">
      <w:pPr>
        <w:tabs>
          <w:tab w:val="left" w:pos="900"/>
        </w:tabs>
        <w:spacing w:after="0" w:line="240" w:lineRule="auto"/>
        <w:jc w:val="both"/>
        <w:rPr>
          <w:rFonts w:ascii="Times New Roman" w:hAnsi="Times New Roman" w:cs="Times New Roman"/>
          <w:sz w:val="24"/>
          <w:szCs w:val="24"/>
        </w:rPr>
      </w:pPr>
      <w:r w:rsidRPr="00BD5223">
        <w:rPr>
          <w:rFonts w:ascii="Times New Roman" w:hAnsi="Times New Roman" w:cs="Times New Roman"/>
          <w:sz w:val="24"/>
          <w:szCs w:val="24"/>
        </w:rPr>
        <w:lastRenderedPageBreak/>
        <w:t xml:space="preserve">Для выполнения справок использовались </w:t>
      </w:r>
      <w:r>
        <w:rPr>
          <w:rFonts w:ascii="Times New Roman" w:hAnsi="Times New Roman" w:cs="Times New Roman"/>
          <w:sz w:val="24"/>
          <w:szCs w:val="24"/>
        </w:rPr>
        <w:t>справочно-библиографические ресурсы библиотек: традиционные каталоги и картотеки, справочно-библиографический фонд, интернет, «КонсультантПлюс».</w:t>
      </w:r>
    </w:p>
    <w:p w:rsidR="000C7CC5" w:rsidRPr="00BD5223" w:rsidRDefault="000C7CC5" w:rsidP="00400FC5">
      <w:pPr>
        <w:tabs>
          <w:tab w:val="left" w:pos="900"/>
        </w:tabs>
        <w:spacing w:after="0" w:line="240" w:lineRule="auto"/>
        <w:jc w:val="both"/>
        <w:rPr>
          <w:rFonts w:ascii="Times New Roman" w:hAnsi="Times New Roman" w:cs="Times New Roman"/>
          <w:sz w:val="24"/>
          <w:szCs w:val="24"/>
        </w:rPr>
      </w:pPr>
    </w:p>
    <w:p w:rsidR="000A24D7" w:rsidRDefault="000A24D7"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.3. Использование межбиблиотечного и внутрисистемного абонементов (МБА и ВСО), электронной доставки документов (Э</w:t>
      </w:r>
      <w:r w:rsidR="0075471E">
        <w:rPr>
          <w:rFonts w:ascii="Times New Roman" w:hAnsi="Times New Roman" w:cs="Times New Roman"/>
          <w:sz w:val="24"/>
          <w:szCs w:val="24"/>
        </w:rPr>
        <w:t xml:space="preserve">ДД) в муниципальных библиотеках </w:t>
      </w:r>
      <w:r w:rsidR="000C7CC5">
        <w:rPr>
          <w:rFonts w:ascii="Times New Roman" w:hAnsi="Times New Roman" w:cs="Times New Roman"/>
          <w:sz w:val="24"/>
          <w:szCs w:val="24"/>
        </w:rPr>
        <w:t>–</w:t>
      </w:r>
      <w:r w:rsidR="0075471E">
        <w:rPr>
          <w:rFonts w:ascii="Times New Roman" w:hAnsi="Times New Roman" w:cs="Times New Roman"/>
          <w:sz w:val="24"/>
          <w:szCs w:val="24"/>
        </w:rPr>
        <w:t xml:space="preserve"> Нет</w:t>
      </w:r>
    </w:p>
    <w:p w:rsidR="000C7CC5" w:rsidRPr="000A24D7" w:rsidRDefault="000C7CC5" w:rsidP="00400FC5">
      <w:pPr>
        <w:tabs>
          <w:tab w:val="left" w:pos="900"/>
        </w:tabs>
        <w:spacing w:after="0" w:line="240" w:lineRule="auto"/>
        <w:jc w:val="both"/>
        <w:rPr>
          <w:rFonts w:ascii="Times New Roman" w:hAnsi="Times New Roman" w:cs="Times New Roman"/>
          <w:sz w:val="24"/>
          <w:szCs w:val="24"/>
        </w:rPr>
      </w:pPr>
    </w:p>
    <w:p w:rsidR="000A24D7" w:rsidRDefault="000A24D7"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.4</w:t>
      </w:r>
      <w:r w:rsidRPr="003D26A6">
        <w:rPr>
          <w:rFonts w:ascii="Times New Roman" w:hAnsi="Times New Roman" w:cs="Times New Roman"/>
          <w:sz w:val="24"/>
          <w:szCs w:val="24"/>
        </w:rPr>
        <w:t>. Формирование информ</w:t>
      </w:r>
      <w:r w:rsidR="006251F8" w:rsidRPr="003D26A6">
        <w:rPr>
          <w:rFonts w:ascii="Times New Roman" w:hAnsi="Times New Roman" w:cs="Times New Roman"/>
          <w:sz w:val="24"/>
          <w:szCs w:val="24"/>
        </w:rPr>
        <w:t>ационной</w:t>
      </w:r>
      <w:r w:rsidR="006251F8">
        <w:rPr>
          <w:rFonts w:ascii="Times New Roman" w:hAnsi="Times New Roman" w:cs="Times New Roman"/>
          <w:sz w:val="24"/>
          <w:szCs w:val="24"/>
        </w:rPr>
        <w:t xml:space="preserve"> культуры пользователей</w:t>
      </w:r>
    </w:p>
    <w:p w:rsidR="008958D2" w:rsidRDefault="0091691C"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40556">
        <w:rPr>
          <w:rFonts w:ascii="Times New Roman" w:hAnsi="Times New Roman" w:cs="Times New Roman"/>
          <w:sz w:val="24"/>
          <w:szCs w:val="24"/>
        </w:rPr>
        <w:t>В течение 2021</w:t>
      </w:r>
      <w:r w:rsidR="00CB6652">
        <w:rPr>
          <w:rFonts w:ascii="Times New Roman" w:hAnsi="Times New Roman" w:cs="Times New Roman"/>
          <w:sz w:val="24"/>
          <w:szCs w:val="24"/>
        </w:rPr>
        <w:t xml:space="preserve"> года продолжалась работа по информационному обслуживанию читателей. Как всегда, особое внимание уделялось молодёжи и детям. Для учащихся школ были</w:t>
      </w:r>
      <w:r w:rsidR="00540556">
        <w:rPr>
          <w:rFonts w:ascii="Times New Roman" w:hAnsi="Times New Roman" w:cs="Times New Roman"/>
          <w:sz w:val="24"/>
          <w:szCs w:val="24"/>
        </w:rPr>
        <w:t xml:space="preserve"> организованы информационные часы</w:t>
      </w:r>
      <w:r w:rsidR="00CB6652">
        <w:rPr>
          <w:rFonts w:ascii="Times New Roman" w:hAnsi="Times New Roman" w:cs="Times New Roman"/>
          <w:sz w:val="24"/>
          <w:szCs w:val="24"/>
        </w:rPr>
        <w:t xml:space="preserve"> «</w:t>
      </w:r>
      <w:r w:rsidR="00540556">
        <w:rPr>
          <w:rFonts w:ascii="Times New Roman" w:hAnsi="Times New Roman" w:cs="Times New Roman"/>
          <w:sz w:val="24"/>
          <w:szCs w:val="24"/>
        </w:rPr>
        <w:t>Всемирный день защиты прав потребителей: сфера действия закона», «Закон о правах ребёнка</w:t>
      </w:r>
      <w:r w:rsidR="00CB6652">
        <w:rPr>
          <w:rFonts w:ascii="Times New Roman" w:hAnsi="Times New Roman" w:cs="Times New Roman"/>
          <w:sz w:val="24"/>
          <w:szCs w:val="24"/>
        </w:rPr>
        <w:t>»</w:t>
      </w:r>
      <w:r w:rsidR="00540556">
        <w:rPr>
          <w:rFonts w:ascii="Times New Roman" w:hAnsi="Times New Roman" w:cs="Times New Roman"/>
          <w:sz w:val="24"/>
          <w:szCs w:val="24"/>
        </w:rPr>
        <w:t>, День молодого избирателя»</w:t>
      </w:r>
      <w:r w:rsidR="00CB6652">
        <w:rPr>
          <w:rFonts w:ascii="Times New Roman" w:hAnsi="Times New Roman" w:cs="Times New Roman"/>
          <w:sz w:val="24"/>
          <w:szCs w:val="24"/>
        </w:rPr>
        <w:t>. Так же во всех библиотеках ЦБС были организованы «Дни дошкольника», «Дни открытых дверей»</w:t>
      </w:r>
      <w:r w:rsidR="008958D2">
        <w:rPr>
          <w:rFonts w:ascii="Times New Roman" w:hAnsi="Times New Roman" w:cs="Times New Roman"/>
          <w:sz w:val="24"/>
          <w:szCs w:val="24"/>
        </w:rPr>
        <w:t>, во время которых ребята знакомились с книжными фондами библиотеки, с периодическими журналами, принимали участие в конкурсах и литературных викторинах по сказкам любимых писателей.</w:t>
      </w:r>
    </w:p>
    <w:p w:rsidR="000C7CC5" w:rsidRDefault="008958D2"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Дни информации о книжных новинках проводились не только в стенах библиотеки, но </w:t>
      </w:r>
      <w:r w:rsidR="00540556">
        <w:rPr>
          <w:rFonts w:ascii="Times New Roman" w:hAnsi="Times New Roman" w:cs="Times New Roman"/>
          <w:sz w:val="24"/>
          <w:szCs w:val="24"/>
        </w:rPr>
        <w:t>и в социальных сетях ВКонтакте,</w:t>
      </w:r>
      <w:r>
        <w:rPr>
          <w:rFonts w:ascii="Times New Roman" w:hAnsi="Times New Roman" w:cs="Times New Roman"/>
          <w:sz w:val="24"/>
          <w:szCs w:val="24"/>
        </w:rPr>
        <w:t xml:space="preserve"> Одноклассники,</w:t>
      </w:r>
      <w:r w:rsidR="00540556">
        <w:rPr>
          <w:rFonts w:ascii="Times New Roman" w:hAnsi="Times New Roman" w:cs="Times New Roman"/>
          <w:sz w:val="24"/>
          <w:szCs w:val="24"/>
        </w:rPr>
        <w:t xml:space="preserve"> а так же на официальном сайте библиотеки,</w:t>
      </w:r>
      <w:r>
        <w:rPr>
          <w:rFonts w:ascii="Times New Roman" w:hAnsi="Times New Roman" w:cs="Times New Roman"/>
          <w:sz w:val="24"/>
          <w:szCs w:val="24"/>
        </w:rPr>
        <w:t xml:space="preserve"> что позволило познакомиться с ними широкому кругу пользователей.</w:t>
      </w:r>
      <w:r w:rsidR="00CB6652">
        <w:rPr>
          <w:rFonts w:ascii="Times New Roman" w:hAnsi="Times New Roman" w:cs="Times New Roman"/>
          <w:sz w:val="24"/>
          <w:szCs w:val="24"/>
        </w:rPr>
        <w:t xml:space="preserve"> </w:t>
      </w:r>
    </w:p>
    <w:p w:rsidR="008958D2" w:rsidRDefault="008958D2"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центральной библиотеке была оформлена стенд-выставка к </w:t>
      </w:r>
      <w:r w:rsidR="00540556">
        <w:rPr>
          <w:rFonts w:ascii="Times New Roman" w:hAnsi="Times New Roman" w:cs="Times New Roman"/>
          <w:sz w:val="24"/>
          <w:szCs w:val="24"/>
        </w:rPr>
        <w:t>году музеев</w:t>
      </w:r>
      <w:r>
        <w:rPr>
          <w:rFonts w:ascii="Times New Roman" w:hAnsi="Times New Roman" w:cs="Times New Roman"/>
          <w:sz w:val="24"/>
          <w:szCs w:val="24"/>
        </w:rPr>
        <w:t>, которая действовала на протяжении всего года.</w:t>
      </w:r>
    </w:p>
    <w:p w:rsidR="00CB6652" w:rsidRDefault="008958D2"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E50FD">
        <w:rPr>
          <w:rFonts w:ascii="Times New Roman" w:hAnsi="Times New Roman" w:cs="Times New Roman"/>
          <w:sz w:val="24"/>
          <w:szCs w:val="24"/>
        </w:rPr>
        <w:t>В помощь работе библиотечных специалистов был подготовлен</w:t>
      </w:r>
      <w:r w:rsidR="00540556">
        <w:rPr>
          <w:rFonts w:ascii="Times New Roman" w:hAnsi="Times New Roman" w:cs="Times New Roman"/>
          <w:sz w:val="24"/>
          <w:szCs w:val="24"/>
        </w:rPr>
        <w:t xml:space="preserve"> краеведческий календарь на 2021</w:t>
      </w:r>
      <w:r w:rsidR="009E50FD">
        <w:rPr>
          <w:rFonts w:ascii="Times New Roman" w:hAnsi="Times New Roman" w:cs="Times New Roman"/>
          <w:sz w:val="24"/>
          <w:szCs w:val="24"/>
        </w:rPr>
        <w:t xml:space="preserve"> год.</w:t>
      </w:r>
    </w:p>
    <w:p w:rsidR="00614E49" w:rsidRDefault="00614E49" w:rsidP="00400FC5">
      <w:pPr>
        <w:tabs>
          <w:tab w:val="left" w:pos="900"/>
        </w:tabs>
        <w:spacing w:after="0" w:line="240" w:lineRule="auto"/>
        <w:jc w:val="both"/>
        <w:rPr>
          <w:rFonts w:ascii="Times New Roman" w:hAnsi="Times New Roman" w:cs="Times New Roman"/>
          <w:sz w:val="24"/>
          <w:szCs w:val="24"/>
        </w:rPr>
      </w:pPr>
    </w:p>
    <w:p w:rsidR="000A24D7" w:rsidRDefault="000A24D7" w:rsidP="00400FC5">
      <w:pPr>
        <w:tabs>
          <w:tab w:val="left" w:pos="900"/>
        </w:tabs>
        <w:spacing w:after="0" w:line="240" w:lineRule="auto"/>
        <w:jc w:val="both"/>
        <w:rPr>
          <w:rFonts w:ascii="Times New Roman" w:hAnsi="Times New Roman" w:cs="Times New Roman"/>
          <w:sz w:val="24"/>
          <w:szCs w:val="24"/>
        </w:rPr>
      </w:pPr>
      <w:r w:rsidRPr="003D26A6">
        <w:rPr>
          <w:rFonts w:ascii="Times New Roman" w:hAnsi="Times New Roman" w:cs="Times New Roman"/>
          <w:sz w:val="24"/>
          <w:szCs w:val="24"/>
        </w:rPr>
        <w:t>8.5. Деятельность Публичных</w:t>
      </w:r>
      <w:r w:rsidRPr="000A24D7">
        <w:rPr>
          <w:rFonts w:ascii="Times New Roman" w:hAnsi="Times New Roman" w:cs="Times New Roman"/>
          <w:sz w:val="24"/>
          <w:szCs w:val="24"/>
        </w:rPr>
        <w:t xml:space="preserve"> центров правовой и социально значимой информации </w:t>
      </w:r>
      <w:r w:rsidR="003A5EB4">
        <w:rPr>
          <w:rFonts w:ascii="Times New Roman" w:hAnsi="Times New Roman" w:cs="Times New Roman"/>
          <w:sz w:val="24"/>
          <w:szCs w:val="24"/>
        </w:rPr>
        <w:t>на базе муниципальных библиотек</w:t>
      </w:r>
    </w:p>
    <w:p w:rsidR="00614E49" w:rsidRDefault="003A5EB4" w:rsidP="00400FC5">
      <w:pPr>
        <w:tabs>
          <w:tab w:val="left" w:pos="900"/>
        </w:tabs>
        <w:spacing w:after="0" w:line="240" w:lineRule="auto"/>
        <w:jc w:val="both"/>
        <w:rPr>
          <w:rFonts w:ascii="Times New Roman" w:hAnsi="Times New Roman" w:cs="Times New Roman"/>
          <w:sz w:val="24"/>
          <w:szCs w:val="24"/>
        </w:rPr>
      </w:pPr>
      <w:r w:rsidRPr="003A5EB4">
        <w:rPr>
          <w:rFonts w:ascii="Times New Roman" w:hAnsi="Times New Roman" w:cs="Times New Roman"/>
          <w:sz w:val="24"/>
          <w:szCs w:val="24"/>
        </w:rPr>
        <w:t xml:space="preserve">- </w:t>
      </w:r>
      <w:r w:rsidR="00614E49">
        <w:rPr>
          <w:rFonts w:ascii="Times New Roman" w:hAnsi="Times New Roman" w:cs="Times New Roman"/>
          <w:sz w:val="24"/>
          <w:szCs w:val="24"/>
        </w:rPr>
        <w:t>В центральной библиотеке имеется электронная правовая база данных «Консультант Плюс», которая обновляется ежемесячно.</w:t>
      </w:r>
    </w:p>
    <w:p w:rsidR="003A5EB4" w:rsidRPr="00DD36FA" w:rsidRDefault="003A5EB4" w:rsidP="00400FC5">
      <w:pPr>
        <w:tabs>
          <w:tab w:val="left" w:pos="900"/>
        </w:tabs>
        <w:spacing w:after="0" w:line="240" w:lineRule="auto"/>
        <w:jc w:val="both"/>
        <w:rPr>
          <w:rFonts w:ascii="Times New Roman" w:hAnsi="Times New Roman" w:cs="Times New Roman"/>
          <w:sz w:val="24"/>
          <w:szCs w:val="24"/>
        </w:rPr>
      </w:pPr>
      <w:r w:rsidRPr="00DD36FA">
        <w:rPr>
          <w:rFonts w:ascii="Times New Roman" w:hAnsi="Times New Roman" w:cs="Times New Roman"/>
          <w:sz w:val="24"/>
          <w:szCs w:val="24"/>
        </w:rPr>
        <w:t>- Количество справок, выполненных при помощи электронных правовых баз данных</w:t>
      </w:r>
      <w:r w:rsidR="00DD36FA" w:rsidRPr="00DD36FA">
        <w:rPr>
          <w:rFonts w:ascii="Times New Roman" w:hAnsi="Times New Roman" w:cs="Times New Roman"/>
          <w:sz w:val="24"/>
          <w:szCs w:val="24"/>
        </w:rPr>
        <w:t xml:space="preserve"> («</w:t>
      </w:r>
      <w:r w:rsidR="00084DC2">
        <w:rPr>
          <w:rFonts w:ascii="Times New Roman" w:hAnsi="Times New Roman" w:cs="Times New Roman"/>
          <w:sz w:val="24"/>
          <w:szCs w:val="24"/>
        </w:rPr>
        <w:t>Гарант», «Консультант Плюс»)-482</w:t>
      </w:r>
      <w:r w:rsidR="00DD36FA">
        <w:rPr>
          <w:rFonts w:ascii="Times New Roman" w:hAnsi="Times New Roman" w:cs="Times New Roman"/>
          <w:sz w:val="24"/>
          <w:szCs w:val="24"/>
        </w:rPr>
        <w:t>;</w:t>
      </w:r>
    </w:p>
    <w:p w:rsidR="003A5EB4" w:rsidRDefault="003A5EB4" w:rsidP="00400FC5">
      <w:pPr>
        <w:tabs>
          <w:tab w:val="left" w:pos="900"/>
        </w:tabs>
        <w:spacing w:after="0" w:line="240" w:lineRule="auto"/>
        <w:jc w:val="both"/>
        <w:rPr>
          <w:rFonts w:ascii="Times New Roman" w:hAnsi="Times New Roman" w:cs="Times New Roman"/>
          <w:sz w:val="24"/>
          <w:szCs w:val="24"/>
        </w:rPr>
      </w:pPr>
      <w:r w:rsidRPr="00AE2495">
        <w:rPr>
          <w:rFonts w:ascii="Times New Roman" w:hAnsi="Times New Roman" w:cs="Times New Roman"/>
          <w:sz w:val="24"/>
          <w:szCs w:val="24"/>
        </w:rPr>
        <w:t xml:space="preserve">             - примеры справок, выполненных при помощи электронных правовых баз данных</w:t>
      </w:r>
      <w:r w:rsidR="00AE2495">
        <w:rPr>
          <w:rFonts w:ascii="Times New Roman" w:hAnsi="Times New Roman" w:cs="Times New Roman"/>
          <w:sz w:val="24"/>
          <w:szCs w:val="24"/>
        </w:rPr>
        <w:t xml:space="preserve"> («Гарант», «Консультант Плюс»)</w:t>
      </w:r>
      <w:r w:rsidR="00DD36FA">
        <w:rPr>
          <w:rFonts w:ascii="Times New Roman" w:hAnsi="Times New Roman" w:cs="Times New Roman"/>
          <w:sz w:val="24"/>
          <w:szCs w:val="24"/>
        </w:rPr>
        <w:t>:</w:t>
      </w:r>
    </w:p>
    <w:p w:rsidR="00AE2495" w:rsidRDefault="00AE2495"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0F0DDF">
        <w:rPr>
          <w:rFonts w:ascii="Times New Roman" w:hAnsi="Times New Roman" w:cs="Times New Roman"/>
          <w:sz w:val="24"/>
          <w:szCs w:val="24"/>
        </w:rPr>
        <w:t xml:space="preserve"> «Можно ли получить налоговый вычет за каждый год обучения или за весь период обучения?»</w:t>
      </w:r>
    </w:p>
    <w:p w:rsidR="00AE2495" w:rsidRDefault="000F0DD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«Считаюсь ли я матерью - одиночкой, если мои дети зарегистрированы не на моей фамилии?»</w:t>
      </w:r>
    </w:p>
    <w:p w:rsidR="00AE2495" w:rsidRDefault="000F0DD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«Как сформировать отчёт о доходах самозанятому?»</w:t>
      </w:r>
    </w:p>
    <w:p w:rsidR="00AE2495" w:rsidRDefault="000F0DD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«Можно ли подать заявление на развод по месту моей прописки?»</w:t>
      </w:r>
    </w:p>
    <w:p w:rsidR="00AE2495" w:rsidRPr="00AE2495" w:rsidRDefault="000F0DDF" w:rsidP="00400FC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обжаловать штраф за отсутствие гигиенической маски?»</w:t>
      </w:r>
    </w:p>
    <w:p w:rsidR="003A5EB4" w:rsidRPr="00DD36FA" w:rsidRDefault="003A5EB4" w:rsidP="00400FC5">
      <w:pPr>
        <w:tabs>
          <w:tab w:val="left" w:pos="900"/>
        </w:tabs>
        <w:spacing w:after="0" w:line="240" w:lineRule="auto"/>
        <w:jc w:val="both"/>
        <w:rPr>
          <w:rFonts w:ascii="Times New Roman" w:hAnsi="Times New Roman" w:cs="Times New Roman"/>
          <w:sz w:val="24"/>
          <w:szCs w:val="24"/>
        </w:rPr>
      </w:pPr>
      <w:r w:rsidRPr="00DD36FA">
        <w:rPr>
          <w:rFonts w:ascii="Times New Roman" w:hAnsi="Times New Roman" w:cs="Times New Roman"/>
          <w:sz w:val="24"/>
          <w:szCs w:val="24"/>
        </w:rPr>
        <w:t xml:space="preserve"> - сколько человек получили необходимую информацию при помощи </w:t>
      </w:r>
      <w:r w:rsidR="00DD36FA" w:rsidRPr="00DD36FA">
        <w:rPr>
          <w:rFonts w:ascii="Times New Roman" w:hAnsi="Times New Roman" w:cs="Times New Roman"/>
          <w:sz w:val="24"/>
          <w:szCs w:val="24"/>
        </w:rPr>
        <w:t>эле</w:t>
      </w:r>
      <w:r w:rsidR="00540556">
        <w:rPr>
          <w:rFonts w:ascii="Times New Roman" w:hAnsi="Times New Roman" w:cs="Times New Roman"/>
          <w:sz w:val="24"/>
          <w:szCs w:val="24"/>
        </w:rPr>
        <w:t>ктронных правовых баз данных-139</w:t>
      </w:r>
      <w:r w:rsidR="00DD36FA">
        <w:rPr>
          <w:rFonts w:ascii="Times New Roman" w:hAnsi="Times New Roman" w:cs="Times New Roman"/>
          <w:sz w:val="24"/>
          <w:szCs w:val="24"/>
        </w:rPr>
        <w:t>;</w:t>
      </w:r>
    </w:p>
    <w:p w:rsidR="00614E49" w:rsidRDefault="003A5EB4" w:rsidP="00400FC5">
      <w:pPr>
        <w:tabs>
          <w:tab w:val="left" w:pos="900"/>
        </w:tabs>
        <w:spacing w:after="0" w:line="240" w:lineRule="auto"/>
        <w:jc w:val="both"/>
        <w:rPr>
          <w:rFonts w:ascii="Times New Roman" w:hAnsi="Times New Roman" w:cs="Times New Roman"/>
          <w:sz w:val="24"/>
          <w:szCs w:val="24"/>
        </w:rPr>
      </w:pPr>
      <w:r w:rsidRPr="003A5EB4">
        <w:rPr>
          <w:rFonts w:ascii="Times New Roman" w:hAnsi="Times New Roman" w:cs="Times New Roman"/>
          <w:sz w:val="24"/>
          <w:szCs w:val="24"/>
        </w:rPr>
        <w:t xml:space="preserve"> - </w:t>
      </w:r>
      <w:r w:rsidR="00614E49">
        <w:rPr>
          <w:rFonts w:ascii="Times New Roman" w:hAnsi="Times New Roman" w:cs="Times New Roman"/>
          <w:sz w:val="24"/>
          <w:szCs w:val="24"/>
        </w:rPr>
        <w:t>за правовой информацией обращались пенсионеры, инвалиды,</w:t>
      </w:r>
      <w:r w:rsidR="00540556">
        <w:rPr>
          <w:rFonts w:ascii="Times New Roman" w:hAnsi="Times New Roman" w:cs="Times New Roman"/>
          <w:sz w:val="24"/>
          <w:szCs w:val="24"/>
        </w:rPr>
        <w:t xml:space="preserve"> госслужащие,</w:t>
      </w:r>
      <w:r w:rsidR="00614E49">
        <w:rPr>
          <w:rFonts w:ascii="Times New Roman" w:hAnsi="Times New Roman" w:cs="Times New Roman"/>
          <w:sz w:val="24"/>
          <w:szCs w:val="24"/>
        </w:rPr>
        <w:t xml:space="preserve"> преподаватели, сотрудники библиотеки.</w:t>
      </w:r>
    </w:p>
    <w:p w:rsidR="00614E49" w:rsidRDefault="00614E49" w:rsidP="00400FC5">
      <w:pPr>
        <w:tabs>
          <w:tab w:val="left" w:pos="900"/>
        </w:tabs>
        <w:spacing w:after="0" w:line="240" w:lineRule="auto"/>
        <w:jc w:val="both"/>
        <w:rPr>
          <w:rFonts w:ascii="Times New Roman" w:hAnsi="Times New Roman" w:cs="Times New Roman"/>
          <w:sz w:val="24"/>
          <w:szCs w:val="24"/>
        </w:rPr>
      </w:pPr>
    </w:p>
    <w:p w:rsidR="00DB77D8" w:rsidRPr="001F3689" w:rsidRDefault="000A24D7" w:rsidP="00400FC5">
      <w:pPr>
        <w:tabs>
          <w:tab w:val="left" w:pos="900"/>
        </w:tabs>
        <w:spacing w:after="0" w:line="240" w:lineRule="auto"/>
        <w:jc w:val="both"/>
        <w:rPr>
          <w:rFonts w:ascii="Times New Roman" w:hAnsi="Times New Roman" w:cs="Times New Roman"/>
          <w:sz w:val="24"/>
          <w:szCs w:val="24"/>
        </w:rPr>
      </w:pPr>
      <w:r w:rsidRPr="001F3689">
        <w:rPr>
          <w:rFonts w:ascii="Times New Roman" w:hAnsi="Times New Roman" w:cs="Times New Roman"/>
          <w:sz w:val="24"/>
          <w:szCs w:val="24"/>
        </w:rPr>
        <w:t>8.6. Деятельность многофункциональных центров по оказанию государственных услуг на базе муниципальных библиотек.</w:t>
      </w:r>
    </w:p>
    <w:tbl>
      <w:tblPr>
        <w:tblStyle w:val="a3"/>
        <w:tblW w:w="0" w:type="auto"/>
        <w:tblInd w:w="-459" w:type="dxa"/>
        <w:tblLayout w:type="fixed"/>
        <w:tblLook w:val="04A0"/>
      </w:tblPr>
      <w:tblGrid>
        <w:gridCol w:w="425"/>
        <w:gridCol w:w="1985"/>
        <w:gridCol w:w="1134"/>
        <w:gridCol w:w="709"/>
        <w:gridCol w:w="850"/>
        <w:gridCol w:w="709"/>
        <w:gridCol w:w="851"/>
        <w:gridCol w:w="708"/>
        <w:gridCol w:w="709"/>
        <w:gridCol w:w="709"/>
        <w:gridCol w:w="709"/>
        <w:gridCol w:w="708"/>
      </w:tblGrid>
      <w:tr w:rsidR="00F92657" w:rsidTr="00603E51">
        <w:tc>
          <w:tcPr>
            <w:tcW w:w="2410" w:type="dxa"/>
            <w:gridSpan w:val="2"/>
          </w:tcPr>
          <w:p w:rsidR="00F92657" w:rsidRPr="00DB77D8" w:rsidRDefault="00F92657" w:rsidP="00A02CF8">
            <w:pPr>
              <w:tabs>
                <w:tab w:val="left" w:pos="900"/>
              </w:tabs>
              <w:jc w:val="center"/>
              <w:rPr>
                <w:rFonts w:ascii="Times New Roman" w:hAnsi="Times New Roman" w:cs="Times New Roman"/>
                <w:sz w:val="20"/>
                <w:szCs w:val="20"/>
              </w:rPr>
            </w:pPr>
            <w:r w:rsidRPr="00DB77D8">
              <w:rPr>
                <w:rFonts w:ascii="Times New Roman" w:hAnsi="Times New Roman" w:cs="Times New Roman"/>
                <w:sz w:val="20"/>
                <w:szCs w:val="20"/>
              </w:rPr>
              <w:t>Наименование библиотеки</w:t>
            </w:r>
          </w:p>
        </w:tc>
        <w:tc>
          <w:tcPr>
            <w:tcW w:w="1134" w:type="dxa"/>
          </w:tcPr>
          <w:p w:rsidR="00F92657" w:rsidRDefault="00F926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Население </w:t>
            </w:r>
          </w:p>
          <w:p w:rsidR="00F92657" w:rsidRPr="00DB77D8" w:rsidRDefault="00F926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(численность)</w:t>
            </w:r>
          </w:p>
        </w:tc>
        <w:tc>
          <w:tcPr>
            <w:tcW w:w="2268" w:type="dxa"/>
            <w:gridSpan w:val="3"/>
          </w:tcPr>
          <w:p w:rsidR="00F92657" w:rsidRDefault="00F92657" w:rsidP="00DB77D8">
            <w:pPr>
              <w:tabs>
                <w:tab w:val="left" w:pos="900"/>
              </w:tabs>
              <w:jc w:val="center"/>
              <w:rPr>
                <w:rFonts w:ascii="Times New Roman" w:hAnsi="Times New Roman" w:cs="Times New Roman"/>
                <w:sz w:val="20"/>
                <w:szCs w:val="20"/>
              </w:rPr>
            </w:pPr>
            <w:r>
              <w:rPr>
                <w:rFonts w:ascii="Times New Roman" w:hAnsi="Times New Roman" w:cs="Times New Roman"/>
                <w:sz w:val="20"/>
                <w:szCs w:val="20"/>
              </w:rPr>
              <w:t>Кол-во граждан, зарегистрированных</w:t>
            </w:r>
          </w:p>
          <w:p w:rsidR="00F92657" w:rsidRPr="00DB77D8" w:rsidRDefault="00F92657" w:rsidP="00DB77D8">
            <w:pPr>
              <w:tabs>
                <w:tab w:val="left" w:pos="900"/>
              </w:tabs>
              <w:jc w:val="center"/>
              <w:rPr>
                <w:rFonts w:ascii="Times New Roman" w:hAnsi="Times New Roman" w:cs="Times New Roman"/>
                <w:sz w:val="20"/>
                <w:szCs w:val="20"/>
              </w:rPr>
            </w:pPr>
            <w:r>
              <w:rPr>
                <w:rFonts w:ascii="Times New Roman" w:hAnsi="Times New Roman" w:cs="Times New Roman"/>
                <w:sz w:val="20"/>
                <w:szCs w:val="20"/>
              </w:rPr>
              <w:t>на ЕПГУ, чел.</w:t>
            </w:r>
          </w:p>
        </w:tc>
        <w:tc>
          <w:tcPr>
            <w:tcW w:w="2268" w:type="dxa"/>
            <w:gridSpan w:val="3"/>
          </w:tcPr>
          <w:p w:rsidR="00F92657" w:rsidRPr="0010531B" w:rsidRDefault="00F92657" w:rsidP="005545D0">
            <w:pPr>
              <w:tabs>
                <w:tab w:val="left" w:pos="900"/>
              </w:tabs>
              <w:jc w:val="both"/>
              <w:rPr>
                <w:rFonts w:ascii="Times New Roman" w:hAnsi="Times New Roman" w:cs="Times New Roman"/>
                <w:sz w:val="20"/>
                <w:szCs w:val="20"/>
              </w:rPr>
            </w:pPr>
            <w:r w:rsidRPr="0010531B">
              <w:rPr>
                <w:rFonts w:ascii="Times New Roman" w:hAnsi="Times New Roman" w:cs="Times New Roman"/>
                <w:sz w:val="20"/>
                <w:szCs w:val="20"/>
              </w:rPr>
              <w:t>Количество</w:t>
            </w:r>
            <w:r>
              <w:rPr>
                <w:rFonts w:ascii="Times New Roman" w:hAnsi="Times New Roman" w:cs="Times New Roman"/>
                <w:sz w:val="20"/>
                <w:szCs w:val="20"/>
              </w:rPr>
              <w:t xml:space="preserve"> обращений</w:t>
            </w:r>
            <w:r w:rsidR="0074756A">
              <w:rPr>
                <w:rFonts w:ascii="Times New Roman" w:hAnsi="Times New Roman" w:cs="Times New Roman"/>
                <w:sz w:val="20"/>
                <w:szCs w:val="20"/>
              </w:rPr>
              <w:t xml:space="preserve"> </w:t>
            </w:r>
            <w:r>
              <w:rPr>
                <w:rFonts w:ascii="Times New Roman" w:hAnsi="Times New Roman" w:cs="Times New Roman"/>
                <w:sz w:val="20"/>
                <w:szCs w:val="20"/>
              </w:rPr>
              <w:t>граждан с целью получения</w:t>
            </w:r>
            <w:r w:rsidRPr="0010531B">
              <w:rPr>
                <w:rFonts w:ascii="Times New Roman" w:hAnsi="Times New Roman" w:cs="Times New Roman"/>
                <w:sz w:val="20"/>
                <w:szCs w:val="20"/>
              </w:rPr>
              <w:t xml:space="preserve"> услуг</w:t>
            </w:r>
            <w:r>
              <w:rPr>
                <w:rFonts w:ascii="Times New Roman" w:hAnsi="Times New Roman" w:cs="Times New Roman"/>
                <w:sz w:val="20"/>
                <w:szCs w:val="20"/>
              </w:rPr>
              <w:t xml:space="preserve"> по доступу к электронным ресурсам и сервисам</w:t>
            </w:r>
          </w:p>
        </w:tc>
        <w:tc>
          <w:tcPr>
            <w:tcW w:w="2126" w:type="dxa"/>
            <w:gridSpan w:val="3"/>
          </w:tcPr>
          <w:p w:rsidR="00F92657" w:rsidRPr="00DB77D8" w:rsidRDefault="00F92657" w:rsidP="0013328B">
            <w:pPr>
              <w:tabs>
                <w:tab w:val="left" w:pos="900"/>
              </w:tabs>
              <w:jc w:val="both"/>
              <w:rPr>
                <w:rFonts w:ascii="Times New Roman" w:hAnsi="Times New Roman" w:cs="Times New Roman"/>
                <w:sz w:val="20"/>
                <w:szCs w:val="20"/>
              </w:rPr>
            </w:pPr>
            <w:r>
              <w:rPr>
                <w:rFonts w:ascii="Times New Roman" w:hAnsi="Times New Roman" w:cs="Times New Roman"/>
                <w:sz w:val="20"/>
                <w:szCs w:val="20"/>
              </w:rPr>
              <w:t>Количество  консультаций, проведённых</w:t>
            </w:r>
            <w:r w:rsidRPr="0013328B">
              <w:rPr>
                <w:rFonts w:ascii="Times New Roman" w:hAnsi="Times New Roman" w:cs="Times New Roman"/>
                <w:sz w:val="20"/>
                <w:szCs w:val="20"/>
              </w:rPr>
              <w:t xml:space="preserve"> по доступу к электронным ресурсам и сервисам</w:t>
            </w:r>
          </w:p>
        </w:tc>
      </w:tr>
      <w:tr w:rsidR="0013328B" w:rsidTr="00603E51">
        <w:tc>
          <w:tcPr>
            <w:tcW w:w="425" w:type="dxa"/>
          </w:tcPr>
          <w:p w:rsidR="0013328B" w:rsidRPr="00DB77D8" w:rsidRDefault="0013328B" w:rsidP="000A24D7">
            <w:pPr>
              <w:tabs>
                <w:tab w:val="left" w:pos="900"/>
              </w:tabs>
              <w:jc w:val="both"/>
              <w:rPr>
                <w:rFonts w:ascii="Times New Roman" w:hAnsi="Times New Roman" w:cs="Times New Roman"/>
                <w:sz w:val="20"/>
                <w:szCs w:val="20"/>
              </w:rPr>
            </w:pPr>
          </w:p>
        </w:tc>
        <w:tc>
          <w:tcPr>
            <w:tcW w:w="1985" w:type="dxa"/>
          </w:tcPr>
          <w:p w:rsidR="0013328B" w:rsidRPr="00DB77D8" w:rsidRDefault="0013328B" w:rsidP="000A24D7">
            <w:pPr>
              <w:tabs>
                <w:tab w:val="left" w:pos="900"/>
              </w:tabs>
              <w:jc w:val="both"/>
              <w:rPr>
                <w:rFonts w:ascii="Times New Roman" w:hAnsi="Times New Roman" w:cs="Times New Roman"/>
                <w:sz w:val="20"/>
                <w:szCs w:val="20"/>
              </w:rPr>
            </w:pPr>
          </w:p>
        </w:tc>
        <w:tc>
          <w:tcPr>
            <w:tcW w:w="1134" w:type="dxa"/>
          </w:tcPr>
          <w:p w:rsidR="0013328B" w:rsidRDefault="0013328B" w:rsidP="000A24D7">
            <w:pPr>
              <w:tabs>
                <w:tab w:val="left" w:pos="900"/>
              </w:tabs>
              <w:jc w:val="both"/>
              <w:rPr>
                <w:rFonts w:ascii="Times New Roman" w:hAnsi="Times New Roman" w:cs="Times New Roman"/>
                <w:sz w:val="20"/>
                <w:szCs w:val="20"/>
              </w:rPr>
            </w:pPr>
          </w:p>
        </w:tc>
        <w:tc>
          <w:tcPr>
            <w:tcW w:w="709" w:type="dxa"/>
          </w:tcPr>
          <w:p w:rsidR="0013328B" w:rsidRDefault="00BF6599"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20</w:t>
            </w:r>
            <w:r w:rsidR="00B06B57">
              <w:rPr>
                <w:rFonts w:ascii="Times New Roman" w:hAnsi="Times New Roman" w:cs="Times New Roman"/>
                <w:sz w:val="20"/>
                <w:szCs w:val="20"/>
              </w:rPr>
              <w:t>20</w:t>
            </w:r>
          </w:p>
        </w:tc>
        <w:tc>
          <w:tcPr>
            <w:tcW w:w="850" w:type="dxa"/>
          </w:tcPr>
          <w:p w:rsidR="0013328B" w:rsidRDefault="00BF6599"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202</w:t>
            </w:r>
            <w:r w:rsidR="00B06B57">
              <w:rPr>
                <w:rFonts w:ascii="Times New Roman" w:hAnsi="Times New Roman" w:cs="Times New Roman"/>
                <w:sz w:val="20"/>
                <w:szCs w:val="20"/>
              </w:rPr>
              <w:t>1</w:t>
            </w:r>
          </w:p>
        </w:tc>
        <w:tc>
          <w:tcPr>
            <w:tcW w:w="709" w:type="dxa"/>
          </w:tcPr>
          <w:p w:rsidR="0013328B" w:rsidRDefault="0013328B"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13328B" w:rsidRPr="00DB77D8" w:rsidRDefault="00BF6599"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20</w:t>
            </w:r>
            <w:r w:rsidR="00B06B57">
              <w:rPr>
                <w:rFonts w:ascii="Times New Roman" w:hAnsi="Times New Roman" w:cs="Times New Roman"/>
                <w:sz w:val="20"/>
                <w:szCs w:val="20"/>
              </w:rPr>
              <w:t>20</w:t>
            </w:r>
          </w:p>
        </w:tc>
        <w:tc>
          <w:tcPr>
            <w:tcW w:w="708" w:type="dxa"/>
          </w:tcPr>
          <w:p w:rsidR="0013328B" w:rsidRPr="00DB77D8" w:rsidRDefault="00BF6599"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202</w:t>
            </w:r>
            <w:r w:rsidR="00B06B57">
              <w:rPr>
                <w:rFonts w:ascii="Times New Roman" w:hAnsi="Times New Roman" w:cs="Times New Roman"/>
                <w:sz w:val="20"/>
                <w:szCs w:val="20"/>
              </w:rPr>
              <w:t>1</w:t>
            </w:r>
          </w:p>
        </w:tc>
        <w:tc>
          <w:tcPr>
            <w:tcW w:w="709" w:type="dxa"/>
          </w:tcPr>
          <w:p w:rsidR="0013328B" w:rsidRPr="00DB77D8" w:rsidRDefault="0013328B"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13328B" w:rsidRPr="00DB77D8" w:rsidRDefault="00BF6599"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20</w:t>
            </w:r>
            <w:r w:rsidR="00B06B57">
              <w:rPr>
                <w:rFonts w:ascii="Times New Roman" w:hAnsi="Times New Roman" w:cs="Times New Roman"/>
                <w:sz w:val="20"/>
                <w:szCs w:val="20"/>
              </w:rPr>
              <w:t>20</w:t>
            </w:r>
          </w:p>
        </w:tc>
        <w:tc>
          <w:tcPr>
            <w:tcW w:w="709" w:type="dxa"/>
          </w:tcPr>
          <w:p w:rsidR="0013328B" w:rsidRPr="00DB77D8" w:rsidRDefault="00BF6599"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202</w:t>
            </w:r>
            <w:r w:rsidR="00B06B57">
              <w:rPr>
                <w:rFonts w:ascii="Times New Roman" w:hAnsi="Times New Roman" w:cs="Times New Roman"/>
                <w:sz w:val="20"/>
                <w:szCs w:val="20"/>
              </w:rPr>
              <w:t>1</w:t>
            </w:r>
          </w:p>
        </w:tc>
        <w:tc>
          <w:tcPr>
            <w:tcW w:w="708" w:type="dxa"/>
          </w:tcPr>
          <w:p w:rsidR="0013328B" w:rsidRPr="00DB77D8" w:rsidRDefault="0013328B"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r>
      <w:tr w:rsidR="00614E49" w:rsidTr="00603E51">
        <w:tc>
          <w:tcPr>
            <w:tcW w:w="425" w:type="dxa"/>
          </w:tcPr>
          <w:p w:rsidR="00614E49" w:rsidRPr="00DB77D8" w:rsidRDefault="00614E49"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p>
        </w:tc>
        <w:tc>
          <w:tcPr>
            <w:tcW w:w="1985" w:type="dxa"/>
          </w:tcPr>
          <w:p w:rsidR="00614E49" w:rsidRPr="00DB77D8" w:rsidRDefault="00614E49"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Центральная библиотека с </w:t>
            </w:r>
            <w:r>
              <w:rPr>
                <w:rFonts w:ascii="Times New Roman" w:hAnsi="Times New Roman" w:cs="Times New Roman"/>
                <w:sz w:val="20"/>
                <w:szCs w:val="20"/>
              </w:rPr>
              <w:lastRenderedPageBreak/>
              <w:t>детским отделом</w:t>
            </w:r>
          </w:p>
        </w:tc>
        <w:tc>
          <w:tcPr>
            <w:tcW w:w="1134" w:type="dxa"/>
          </w:tcPr>
          <w:p w:rsidR="00614E49" w:rsidRDefault="00603E51"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lastRenderedPageBreak/>
              <w:t>46</w:t>
            </w:r>
            <w:r w:rsidR="00F63CFC">
              <w:rPr>
                <w:rFonts w:ascii="Times New Roman" w:hAnsi="Times New Roman" w:cs="Times New Roman"/>
                <w:sz w:val="20"/>
                <w:szCs w:val="20"/>
              </w:rPr>
              <w:t>60</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p>
        </w:tc>
        <w:tc>
          <w:tcPr>
            <w:tcW w:w="850" w:type="dxa"/>
          </w:tcPr>
          <w:p w:rsidR="00614E49" w:rsidRDefault="00946D11"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B2205A"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614E49" w:rsidRDefault="0052460F"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1</w:t>
            </w:r>
            <w:r w:rsidR="00B06B57">
              <w:rPr>
                <w:rFonts w:ascii="Times New Roman" w:hAnsi="Times New Roman" w:cs="Times New Roman"/>
                <w:sz w:val="20"/>
                <w:szCs w:val="20"/>
              </w:rPr>
              <w:t>22</w:t>
            </w:r>
          </w:p>
        </w:tc>
        <w:tc>
          <w:tcPr>
            <w:tcW w:w="708" w:type="dxa"/>
          </w:tcPr>
          <w:p w:rsidR="00614E49"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264</w:t>
            </w:r>
          </w:p>
        </w:tc>
        <w:tc>
          <w:tcPr>
            <w:tcW w:w="709" w:type="dxa"/>
          </w:tcPr>
          <w:p w:rsidR="00614E49" w:rsidRDefault="002D6BD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210%</w:t>
            </w:r>
          </w:p>
        </w:tc>
        <w:tc>
          <w:tcPr>
            <w:tcW w:w="709" w:type="dxa"/>
          </w:tcPr>
          <w:p w:rsidR="00614E49" w:rsidRDefault="0052460F"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r w:rsidR="00B06B57">
              <w:rPr>
                <w:rFonts w:ascii="Times New Roman" w:hAnsi="Times New Roman" w:cs="Times New Roman"/>
                <w:sz w:val="20"/>
                <w:szCs w:val="20"/>
              </w:rPr>
              <w:t>361</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1594</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117%</w:t>
            </w:r>
          </w:p>
        </w:tc>
      </w:tr>
      <w:tr w:rsidR="00614E49" w:rsidTr="00603E51">
        <w:tc>
          <w:tcPr>
            <w:tcW w:w="425" w:type="dxa"/>
          </w:tcPr>
          <w:p w:rsidR="00614E49" w:rsidRPr="00DB77D8" w:rsidRDefault="0052460F"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lastRenderedPageBreak/>
              <w:t>2</w:t>
            </w:r>
          </w:p>
        </w:tc>
        <w:tc>
          <w:tcPr>
            <w:tcW w:w="1985" w:type="dxa"/>
          </w:tcPr>
          <w:p w:rsidR="00614E49" w:rsidRPr="00DB77D8" w:rsidRDefault="0052460F"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Залужская с/б</w:t>
            </w:r>
          </w:p>
        </w:tc>
        <w:tc>
          <w:tcPr>
            <w:tcW w:w="1134" w:type="dxa"/>
          </w:tcPr>
          <w:p w:rsidR="00614E49" w:rsidRDefault="00603E51"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115</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p>
        </w:tc>
        <w:tc>
          <w:tcPr>
            <w:tcW w:w="850" w:type="dxa"/>
          </w:tcPr>
          <w:p w:rsidR="00614E49"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B2205A"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614E49"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1</w:t>
            </w:r>
          </w:p>
        </w:tc>
        <w:tc>
          <w:tcPr>
            <w:tcW w:w="708" w:type="dxa"/>
          </w:tcPr>
          <w:p w:rsidR="00614E49" w:rsidRDefault="00C4101A"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B2205A"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B06B5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67</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50</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70%</w:t>
            </w:r>
          </w:p>
        </w:tc>
      </w:tr>
      <w:tr w:rsidR="00614E49" w:rsidTr="00603E51">
        <w:tc>
          <w:tcPr>
            <w:tcW w:w="425" w:type="dxa"/>
          </w:tcPr>
          <w:p w:rsidR="00614E49" w:rsidRPr="00DB77D8" w:rsidRDefault="0052460F"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3</w:t>
            </w:r>
          </w:p>
        </w:tc>
        <w:tc>
          <w:tcPr>
            <w:tcW w:w="1985" w:type="dxa"/>
          </w:tcPr>
          <w:p w:rsidR="00614E49" w:rsidRPr="00DB77D8" w:rsidRDefault="0052460F"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Расловская с/б</w:t>
            </w:r>
          </w:p>
        </w:tc>
        <w:tc>
          <w:tcPr>
            <w:tcW w:w="1134" w:type="dxa"/>
          </w:tcPr>
          <w:p w:rsidR="00614E49" w:rsidRDefault="00F63CFC"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991</w:t>
            </w:r>
          </w:p>
        </w:tc>
        <w:tc>
          <w:tcPr>
            <w:tcW w:w="709" w:type="dxa"/>
          </w:tcPr>
          <w:p w:rsidR="00614E49"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614E49" w:rsidRDefault="00A60A4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6</w:t>
            </w:r>
          </w:p>
        </w:tc>
        <w:tc>
          <w:tcPr>
            <w:tcW w:w="709" w:type="dxa"/>
          </w:tcPr>
          <w:p w:rsidR="00614E49"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100%</w:t>
            </w:r>
          </w:p>
        </w:tc>
        <w:tc>
          <w:tcPr>
            <w:tcW w:w="851" w:type="dxa"/>
          </w:tcPr>
          <w:p w:rsidR="00614E49"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289</w:t>
            </w:r>
          </w:p>
        </w:tc>
        <w:tc>
          <w:tcPr>
            <w:tcW w:w="708" w:type="dxa"/>
          </w:tcPr>
          <w:p w:rsidR="00614E49"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265</w:t>
            </w:r>
          </w:p>
        </w:tc>
        <w:tc>
          <w:tcPr>
            <w:tcW w:w="709" w:type="dxa"/>
          </w:tcPr>
          <w:p w:rsidR="00614E49" w:rsidRDefault="001F368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90%</w:t>
            </w:r>
          </w:p>
        </w:tc>
        <w:tc>
          <w:tcPr>
            <w:tcW w:w="709" w:type="dxa"/>
          </w:tcPr>
          <w:p w:rsidR="00614E49" w:rsidRDefault="00B06B5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300</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180</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60%</w:t>
            </w:r>
          </w:p>
        </w:tc>
      </w:tr>
      <w:tr w:rsidR="00614E49" w:rsidTr="00603E51">
        <w:tc>
          <w:tcPr>
            <w:tcW w:w="42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p>
        </w:tc>
        <w:tc>
          <w:tcPr>
            <w:tcW w:w="198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Фадеевская с/б</w:t>
            </w:r>
          </w:p>
        </w:tc>
        <w:tc>
          <w:tcPr>
            <w:tcW w:w="1134" w:type="dxa"/>
          </w:tcPr>
          <w:p w:rsidR="00614E49" w:rsidRDefault="00603E51"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5</w:t>
            </w:r>
            <w:r w:rsidR="00F63CFC">
              <w:rPr>
                <w:rFonts w:ascii="Times New Roman" w:hAnsi="Times New Roman" w:cs="Times New Roman"/>
                <w:sz w:val="20"/>
                <w:szCs w:val="20"/>
              </w:rPr>
              <w:t>05</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614E49"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614E49"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30</w:t>
            </w:r>
          </w:p>
        </w:tc>
        <w:tc>
          <w:tcPr>
            <w:tcW w:w="708" w:type="dxa"/>
          </w:tcPr>
          <w:p w:rsidR="00614E49"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42</w:t>
            </w:r>
          </w:p>
        </w:tc>
        <w:tc>
          <w:tcPr>
            <w:tcW w:w="709" w:type="dxa"/>
          </w:tcPr>
          <w:p w:rsidR="00614E49" w:rsidRDefault="002D6BD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140%</w:t>
            </w:r>
          </w:p>
        </w:tc>
        <w:tc>
          <w:tcPr>
            <w:tcW w:w="709" w:type="dxa"/>
          </w:tcPr>
          <w:p w:rsidR="00614E49" w:rsidRDefault="00F71BC8"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w:t>
            </w:r>
            <w:r w:rsidR="00B06B57">
              <w:rPr>
                <w:rFonts w:ascii="Times New Roman" w:hAnsi="Times New Roman" w:cs="Times New Roman"/>
                <w:sz w:val="20"/>
                <w:szCs w:val="20"/>
              </w:rPr>
              <w:t>00</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81</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40%</w:t>
            </w:r>
          </w:p>
        </w:tc>
      </w:tr>
      <w:tr w:rsidR="00614E49" w:rsidTr="00603E51">
        <w:tc>
          <w:tcPr>
            <w:tcW w:w="42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5</w:t>
            </w:r>
          </w:p>
        </w:tc>
        <w:tc>
          <w:tcPr>
            <w:tcW w:w="198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Глебовская с/б</w:t>
            </w:r>
          </w:p>
        </w:tc>
        <w:tc>
          <w:tcPr>
            <w:tcW w:w="1134" w:type="dxa"/>
          </w:tcPr>
          <w:p w:rsidR="00614E49" w:rsidRDefault="006E7D23"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7</w:t>
            </w:r>
            <w:r w:rsidR="00F63CFC">
              <w:rPr>
                <w:rFonts w:ascii="Times New Roman" w:hAnsi="Times New Roman" w:cs="Times New Roman"/>
                <w:sz w:val="20"/>
                <w:szCs w:val="20"/>
              </w:rPr>
              <w:t>40</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614E49" w:rsidRDefault="00A60A4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p>
        </w:tc>
        <w:tc>
          <w:tcPr>
            <w:tcW w:w="709" w:type="dxa"/>
          </w:tcPr>
          <w:p w:rsidR="00614E49"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100%</w:t>
            </w:r>
          </w:p>
        </w:tc>
        <w:tc>
          <w:tcPr>
            <w:tcW w:w="851" w:type="dxa"/>
          </w:tcPr>
          <w:p w:rsidR="00614E49"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21</w:t>
            </w:r>
          </w:p>
        </w:tc>
        <w:tc>
          <w:tcPr>
            <w:tcW w:w="708" w:type="dxa"/>
          </w:tcPr>
          <w:p w:rsidR="00614E49"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70</w:t>
            </w:r>
          </w:p>
        </w:tc>
        <w:tc>
          <w:tcPr>
            <w:tcW w:w="709" w:type="dxa"/>
          </w:tcPr>
          <w:p w:rsidR="00614E49" w:rsidRDefault="002D6BD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330%</w:t>
            </w:r>
          </w:p>
        </w:tc>
        <w:tc>
          <w:tcPr>
            <w:tcW w:w="709" w:type="dxa"/>
          </w:tcPr>
          <w:p w:rsidR="00614E49" w:rsidRDefault="00B06B5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223</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300</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130%</w:t>
            </w:r>
          </w:p>
        </w:tc>
      </w:tr>
      <w:tr w:rsidR="00614E49" w:rsidTr="00603E51">
        <w:tc>
          <w:tcPr>
            <w:tcW w:w="42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6</w:t>
            </w:r>
          </w:p>
        </w:tc>
        <w:tc>
          <w:tcPr>
            <w:tcW w:w="198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Свозовская с/б</w:t>
            </w:r>
          </w:p>
        </w:tc>
        <w:tc>
          <w:tcPr>
            <w:tcW w:w="1134" w:type="dxa"/>
          </w:tcPr>
          <w:p w:rsidR="00614E49" w:rsidRDefault="00F63CFC"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178</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614E49"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614E49" w:rsidRDefault="00F71BC8"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614E49" w:rsidRDefault="001E03CD"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086C8E"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F71BC8"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9</w:t>
            </w:r>
            <w:r w:rsidR="00A107C0">
              <w:rPr>
                <w:rFonts w:ascii="Times New Roman" w:hAnsi="Times New Roman" w:cs="Times New Roman"/>
                <w:sz w:val="20"/>
                <w:szCs w:val="20"/>
              </w:rPr>
              <w:t>5</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95</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100%</w:t>
            </w:r>
          </w:p>
        </w:tc>
      </w:tr>
      <w:tr w:rsidR="00614E49" w:rsidTr="00603E51">
        <w:tc>
          <w:tcPr>
            <w:tcW w:w="42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7</w:t>
            </w:r>
          </w:p>
        </w:tc>
        <w:tc>
          <w:tcPr>
            <w:tcW w:w="198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Первушинская с/б</w:t>
            </w:r>
          </w:p>
        </w:tc>
        <w:tc>
          <w:tcPr>
            <w:tcW w:w="1134" w:type="dxa"/>
          </w:tcPr>
          <w:p w:rsidR="00614E49" w:rsidRDefault="006E7D23"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3</w:t>
            </w:r>
            <w:r w:rsidR="00F63CFC">
              <w:rPr>
                <w:rFonts w:ascii="Times New Roman" w:hAnsi="Times New Roman" w:cs="Times New Roman"/>
                <w:sz w:val="20"/>
                <w:szCs w:val="20"/>
              </w:rPr>
              <w:t>45</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614E49"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614E49"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203</w:t>
            </w:r>
          </w:p>
        </w:tc>
        <w:tc>
          <w:tcPr>
            <w:tcW w:w="708" w:type="dxa"/>
          </w:tcPr>
          <w:p w:rsidR="00614E49" w:rsidRDefault="00156C20"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2D6BD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B06B5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203</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206</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101%</w:t>
            </w:r>
          </w:p>
        </w:tc>
      </w:tr>
      <w:tr w:rsidR="00614E49" w:rsidTr="00603E51">
        <w:tc>
          <w:tcPr>
            <w:tcW w:w="42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8</w:t>
            </w:r>
          </w:p>
        </w:tc>
        <w:tc>
          <w:tcPr>
            <w:tcW w:w="1985" w:type="dxa"/>
          </w:tcPr>
          <w:p w:rsidR="00614E49"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Воронская с/б</w:t>
            </w:r>
          </w:p>
        </w:tc>
        <w:tc>
          <w:tcPr>
            <w:tcW w:w="1134" w:type="dxa"/>
          </w:tcPr>
          <w:p w:rsidR="00614E49" w:rsidRDefault="006E7D23"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750</w:t>
            </w:r>
          </w:p>
        </w:tc>
        <w:tc>
          <w:tcPr>
            <w:tcW w:w="709" w:type="dxa"/>
          </w:tcPr>
          <w:p w:rsidR="00614E49"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614E49"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14E49"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614E49" w:rsidRDefault="00F71BC8"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1</w:t>
            </w:r>
            <w:r w:rsidR="00B06B57">
              <w:rPr>
                <w:rFonts w:ascii="Times New Roman" w:hAnsi="Times New Roman" w:cs="Times New Roman"/>
                <w:sz w:val="20"/>
                <w:szCs w:val="20"/>
              </w:rPr>
              <w:t>5</w:t>
            </w:r>
          </w:p>
        </w:tc>
        <w:tc>
          <w:tcPr>
            <w:tcW w:w="708" w:type="dxa"/>
          </w:tcPr>
          <w:p w:rsidR="00614E49"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13</w:t>
            </w:r>
          </w:p>
        </w:tc>
        <w:tc>
          <w:tcPr>
            <w:tcW w:w="709" w:type="dxa"/>
          </w:tcPr>
          <w:p w:rsidR="00614E49" w:rsidRDefault="001F368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80%</w:t>
            </w:r>
          </w:p>
        </w:tc>
        <w:tc>
          <w:tcPr>
            <w:tcW w:w="709" w:type="dxa"/>
          </w:tcPr>
          <w:p w:rsidR="00614E49" w:rsidRDefault="00A107C0"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r w:rsidR="00B06B57">
              <w:rPr>
                <w:rFonts w:ascii="Times New Roman" w:hAnsi="Times New Roman" w:cs="Times New Roman"/>
                <w:sz w:val="20"/>
                <w:szCs w:val="20"/>
              </w:rPr>
              <w:t>20</w:t>
            </w:r>
          </w:p>
        </w:tc>
        <w:tc>
          <w:tcPr>
            <w:tcW w:w="709" w:type="dxa"/>
          </w:tcPr>
          <w:p w:rsidR="00614E49"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117</w:t>
            </w:r>
          </w:p>
        </w:tc>
        <w:tc>
          <w:tcPr>
            <w:tcW w:w="708" w:type="dxa"/>
          </w:tcPr>
          <w:p w:rsidR="00614E49"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98%</w:t>
            </w:r>
          </w:p>
        </w:tc>
      </w:tr>
      <w:tr w:rsidR="00F71BC8" w:rsidTr="00603E51">
        <w:tc>
          <w:tcPr>
            <w:tcW w:w="42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9</w:t>
            </w:r>
          </w:p>
        </w:tc>
        <w:tc>
          <w:tcPr>
            <w:tcW w:w="198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Калинковская с/б</w:t>
            </w:r>
          </w:p>
        </w:tc>
        <w:tc>
          <w:tcPr>
            <w:tcW w:w="1134" w:type="dxa"/>
          </w:tcPr>
          <w:p w:rsidR="00F71BC8" w:rsidRDefault="006E7D23"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38</w:t>
            </w:r>
            <w:r w:rsidR="00F63CFC">
              <w:rPr>
                <w:rFonts w:ascii="Times New Roman" w:hAnsi="Times New Roman" w:cs="Times New Roman"/>
                <w:sz w:val="20"/>
                <w:szCs w:val="20"/>
              </w:rPr>
              <w:t>6</w:t>
            </w:r>
          </w:p>
        </w:tc>
        <w:tc>
          <w:tcPr>
            <w:tcW w:w="709" w:type="dxa"/>
          </w:tcPr>
          <w:p w:rsidR="00F71BC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2</w:t>
            </w:r>
          </w:p>
        </w:tc>
        <w:tc>
          <w:tcPr>
            <w:tcW w:w="850" w:type="dxa"/>
          </w:tcPr>
          <w:p w:rsidR="00F71BC8" w:rsidRDefault="00A60A4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p>
        </w:tc>
        <w:tc>
          <w:tcPr>
            <w:tcW w:w="709" w:type="dxa"/>
          </w:tcPr>
          <w:p w:rsidR="00F71BC8" w:rsidRDefault="002D6BD9"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2</w:t>
            </w:r>
            <w:r w:rsidR="00B2205A">
              <w:rPr>
                <w:rFonts w:ascii="Times New Roman" w:hAnsi="Times New Roman" w:cs="Times New Roman"/>
                <w:sz w:val="20"/>
                <w:szCs w:val="20"/>
              </w:rPr>
              <w:t>00%</w:t>
            </w:r>
          </w:p>
        </w:tc>
        <w:tc>
          <w:tcPr>
            <w:tcW w:w="851" w:type="dxa"/>
          </w:tcPr>
          <w:p w:rsidR="00F71BC8"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78</w:t>
            </w:r>
          </w:p>
        </w:tc>
        <w:tc>
          <w:tcPr>
            <w:tcW w:w="708" w:type="dxa"/>
          </w:tcPr>
          <w:p w:rsidR="00F71BC8"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48</w:t>
            </w:r>
          </w:p>
        </w:tc>
        <w:tc>
          <w:tcPr>
            <w:tcW w:w="709" w:type="dxa"/>
          </w:tcPr>
          <w:p w:rsidR="00F71BC8" w:rsidRDefault="001F368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60%</w:t>
            </w:r>
          </w:p>
        </w:tc>
        <w:tc>
          <w:tcPr>
            <w:tcW w:w="709" w:type="dxa"/>
          </w:tcPr>
          <w:p w:rsidR="00F71BC8" w:rsidRDefault="00B06B5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232</w:t>
            </w:r>
          </w:p>
        </w:tc>
        <w:tc>
          <w:tcPr>
            <w:tcW w:w="709" w:type="dxa"/>
          </w:tcPr>
          <w:p w:rsidR="00F71BC8"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65</w:t>
            </w:r>
          </w:p>
        </w:tc>
        <w:tc>
          <w:tcPr>
            <w:tcW w:w="708" w:type="dxa"/>
          </w:tcPr>
          <w:p w:rsidR="00F71BC8"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20%</w:t>
            </w:r>
          </w:p>
        </w:tc>
      </w:tr>
      <w:tr w:rsidR="00F71BC8" w:rsidTr="00603E51">
        <w:tc>
          <w:tcPr>
            <w:tcW w:w="42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10</w:t>
            </w:r>
          </w:p>
        </w:tc>
        <w:tc>
          <w:tcPr>
            <w:tcW w:w="198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Грудкинская с/б</w:t>
            </w:r>
          </w:p>
        </w:tc>
        <w:tc>
          <w:tcPr>
            <w:tcW w:w="1134" w:type="dxa"/>
          </w:tcPr>
          <w:p w:rsidR="00F71BC8" w:rsidRDefault="003E49CB"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45</w:t>
            </w:r>
            <w:r w:rsidR="00F63CFC">
              <w:rPr>
                <w:rFonts w:ascii="Times New Roman" w:hAnsi="Times New Roman" w:cs="Times New Roman"/>
                <w:sz w:val="20"/>
                <w:szCs w:val="20"/>
              </w:rPr>
              <w:t>0</w:t>
            </w:r>
          </w:p>
        </w:tc>
        <w:tc>
          <w:tcPr>
            <w:tcW w:w="709" w:type="dxa"/>
          </w:tcPr>
          <w:p w:rsidR="00F71BC8"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F71BC8" w:rsidRDefault="00A60A4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2</w:t>
            </w:r>
          </w:p>
        </w:tc>
        <w:tc>
          <w:tcPr>
            <w:tcW w:w="709" w:type="dxa"/>
          </w:tcPr>
          <w:p w:rsidR="00F71BC8"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100%</w:t>
            </w:r>
          </w:p>
        </w:tc>
        <w:tc>
          <w:tcPr>
            <w:tcW w:w="851" w:type="dxa"/>
          </w:tcPr>
          <w:p w:rsidR="00F71BC8"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112</w:t>
            </w:r>
          </w:p>
        </w:tc>
        <w:tc>
          <w:tcPr>
            <w:tcW w:w="708" w:type="dxa"/>
          </w:tcPr>
          <w:p w:rsidR="00F71BC8"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85</w:t>
            </w:r>
          </w:p>
        </w:tc>
        <w:tc>
          <w:tcPr>
            <w:tcW w:w="709" w:type="dxa"/>
          </w:tcPr>
          <w:p w:rsidR="00F71BC8" w:rsidRDefault="001F368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70%</w:t>
            </w:r>
          </w:p>
        </w:tc>
        <w:tc>
          <w:tcPr>
            <w:tcW w:w="709" w:type="dxa"/>
          </w:tcPr>
          <w:p w:rsidR="00F71BC8" w:rsidRDefault="00B06B5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346</w:t>
            </w:r>
          </w:p>
        </w:tc>
        <w:tc>
          <w:tcPr>
            <w:tcW w:w="709" w:type="dxa"/>
          </w:tcPr>
          <w:p w:rsidR="00F71BC8"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295</w:t>
            </w:r>
          </w:p>
        </w:tc>
        <w:tc>
          <w:tcPr>
            <w:tcW w:w="708" w:type="dxa"/>
          </w:tcPr>
          <w:p w:rsidR="00F71BC8"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90%</w:t>
            </w:r>
          </w:p>
        </w:tc>
      </w:tr>
      <w:tr w:rsidR="00F71BC8" w:rsidTr="00603E51">
        <w:tc>
          <w:tcPr>
            <w:tcW w:w="42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11</w:t>
            </w:r>
          </w:p>
        </w:tc>
        <w:tc>
          <w:tcPr>
            <w:tcW w:w="198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Жваловская с/б</w:t>
            </w:r>
          </w:p>
        </w:tc>
        <w:tc>
          <w:tcPr>
            <w:tcW w:w="1134" w:type="dxa"/>
          </w:tcPr>
          <w:p w:rsidR="00F71BC8" w:rsidRDefault="003E49CB"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395</w:t>
            </w:r>
          </w:p>
        </w:tc>
        <w:tc>
          <w:tcPr>
            <w:tcW w:w="709" w:type="dxa"/>
          </w:tcPr>
          <w:p w:rsidR="00F71BC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F71BC8"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F71BC8"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F71BC8" w:rsidRDefault="00F71BC8"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86</w:t>
            </w:r>
          </w:p>
        </w:tc>
        <w:tc>
          <w:tcPr>
            <w:tcW w:w="708" w:type="dxa"/>
          </w:tcPr>
          <w:p w:rsidR="00F71BC8"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88</w:t>
            </w:r>
          </w:p>
        </w:tc>
        <w:tc>
          <w:tcPr>
            <w:tcW w:w="709" w:type="dxa"/>
          </w:tcPr>
          <w:p w:rsidR="00F71BC8" w:rsidRDefault="002D6BD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F71BC8" w:rsidRDefault="00F71BC8"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w:t>
            </w:r>
            <w:r w:rsidR="00B06B57">
              <w:rPr>
                <w:rFonts w:ascii="Times New Roman" w:hAnsi="Times New Roman" w:cs="Times New Roman"/>
                <w:sz w:val="20"/>
                <w:szCs w:val="20"/>
              </w:rPr>
              <w:t>70</w:t>
            </w:r>
          </w:p>
        </w:tc>
        <w:tc>
          <w:tcPr>
            <w:tcW w:w="709" w:type="dxa"/>
          </w:tcPr>
          <w:p w:rsidR="00F71BC8"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279</w:t>
            </w:r>
          </w:p>
        </w:tc>
        <w:tc>
          <w:tcPr>
            <w:tcW w:w="708" w:type="dxa"/>
          </w:tcPr>
          <w:p w:rsidR="00F71BC8"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102%</w:t>
            </w:r>
          </w:p>
        </w:tc>
      </w:tr>
      <w:tr w:rsidR="00F71BC8" w:rsidTr="00603E51">
        <w:tc>
          <w:tcPr>
            <w:tcW w:w="425" w:type="dxa"/>
          </w:tcPr>
          <w:p w:rsidR="00F71BC8" w:rsidRPr="00DB77D8" w:rsidRDefault="00F71BC8"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12</w:t>
            </w:r>
          </w:p>
        </w:tc>
        <w:tc>
          <w:tcPr>
            <w:tcW w:w="1985" w:type="dxa"/>
          </w:tcPr>
          <w:p w:rsidR="00F71BC8" w:rsidRPr="00DB77D8" w:rsidRDefault="00A107C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Лукинская с/б</w:t>
            </w:r>
          </w:p>
        </w:tc>
        <w:tc>
          <w:tcPr>
            <w:tcW w:w="1134" w:type="dxa"/>
          </w:tcPr>
          <w:p w:rsidR="00F71BC8" w:rsidRDefault="003E49CB"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2</w:t>
            </w:r>
            <w:r w:rsidR="00F63CFC">
              <w:rPr>
                <w:rFonts w:ascii="Times New Roman" w:hAnsi="Times New Roman" w:cs="Times New Roman"/>
                <w:sz w:val="20"/>
                <w:szCs w:val="20"/>
              </w:rPr>
              <w:t>66</w:t>
            </w:r>
          </w:p>
        </w:tc>
        <w:tc>
          <w:tcPr>
            <w:tcW w:w="709" w:type="dxa"/>
          </w:tcPr>
          <w:p w:rsidR="00F71BC8" w:rsidRDefault="00A107C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F71BC8"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F71BC8" w:rsidRDefault="00946D11"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F71BC8" w:rsidRDefault="00A107C0"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F71BC8" w:rsidRDefault="003E49CB"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F71BC8" w:rsidRDefault="003E49CB"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F71BC8" w:rsidRDefault="00A107C0"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r w:rsidR="00B06B57">
              <w:rPr>
                <w:rFonts w:ascii="Times New Roman" w:hAnsi="Times New Roman" w:cs="Times New Roman"/>
                <w:sz w:val="20"/>
                <w:szCs w:val="20"/>
              </w:rPr>
              <w:t>35</w:t>
            </w:r>
          </w:p>
        </w:tc>
        <w:tc>
          <w:tcPr>
            <w:tcW w:w="709" w:type="dxa"/>
          </w:tcPr>
          <w:p w:rsidR="00F71BC8"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180</w:t>
            </w:r>
          </w:p>
        </w:tc>
        <w:tc>
          <w:tcPr>
            <w:tcW w:w="708" w:type="dxa"/>
          </w:tcPr>
          <w:p w:rsidR="00F71BC8"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130%</w:t>
            </w:r>
          </w:p>
        </w:tc>
      </w:tr>
      <w:tr w:rsidR="00F71BC8" w:rsidTr="00603E51">
        <w:tc>
          <w:tcPr>
            <w:tcW w:w="425" w:type="dxa"/>
          </w:tcPr>
          <w:p w:rsidR="00F71BC8" w:rsidRPr="00DB77D8" w:rsidRDefault="00A107C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13</w:t>
            </w:r>
          </w:p>
        </w:tc>
        <w:tc>
          <w:tcPr>
            <w:tcW w:w="1985" w:type="dxa"/>
          </w:tcPr>
          <w:p w:rsidR="00F71BC8" w:rsidRPr="00DB77D8" w:rsidRDefault="00A107C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Долматовская с/б</w:t>
            </w:r>
          </w:p>
        </w:tc>
        <w:tc>
          <w:tcPr>
            <w:tcW w:w="1134" w:type="dxa"/>
          </w:tcPr>
          <w:p w:rsidR="00F71BC8" w:rsidRDefault="003E49CB"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3</w:t>
            </w:r>
            <w:r w:rsidR="00F63CFC">
              <w:rPr>
                <w:rFonts w:ascii="Times New Roman" w:hAnsi="Times New Roman" w:cs="Times New Roman"/>
                <w:sz w:val="20"/>
                <w:szCs w:val="20"/>
              </w:rPr>
              <w:t>89</w:t>
            </w:r>
          </w:p>
        </w:tc>
        <w:tc>
          <w:tcPr>
            <w:tcW w:w="709" w:type="dxa"/>
          </w:tcPr>
          <w:p w:rsidR="00F71BC8"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38</w:t>
            </w:r>
          </w:p>
        </w:tc>
        <w:tc>
          <w:tcPr>
            <w:tcW w:w="850" w:type="dxa"/>
          </w:tcPr>
          <w:p w:rsidR="00F71BC8" w:rsidRDefault="00A60A4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27</w:t>
            </w:r>
          </w:p>
        </w:tc>
        <w:tc>
          <w:tcPr>
            <w:tcW w:w="709" w:type="dxa"/>
          </w:tcPr>
          <w:p w:rsidR="00F71BC8" w:rsidRDefault="002D6BD9"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70</w:t>
            </w:r>
            <w:r w:rsidR="00B2205A">
              <w:rPr>
                <w:rFonts w:ascii="Times New Roman" w:hAnsi="Times New Roman" w:cs="Times New Roman"/>
                <w:sz w:val="20"/>
                <w:szCs w:val="20"/>
              </w:rPr>
              <w:t>%</w:t>
            </w:r>
          </w:p>
        </w:tc>
        <w:tc>
          <w:tcPr>
            <w:tcW w:w="851" w:type="dxa"/>
          </w:tcPr>
          <w:p w:rsidR="00F71BC8"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78</w:t>
            </w:r>
          </w:p>
        </w:tc>
        <w:tc>
          <w:tcPr>
            <w:tcW w:w="708" w:type="dxa"/>
          </w:tcPr>
          <w:p w:rsidR="00F71BC8"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72</w:t>
            </w:r>
          </w:p>
        </w:tc>
        <w:tc>
          <w:tcPr>
            <w:tcW w:w="709" w:type="dxa"/>
          </w:tcPr>
          <w:p w:rsidR="00F71BC8" w:rsidRDefault="001F368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90%</w:t>
            </w:r>
          </w:p>
        </w:tc>
        <w:tc>
          <w:tcPr>
            <w:tcW w:w="709" w:type="dxa"/>
          </w:tcPr>
          <w:p w:rsidR="00F71BC8" w:rsidRDefault="00A107C0"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r w:rsidR="00B06B57">
              <w:rPr>
                <w:rFonts w:ascii="Times New Roman" w:hAnsi="Times New Roman" w:cs="Times New Roman"/>
                <w:sz w:val="20"/>
                <w:szCs w:val="20"/>
              </w:rPr>
              <w:t>02</w:t>
            </w:r>
          </w:p>
        </w:tc>
        <w:tc>
          <w:tcPr>
            <w:tcW w:w="709" w:type="dxa"/>
          </w:tcPr>
          <w:p w:rsidR="00F71BC8"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496</w:t>
            </w:r>
          </w:p>
        </w:tc>
        <w:tc>
          <w:tcPr>
            <w:tcW w:w="708" w:type="dxa"/>
          </w:tcPr>
          <w:p w:rsidR="00F71BC8"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120%</w:t>
            </w:r>
          </w:p>
        </w:tc>
      </w:tr>
      <w:tr w:rsidR="00F71BC8" w:rsidTr="00603E51">
        <w:tc>
          <w:tcPr>
            <w:tcW w:w="425" w:type="dxa"/>
          </w:tcPr>
          <w:p w:rsidR="00F71BC8" w:rsidRPr="00DB77D8" w:rsidRDefault="00A107C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14</w:t>
            </w:r>
          </w:p>
        </w:tc>
        <w:tc>
          <w:tcPr>
            <w:tcW w:w="1985" w:type="dxa"/>
          </w:tcPr>
          <w:p w:rsidR="00F71BC8" w:rsidRPr="00DB77D8" w:rsidRDefault="00A107C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Михайловская с/б</w:t>
            </w:r>
          </w:p>
        </w:tc>
        <w:tc>
          <w:tcPr>
            <w:tcW w:w="1134" w:type="dxa"/>
          </w:tcPr>
          <w:p w:rsidR="00F71BC8" w:rsidRDefault="003E49CB"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r w:rsidR="00F63CFC">
              <w:rPr>
                <w:rFonts w:ascii="Times New Roman" w:hAnsi="Times New Roman" w:cs="Times New Roman"/>
                <w:sz w:val="20"/>
                <w:szCs w:val="20"/>
              </w:rPr>
              <w:t>10</w:t>
            </w:r>
          </w:p>
        </w:tc>
        <w:tc>
          <w:tcPr>
            <w:tcW w:w="709" w:type="dxa"/>
          </w:tcPr>
          <w:p w:rsidR="00F71BC8" w:rsidRDefault="00B06B57"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16</w:t>
            </w:r>
          </w:p>
        </w:tc>
        <w:tc>
          <w:tcPr>
            <w:tcW w:w="850" w:type="dxa"/>
          </w:tcPr>
          <w:p w:rsidR="00F71BC8"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F71BC8" w:rsidRDefault="00B2205A"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F71BC8" w:rsidRDefault="00B06B5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340</w:t>
            </w:r>
          </w:p>
        </w:tc>
        <w:tc>
          <w:tcPr>
            <w:tcW w:w="708" w:type="dxa"/>
          </w:tcPr>
          <w:p w:rsidR="00F71BC8" w:rsidRDefault="00A60A47"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35</w:t>
            </w:r>
          </w:p>
        </w:tc>
        <w:tc>
          <w:tcPr>
            <w:tcW w:w="709" w:type="dxa"/>
          </w:tcPr>
          <w:p w:rsidR="00F71BC8" w:rsidRDefault="001F368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11%</w:t>
            </w:r>
          </w:p>
        </w:tc>
        <w:tc>
          <w:tcPr>
            <w:tcW w:w="709" w:type="dxa"/>
          </w:tcPr>
          <w:p w:rsidR="00F71BC8" w:rsidRDefault="00D5226A"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321</w:t>
            </w:r>
          </w:p>
        </w:tc>
        <w:tc>
          <w:tcPr>
            <w:tcW w:w="709" w:type="dxa"/>
          </w:tcPr>
          <w:p w:rsidR="00F71BC8" w:rsidRDefault="00A60A47"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378</w:t>
            </w:r>
          </w:p>
        </w:tc>
        <w:tc>
          <w:tcPr>
            <w:tcW w:w="708" w:type="dxa"/>
          </w:tcPr>
          <w:p w:rsidR="00F71BC8"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118%</w:t>
            </w:r>
          </w:p>
        </w:tc>
      </w:tr>
      <w:tr w:rsidR="001E03CD" w:rsidTr="00603E51">
        <w:tc>
          <w:tcPr>
            <w:tcW w:w="425" w:type="dxa"/>
          </w:tcPr>
          <w:p w:rsidR="001E03CD" w:rsidRDefault="001E03CD" w:rsidP="000A24D7">
            <w:pPr>
              <w:tabs>
                <w:tab w:val="left" w:pos="900"/>
              </w:tabs>
              <w:jc w:val="both"/>
              <w:rPr>
                <w:rFonts w:ascii="Times New Roman" w:hAnsi="Times New Roman" w:cs="Times New Roman"/>
                <w:sz w:val="20"/>
                <w:szCs w:val="20"/>
              </w:rPr>
            </w:pPr>
          </w:p>
        </w:tc>
        <w:tc>
          <w:tcPr>
            <w:tcW w:w="1985" w:type="dxa"/>
          </w:tcPr>
          <w:p w:rsidR="001E03CD" w:rsidRPr="001E03CD" w:rsidRDefault="001E03CD" w:rsidP="000A24D7">
            <w:pPr>
              <w:tabs>
                <w:tab w:val="left" w:pos="900"/>
              </w:tabs>
              <w:jc w:val="both"/>
              <w:rPr>
                <w:rFonts w:ascii="Times New Roman" w:hAnsi="Times New Roman" w:cs="Times New Roman"/>
                <w:b/>
                <w:sz w:val="20"/>
                <w:szCs w:val="20"/>
              </w:rPr>
            </w:pPr>
            <w:r w:rsidRPr="001E03CD">
              <w:rPr>
                <w:rFonts w:ascii="Times New Roman" w:hAnsi="Times New Roman" w:cs="Times New Roman"/>
                <w:b/>
                <w:sz w:val="20"/>
                <w:szCs w:val="20"/>
              </w:rPr>
              <w:t>Итого:</w:t>
            </w:r>
          </w:p>
        </w:tc>
        <w:tc>
          <w:tcPr>
            <w:tcW w:w="1134" w:type="dxa"/>
          </w:tcPr>
          <w:p w:rsidR="001E03CD" w:rsidRDefault="0052657F"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r w:rsidR="00F63CFC">
              <w:rPr>
                <w:rFonts w:ascii="Times New Roman" w:hAnsi="Times New Roman" w:cs="Times New Roman"/>
                <w:sz w:val="20"/>
                <w:szCs w:val="20"/>
              </w:rPr>
              <w:t>2140</w:t>
            </w:r>
          </w:p>
        </w:tc>
        <w:tc>
          <w:tcPr>
            <w:tcW w:w="709" w:type="dxa"/>
          </w:tcPr>
          <w:p w:rsidR="001E03CD"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61</w:t>
            </w:r>
          </w:p>
        </w:tc>
        <w:tc>
          <w:tcPr>
            <w:tcW w:w="850" w:type="dxa"/>
          </w:tcPr>
          <w:p w:rsidR="001E03CD" w:rsidRDefault="00156C20" w:rsidP="000A24D7">
            <w:pPr>
              <w:tabs>
                <w:tab w:val="left" w:pos="900"/>
              </w:tabs>
              <w:jc w:val="both"/>
              <w:rPr>
                <w:rFonts w:ascii="Times New Roman" w:hAnsi="Times New Roman" w:cs="Times New Roman"/>
                <w:sz w:val="20"/>
                <w:szCs w:val="20"/>
              </w:rPr>
            </w:pPr>
            <w:r>
              <w:rPr>
                <w:rFonts w:ascii="Times New Roman" w:hAnsi="Times New Roman" w:cs="Times New Roman"/>
                <w:sz w:val="20"/>
                <w:szCs w:val="20"/>
              </w:rPr>
              <w:t>40</w:t>
            </w:r>
          </w:p>
        </w:tc>
        <w:tc>
          <w:tcPr>
            <w:tcW w:w="709" w:type="dxa"/>
          </w:tcPr>
          <w:p w:rsidR="001E03CD" w:rsidRDefault="002D6BD9" w:rsidP="008124EC">
            <w:pPr>
              <w:tabs>
                <w:tab w:val="left" w:pos="900"/>
              </w:tabs>
              <w:jc w:val="center"/>
              <w:rPr>
                <w:rFonts w:ascii="Times New Roman" w:hAnsi="Times New Roman" w:cs="Times New Roman"/>
                <w:sz w:val="20"/>
                <w:szCs w:val="20"/>
              </w:rPr>
            </w:pPr>
            <w:r>
              <w:rPr>
                <w:rFonts w:ascii="Times New Roman" w:hAnsi="Times New Roman" w:cs="Times New Roman"/>
                <w:sz w:val="20"/>
                <w:szCs w:val="20"/>
              </w:rPr>
              <w:t>60%</w:t>
            </w:r>
          </w:p>
        </w:tc>
        <w:tc>
          <w:tcPr>
            <w:tcW w:w="851" w:type="dxa"/>
          </w:tcPr>
          <w:p w:rsidR="001E03CD" w:rsidRDefault="00156C20"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1375</w:t>
            </w:r>
          </w:p>
        </w:tc>
        <w:tc>
          <w:tcPr>
            <w:tcW w:w="708" w:type="dxa"/>
          </w:tcPr>
          <w:p w:rsidR="001E03CD" w:rsidRDefault="00156C20" w:rsidP="00017111">
            <w:pPr>
              <w:tabs>
                <w:tab w:val="left" w:pos="900"/>
              </w:tabs>
              <w:jc w:val="center"/>
              <w:rPr>
                <w:rFonts w:ascii="Times New Roman" w:hAnsi="Times New Roman" w:cs="Times New Roman"/>
                <w:sz w:val="20"/>
                <w:szCs w:val="20"/>
              </w:rPr>
            </w:pPr>
            <w:r>
              <w:rPr>
                <w:rFonts w:ascii="Times New Roman" w:hAnsi="Times New Roman" w:cs="Times New Roman"/>
                <w:sz w:val="20"/>
                <w:szCs w:val="20"/>
              </w:rPr>
              <w:t>982</w:t>
            </w:r>
          </w:p>
        </w:tc>
        <w:tc>
          <w:tcPr>
            <w:tcW w:w="709" w:type="dxa"/>
          </w:tcPr>
          <w:p w:rsidR="001E03CD" w:rsidRDefault="002D6BD9" w:rsidP="0010531B">
            <w:pPr>
              <w:tabs>
                <w:tab w:val="left" w:pos="900"/>
              </w:tabs>
              <w:jc w:val="center"/>
              <w:rPr>
                <w:rFonts w:ascii="Times New Roman" w:hAnsi="Times New Roman" w:cs="Times New Roman"/>
                <w:sz w:val="20"/>
                <w:szCs w:val="20"/>
              </w:rPr>
            </w:pPr>
            <w:r>
              <w:rPr>
                <w:rFonts w:ascii="Times New Roman" w:hAnsi="Times New Roman" w:cs="Times New Roman"/>
                <w:sz w:val="20"/>
                <w:szCs w:val="20"/>
              </w:rPr>
              <w:t>80%</w:t>
            </w:r>
          </w:p>
        </w:tc>
        <w:tc>
          <w:tcPr>
            <w:tcW w:w="709" w:type="dxa"/>
          </w:tcPr>
          <w:p w:rsidR="001E03CD" w:rsidRDefault="0052657F"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42</w:t>
            </w:r>
            <w:r w:rsidR="00D5226A">
              <w:rPr>
                <w:rFonts w:ascii="Times New Roman" w:hAnsi="Times New Roman" w:cs="Times New Roman"/>
                <w:sz w:val="20"/>
                <w:szCs w:val="20"/>
              </w:rPr>
              <w:t>75</w:t>
            </w:r>
          </w:p>
        </w:tc>
        <w:tc>
          <w:tcPr>
            <w:tcW w:w="709" w:type="dxa"/>
          </w:tcPr>
          <w:p w:rsidR="001E03CD" w:rsidRDefault="00156C20" w:rsidP="004D6090">
            <w:pPr>
              <w:tabs>
                <w:tab w:val="left" w:pos="900"/>
              </w:tabs>
              <w:jc w:val="both"/>
              <w:rPr>
                <w:rFonts w:ascii="Times New Roman" w:hAnsi="Times New Roman" w:cs="Times New Roman"/>
                <w:sz w:val="20"/>
                <w:szCs w:val="20"/>
              </w:rPr>
            </w:pPr>
            <w:r>
              <w:rPr>
                <w:rFonts w:ascii="Times New Roman" w:hAnsi="Times New Roman" w:cs="Times New Roman"/>
                <w:sz w:val="20"/>
                <w:szCs w:val="20"/>
              </w:rPr>
              <w:t>4676</w:t>
            </w:r>
          </w:p>
        </w:tc>
        <w:tc>
          <w:tcPr>
            <w:tcW w:w="708" w:type="dxa"/>
          </w:tcPr>
          <w:p w:rsidR="001E03CD" w:rsidRDefault="001F3689" w:rsidP="004D6090">
            <w:pPr>
              <w:tabs>
                <w:tab w:val="left" w:pos="900"/>
              </w:tabs>
              <w:jc w:val="center"/>
              <w:rPr>
                <w:rFonts w:ascii="Times New Roman" w:hAnsi="Times New Roman" w:cs="Times New Roman"/>
                <w:sz w:val="20"/>
                <w:szCs w:val="20"/>
              </w:rPr>
            </w:pPr>
            <w:r>
              <w:rPr>
                <w:rFonts w:ascii="Times New Roman" w:hAnsi="Times New Roman" w:cs="Times New Roman"/>
                <w:sz w:val="20"/>
                <w:szCs w:val="20"/>
              </w:rPr>
              <w:t>109%</w:t>
            </w:r>
          </w:p>
        </w:tc>
      </w:tr>
    </w:tbl>
    <w:p w:rsidR="00FF443E" w:rsidRDefault="00FF443E" w:rsidP="000A24D7">
      <w:pPr>
        <w:tabs>
          <w:tab w:val="left" w:pos="900"/>
        </w:tabs>
        <w:spacing w:after="0"/>
        <w:jc w:val="both"/>
        <w:rPr>
          <w:rFonts w:ascii="Times New Roman" w:hAnsi="Times New Roman" w:cs="Times New Roman"/>
          <w:sz w:val="24"/>
          <w:szCs w:val="24"/>
        </w:rPr>
      </w:pPr>
    </w:p>
    <w:p w:rsidR="00250286" w:rsidRDefault="000A24D7" w:rsidP="000A24D7">
      <w:pPr>
        <w:tabs>
          <w:tab w:val="left" w:pos="900"/>
        </w:tabs>
        <w:spacing w:after="0"/>
        <w:jc w:val="both"/>
        <w:rPr>
          <w:rFonts w:ascii="Times New Roman" w:hAnsi="Times New Roman" w:cs="Times New Roman"/>
          <w:i/>
          <w:sz w:val="24"/>
          <w:szCs w:val="24"/>
        </w:rPr>
      </w:pPr>
      <w:r w:rsidRPr="003D26A6">
        <w:rPr>
          <w:rFonts w:ascii="Times New Roman" w:hAnsi="Times New Roman" w:cs="Times New Roman"/>
          <w:sz w:val="24"/>
          <w:szCs w:val="24"/>
        </w:rPr>
        <w:t>8.7. Вып</w:t>
      </w:r>
      <w:r w:rsidR="002234F3" w:rsidRPr="003D26A6">
        <w:rPr>
          <w:rFonts w:ascii="Times New Roman" w:hAnsi="Times New Roman" w:cs="Times New Roman"/>
          <w:sz w:val="24"/>
          <w:szCs w:val="24"/>
        </w:rPr>
        <w:t>уск библиографической</w:t>
      </w:r>
      <w:r w:rsidR="002234F3">
        <w:rPr>
          <w:rFonts w:ascii="Times New Roman" w:hAnsi="Times New Roman" w:cs="Times New Roman"/>
          <w:sz w:val="24"/>
          <w:szCs w:val="24"/>
        </w:rPr>
        <w:t xml:space="preserve"> продукции</w:t>
      </w:r>
      <w:r w:rsidR="0075471E">
        <w:rPr>
          <w:rFonts w:ascii="Times New Roman" w:hAnsi="Times New Roman" w:cs="Times New Roman"/>
          <w:sz w:val="24"/>
          <w:szCs w:val="24"/>
        </w:rPr>
        <w:t xml:space="preserve"> </w:t>
      </w:r>
      <w:r w:rsidR="00A470D2">
        <w:rPr>
          <w:rFonts w:ascii="Times New Roman" w:hAnsi="Times New Roman" w:cs="Times New Roman"/>
          <w:i/>
          <w:sz w:val="24"/>
          <w:szCs w:val="24"/>
        </w:rPr>
        <w:t>(список</w:t>
      </w:r>
      <w:r w:rsidR="00375AB4" w:rsidRPr="00375AB4">
        <w:rPr>
          <w:rFonts w:ascii="Times New Roman" w:hAnsi="Times New Roman" w:cs="Times New Roman"/>
          <w:i/>
          <w:sz w:val="24"/>
          <w:szCs w:val="24"/>
        </w:rPr>
        <w:t xml:space="preserve"> в приложении). </w:t>
      </w:r>
    </w:p>
    <w:p w:rsidR="00FF443E" w:rsidRPr="0057038B" w:rsidRDefault="0057038B" w:rsidP="000A24D7">
      <w:pPr>
        <w:tabs>
          <w:tab w:val="left" w:pos="900"/>
        </w:tabs>
        <w:spacing w:after="0"/>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Pr="0057038B">
        <w:rPr>
          <w:rFonts w:ascii="Times New Roman" w:hAnsi="Times New Roman" w:cs="Times New Roman"/>
          <w:sz w:val="24"/>
          <w:szCs w:val="24"/>
        </w:rPr>
        <w:t>Издательская деятельность – важнейшее направление в библиографической деятельности библиотек</w:t>
      </w:r>
      <w:r>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 xml:space="preserve"> </w:t>
      </w:r>
      <w:r w:rsidR="00FF443E" w:rsidRPr="00FF443E">
        <w:rPr>
          <w:rFonts w:ascii="Times New Roman" w:hAnsi="Times New Roman" w:cs="Times New Roman"/>
          <w:color w:val="000000"/>
          <w:sz w:val="24"/>
          <w:szCs w:val="24"/>
          <w:shd w:val="clear" w:color="auto" w:fill="FFFFFF"/>
        </w:rPr>
        <w:t>Виды выпускаемых библиографических пособий зависят от ресурсной и технической обеспеченности библиотек и поэтому среди би</w:t>
      </w:r>
      <w:r w:rsidR="00A470D2">
        <w:rPr>
          <w:rFonts w:ascii="Times New Roman" w:hAnsi="Times New Roman" w:cs="Times New Roman"/>
          <w:color w:val="000000"/>
          <w:sz w:val="24"/>
          <w:szCs w:val="24"/>
          <w:shd w:val="clear" w:color="auto" w:fill="FFFFFF"/>
        </w:rPr>
        <w:t>блиографических пособий</w:t>
      </w:r>
      <w:r w:rsidR="00FF443E" w:rsidRPr="00FF443E">
        <w:rPr>
          <w:rFonts w:ascii="Times New Roman" w:hAnsi="Times New Roman" w:cs="Times New Roman"/>
          <w:color w:val="000000"/>
          <w:sz w:val="24"/>
          <w:szCs w:val="24"/>
          <w:shd w:val="clear" w:color="auto" w:fill="FFFFFF"/>
        </w:rPr>
        <w:t xml:space="preserve"> библиотек преобладали пособия «малых форм», которые были выпущены с помощью средств оперативной печати, фото и видео презентаций. Тематику библиографических пособий определяли инфор</w:t>
      </w:r>
      <w:r w:rsidR="000802B4">
        <w:rPr>
          <w:rFonts w:ascii="Times New Roman" w:hAnsi="Times New Roman" w:cs="Times New Roman"/>
          <w:color w:val="000000"/>
          <w:sz w:val="24"/>
          <w:szCs w:val="24"/>
          <w:shd w:val="clear" w:color="auto" w:fill="FFFFFF"/>
        </w:rPr>
        <w:t>мационные запросы пользователей, а так же памятные литературные даты.</w:t>
      </w:r>
      <w:r w:rsidR="00FF443E" w:rsidRPr="00FF443E">
        <w:rPr>
          <w:rFonts w:ascii="Times New Roman" w:hAnsi="Times New Roman" w:cs="Times New Roman"/>
          <w:color w:val="000000"/>
          <w:sz w:val="24"/>
          <w:szCs w:val="24"/>
          <w:shd w:val="clear" w:color="auto" w:fill="FFFFFF"/>
        </w:rPr>
        <w:t xml:space="preserve"> Были представлены библиографические пособия, которые использовались при подготовке и оформлении выставок, для проведения обзоров литературы, массовых мероприятий, при составлении тематических программ</w:t>
      </w:r>
      <w:r w:rsidR="000802B4">
        <w:rPr>
          <w:rFonts w:ascii="Times New Roman" w:hAnsi="Times New Roman" w:cs="Times New Roman"/>
          <w:color w:val="000000"/>
          <w:sz w:val="24"/>
          <w:szCs w:val="24"/>
          <w:shd w:val="clear" w:color="auto" w:fill="FFFFFF"/>
        </w:rPr>
        <w:t>.</w:t>
      </w:r>
    </w:p>
    <w:p w:rsidR="00E92D00" w:rsidRDefault="00250286" w:rsidP="000A24D7">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r>
      <w:r w:rsidR="0057038B">
        <w:rPr>
          <w:rFonts w:ascii="Times New Roman" w:hAnsi="Times New Roman" w:cs="Times New Roman"/>
          <w:b/>
          <w:i/>
          <w:sz w:val="24"/>
          <w:szCs w:val="24"/>
        </w:rPr>
        <w:t>Вывод:</w:t>
      </w:r>
      <w:r w:rsidR="0057038B">
        <w:rPr>
          <w:rFonts w:ascii="Times New Roman" w:hAnsi="Times New Roman" w:cs="Times New Roman"/>
          <w:sz w:val="24"/>
          <w:szCs w:val="24"/>
        </w:rPr>
        <w:t xml:space="preserve"> </w:t>
      </w:r>
      <w:r w:rsidR="00A470D2" w:rsidRPr="00A470D2">
        <w:rPr>
          <w:rFonts w:ascii="Times New Roman" w:hAnsi="Times New Roman" w:cs="Times New Roman"/>
          <w:sz w:val="24"/>
          <w:szCs w:val="24"/>
        </w:rPr>
        <w:t>Основные потребители справочной информации, как и в прошлые годы, оставались школьники и студенты, пенсионеры. Удовлетворение информационных потребностей пользователей на достаточном уровне оперативности, точности и полноты сегодня невозможно без использования новых информационных технологий. В качестве элемента справочно</w:t>
      </w:r>
      <w:r w:rsidR="0057038B">
        <w:rPr>
          <w:rFonts w:ascii="Times New Roman" w:hAnsi="Times New Roman" w:cs="Times New Roman"/>
          <w:sz w:val="24"/>
          <w:szCs w:val="24"/>
        </w:rPr>
        <w:t>-</w:t>
      </w:r>
      <w:r w:rsidR="00A470D2" w:rsidRPr="00A470D2">
        <w:rPr>
          <w:rFonts w:ascii="Times New Roman" w:hAnsi="Times New Roman" w:cs="Times New Roman"/>
          <w:sz w:val="24"/>
          <w:szCs w:val="24"/>
        </w:rPr>
        <w:t>библиографического обслуживания мы используем ресурсы Интернет, ведем поиск информации по запросам пользователей</w:t>
      </w:r>
      <w:r w:rsidR="0057038B">
        <w:rPr>
          <w:rFonts w:ascii="Times New Roman" w:hAnsi="Times New Roman" w:cs="Times New Roman"/>
          <w:sz w:val="24"/>
          <w:szCs w:val="24"/>
        </w:rPr>
        <w:t>.</w:t>
      </w:r>
    </w:p>
    <w:p w:rsidR="00541D88" w:rsidRPr="00541D88" w:rsidRDefault="0057038B" w:rsidP="00541D88">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r>
      <w:r w:rsidR="000802B4">
        <w:rPr>
          <w:rFonts w:ascii="Times New Roman" w:hAnsi="Times New Roman" w:cs="Times New Roman"/>
          <w:sz w:val="24"/>
          <w:szCs w:val="24"/>
        </w:rPr>
        <w:t xml:space="preserve">В 2021 году в центральной библиотеке был приобретён цветной принтер, поэтому прошлогодние проблемы при выпуске библиографической продукции </w:t>
      </w:r>
      <w:r w:rsidR="00946D11">
        <w:rPr>
          <w:rFonts w:ascii="Times New Roman" w:hAnsi="Times New Roman" w:cs="Times New Roman"/>
          <w:sz w:val="24"/>
          <w:szCs w:val="24"/>
        </w:rPr>
        <w:t xml:space="preserve">были </w:t>
      </w:r>
      <w:r w:rsidR="000802B4">
        <w:rPr>
          <w:rFonts w:ascii="Times New Roman" w:hAnsi="Times New Roman" w:cs="Times New Roman"/>
          <w:sz w:val="24"/>
          <w:szCs w:val="24"/>
        </w:rPr>
        <w:t>решены.</w:t>
      </w:r>
    </w:p>
    <w:p w:rsidR="000319F5" w:rsidRPr="003D26A6" w:rsidRDefault="000319F5" w:rsidP="006D3018">
      <w:pPr>
        <w:tabs>
          <w:tab w:val="left" w:pos="900"/>
        </w:tabs>
        <w:spacing w:after="0" w:line="240" w:lineRule="auto"/>
        <w:rPr>
          <w:rFonts w:ascii="Times New Roman" w:hAnsi="Times New Roman" w:cs="Times New Roman"/>
          <w:b/>
          <w:sz w:val="24"/>
          <w:szCs w:val="24"/>
        </w:rPr>
      </w:pPr>
      <w:r w:rsidRPr="003D26A6">
        <w:rPr>
          <w:rFonts w:ascii="Times New Roman" w:hAnsi="Times New Roman" w:cs="Times New Roman"/>
          <w:b/>
          <w:sz w:val="24"/>
          <w:szCs w:val="24"/>
        </w:rPr>
        <w:t>9. Краеведческая деятельность библиотек</w:t>
      </w:r>
    </w:p>
    <w:p w:rsidR="000319F5" w:rsidRDefault="000319F5"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0319F5">
        <w:rPr>
          <w:rFonts w:ascii="Times New Roman" w:hAnsi="Times New Roman" w:cs="Times New Roman"/>
          <w:sz w:val="24"/>
          <w:szCs w:val="24"/>
        </w:rPr>
        <w:t>.1. Реализация краеведческих прое</w:t>
      </w:r>
      <w:r w:rsidR="00C44824">
        <w:rPr>
          <w:rFonts w:ascii="Times New Roman" w:hAnsi="Times New Roman" w:cs="Times New Roman"/>
          <w:sz w:val="24"/>
          <w:szCs w:val="24"/>
        </w:rPr>
        <w:t>ктов, в том числе корпоративных:</w:t>
      </w:r>
    </w:p>
    <w:p w:rsidR="0080142C" w:rsidRDefault="0080142C"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центральной библиотеке продолжалась работа по организации онлайн-турнира «Я знаю ваш город»;</w:t>
      </w:r>
    </w:p>
    <w:p w:rsidR="0080142C" w:rsidRDefault="0080142C"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Сельские библиотеки продолжили сбор материала в рамках краеведческого проекта «Гордость и слава земли Судиславской».</w:t>
      </w:r>
    </w:p>
    <w:p w:rsidR="00CB3386" w:rsidRPr="000319F5" w:rsidRDefault="0080142C"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30600">
        <w:rPr>
          <w:rFonts w:ascii="Times New Roman" w:hAnsi="Times New Roman" w:cs="Times New Roman"/>
          <w:sz w:val="24"/>
          <w:szCs w:val="24"/>
        </w:rPr>
        <w:t xml:space="preserve">В течение 2021 года в Воронской сельской библиотеке реализовывался проект </w:t>
      </w:r>
      <w:r>
        <w:rPr>
          <w:rFonts w:ascii="Times New Roman" w:hAnsi="Times New Roman" w:cs="Times New Roman"/>
          <w:sz w:val="24"/>
          <w:szCs w:val="24"/>
        </w:rPr>
        <w:t>«История школьного образования».</w:t>
      </w:r>
      <w:r w:rsidR="00730600">
        <w:rPr>
          <w:rFonts w:ascii="Times New Roman" w:hAnsi="Times New Roman" w:cs="Times New Roman"/>
          <w:sz w:val="24"/>
          <w:szCs w:val="24"/>
        </w:rPr>
        <w:t xml:space="preserve"> </w:t>
      </w:r>
      <w:r>
        <w:rPr>
          <w:rFonts w:ascii="Times New Roman" w:hAnsi="Times New Roman" w:cs="Times New Roman"/>
          <w:sz w:val="24"/>
          <w:szCs w:val="24"/>
        </w:rPr>
        <w:t>Так же шёл сбор краеведческого материала «Пишем историю села Воронье».</w:t>
      </w:r>
      <w:r w:rsidR="00946D11">
        <w:rPr>
          <w:rFonts w:ascii="Times New Roman" w:hAnsi="Times New Roman" w:cs="Times New Roman"/>
          <w:sz w:val="24"/>
          <w:szCs w:val="24"/>
        </w:rPr>
        <w:t xml:space="preserve"> В 2022 году работа по проекту будет продолжена.</w:t>
      </w:r>
    </w:p>
    <w:p w:rsidR="005D3980" w:rsidRDefault="000319F5" w:rsidP="006D3018">
      <w:pPr>
        <w:tabs>
          <w:tab w:val="left" w:pos="900"/>
        </w:tabs>
        <w:spacing w:after="0" w:line="240" w:lineRule="auto"/>
        <w:jc w:val="both"/>
        <w:rPr>
          <w:rFonts w:ascii="Times New Roman" w:hAnsi="Times New Roman" w:cs="Times New Roman"/>
          <w:b/>
          <w:sz w:val="24"/>
          <w:szCs w:val="24"/>
        </w:rPr>
      </w:pPr>
      <w:r w:rsidRPr="0057038B">
        <w:rPr>
          <w:rFonts w:ascii="Times New Roman" w:hAnsi="Times New Roman" w:cs="Times New Roman"/>
          <w:b/>
          <w:sz w:val="24"/>
          <w:szCs w:val="24"/>
        </w:rPr>
        <w:t>9.2. Анализ формирования и использования фондов краеведческих документов и местных изданий (движение фонда, источники поступлений, выдача).</w:t>
      </w:r>
      <w:r w:rsidR="00BA3F4C" w:rsidRPr="0057038B">
        <w:rPr>
          <w:rFonts w:ascii="Times New Roman" w:hAnsi="Times New Roman" w:cs="Times New Roman"/>
          <w:b/>
          <w:sz w:val="24"/>
          <w:szCs w:val="24"/>
        </w:rPr>
        <w:t xml:space="preserve"> </w:t>
      </w:r>
    </w:p>
    <w:p w:rsidR="0057038B" w:rsidRPr="0057038B" w:rsidRDefault="0057038B" w:rsidP="006D3018">
      <w:pPr>
        <w:tabs>
          <w:tab w:val="left" w:pos="900"/>
        </w:tabs>
        <w:spacing w:after="0" w:line="240" w:lineRule="auto"/>
        <w:jc w:val="both"/>
        <w:rPr>
          <w:rFonts w:ascii="Times New Roman" w:hAnsi="Times New Roman" w:cs="Times New Roman"/>
          <w:b/>
          <w:sz w:val="24"/>
          <w:szCs w:val="24"/>
        </w:rPr>
      </w:pPr>
    </w:p>
    <w:p w:rsidR="002F45D2" w:rsidRPr="0057038B" w:rsidRDefault="002F45D2" w:rsidP="006D3018">
      <w:pPr>
        <w:tabs>
          <w:tab w:val="left" w:pos="900"/>
        </w:tabs>
        <w:spacing w:after="0" w:line="240" w:lineRule="auto"/>
        <w:jc w:val="center"/>
        <w:rPr>
          <w:rFonts w:ascii="Times New Roman" w:hAnsi="Times New Roman" w:cs="Times New Roman"/>
          <w:b/>
          <w:sz w:val="24"/>
          <w:szCs w:val="24"/>
        </w:rPr>
      </w:pPr>
      <w:r w:rsidRPr="0057038B">
        <w:rPr>
          <w:rFonts w:ascii="Times New Roman" w:hAnsi="Times New Roman" w:cs="Times New Roman"/>
          <w:b/>
          <w:sz w:val="24"/>
          <w:szCs w:val="24"/>
        </w:rPr>
        <w:t>Источники поступлений</w:t>
      </w:r>
    </w:p>
    <w:tbl>
      <w:tblPr>
        <w:tblStyle w:val="a3"/>
        <w:tblW w:w="0" w:type="auto"/>
        <w:tblInd w:w="-459" w:type="dxa"/>
        <w:tblLook w:val="04A0"/>
      </w:tblPr>
      <w:tblGrid>
        <w:gridCol w:w="3649"/>
        <w:gridCol w:w="3190"/>
        <w:gridCol w:w="3191"/>
      </w:tblGrid>
      <w:tr w:rsidR="00EA2F22" w:rsidTr="00B26453">
        <w:tc>
          <w:tcPr>
            <w:tcW w:w="3649" w:type="dxa"/>
            <w:vMerge w:val="restart"/>
          </w:tcPr>
          <w:p w:rsidR="00EA2F22" w:rsidRDefault="00EA2F22"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Источник поступления</w:t>
            </w:r>
          </w:p>
        </w:tc>
        <w:tc>
          <w:tcPr>
            <w:tcW w:w="6381" w:type="dxa"/>
            <w:gridSpan w:val="2"/>
          </w:tcPr>
          <w:p w:rsidR="00EA2F22" w:rsidRDefault="00EA2F22"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Количество изданий</w:t>
            </w:r>
          </w:p>
        </w:tc>
      </w:tr>
      <w:tr w:rsidR="00EA2F22" w:rsidTr="00B26453">
        <w:tc>
          <w:tcPr>
            <w:tcW w:w="3649" w:type="dxa"/>
            <w:vMerge/>
          </w:tcPr>
          <w:p w:rsidR="00EA2F22" w:rsidRDefault="00EA2F22" w:rsidP="006D3018">
            <w:pPr>
              <w:tabs>
                <w:tab w:val="left" w:pos="900"/>
              </w:tabs>
              <w:jc w:val="center"/>
              <w:rPr>
                <w:rFonts w:ascii="Times New Roman" w:hAnsi="Times New Roman" w:cs="Times New Roman"/>
                <w:sz w:val="24"/>
                <w:szCs w:val="24"/>
              </w:rPr>
            </w:pPr>
          </w:p>
        </w:tc>
        <w:tc>
          <w:tcPr>
            <w:tcW w:w="3190" w:type="dxa"/>
          </w:tcPr>
          <w:p w:rsidR="00EA2F22" w:rsidRDefault="00EA2F22"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Книг (экз.)</w:t>
            </w:r>
          </w:p>
        </w:tc>
        <w:tc>
          <w:tcPr>
            <w:tcW w:w="3191" w:type="dxa"/>
          </w:tcPr>
          <w:p w:rsidR="00EA2F22" w:rsidRDefault="00EA2F22"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Газет (наименований)</w:t>
            </w:r>
          </w:p>
        </w:tc>
      </w:tr>
      <w:tr w:rsidR="00EA2F22" w:rsidTr="00B26453">
        <w:tc>
          <w:tcPr>
            <w:tcW w:w="3649" w:type="dxa"/>
          </w:tcPr>
          <w:p w:rsidR="00EA2F22" w:rsidRDefault="00C44824"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Центр книги</w:t>
            </w:r>
          </w:p>
        </w:tc>
        <w:tc>
          <w:tcPr>
            <w:tcW w:w="3190" w:type="dxa"/>
          </w:tcPr>
          <w:p w:rsidR="00EA2F22" w:rsidRDefault="007D04DB"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78</w:t>
            </w:r>
          </w:p>
        </w:tc>
        <w:tc>
          <w:tcPr>
            <w:tcW w:w="3191" w:type="dxa"/>
          </w:tcPr>
          <w:p w:rsidR="00C44824" w:rsidRDefault="007D04DB"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w:t>
            </w:r>
          </w:p>
        </w:tc>
      </w:tr>
      <w:tr w:rsidR="00793E9C" w:rsidTr="00B26453">
        <w:tc>
          <w:tcPr>
            <w:tcW w:w="3649" w:type="dxa"/>
          </w:tcPr>
          <w:p w:rsidR="00793E9C" w:rsidRPr="005D3980" w:rsidRDefault="005D3980" w:rsidP="006D3018">
            <w:pPr>
              <w:tabs>
                <w:tab w:val="left" w:pos="900"/>
              </w:tabs>
              <w:jc w:val="center"/>
              <w:rPr>
                <w:rFonts w:ascii="Times New Roman" w:hAnsi="Times New Roman" w:cs="Times New Roman"/>
                <w:sz w:val="24"/>
                <w:szCs w:val="24"/>
              </w:rPr>
            </w:pPr>
            <w:r w:rsidRPr="005D3980">
              <w:rPr>
                <w:rFonts w:ascii="Times New Roman" w:hAnsi="Times New Roman" w:cs="Times New Roman"/>
                <w:sz w:val="24"/>
                <w:szCs w:val="24"/>
              </w:rPr>
              <w:t>По подписке</w:t>
            </w:r>
          </w:p>
        </w:tc>
        <w:tc>
          <w:tcPr>
            <w:tcW w:w="3190" w:type="dxa"/>
          </w:tcPr>
          <w:p w:rsidR="00793E9C" w:rsidRDefault="007D04DB"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w:t>
            </w:r>
          </w:p>
        </w:tc>
        <w:tc>
          <w:tcPr>
            <w:tcW w:w="3191" w:type="dxa"/>
          </w:tcPr>
          <w:p w:rsidR="00793E9C" w:rsidRDefault="007D04DB" w:rsidP="005D3980">
            <w:pPr>
              <w:tabs>
                <w:tab w:val="left" w:pos="900"/>
              </w:tabs>
              <w:jc w:val="center"/>
              <w:rPr>
                <w:rFonts w:ascii="Times New Roman" w:hAnsi="Times New Roman" w:cs="Times New Roman"/>
                <w:sz w:val="24"/>
                <w:szCs w:val="24"/>
              </w:rPr>
            </w:pPr>
            <w:r>
              <w:rPr>
                <w:rFonts w:ascii="Times New Roman" w:hAnsi="Times New Roman" w:cs="Times New Roman"/>
                <w:sz w:val="24"/>
                <w:szCs w:val="24"/>
              </w:rPr>
              <w:t>2</w:t>
            </w:r>
          </w:p>
        </w:tc>
      </w:tr>
      <w:tr w:rsidR="005D3980" w:rsidTr="00B26453">
        <w:tc>
          <w:tcPr>
            <w:tcW w:w="3649" w:type="dxa"/>
          </w:tcPr>
          <w:p w:rsidR="005D3980" w:rsidRPr="00793E9C" w:rsidRDefault="005D3980" w:rsidP="006D3018">
            <w:pPr>
              <w:tabs>
                <w:tab w:val="left" w:pos="900"/>
              </w:tabs>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3190" w:type="dxa"/>
          </w:tcPr>
          <w:p w:rsidR="005D3980" w:rsidRDefault="007D04DB"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78</w:t>
            </w:r>
          </w:p>
        </w:tc>
        <w:tc>
          <w:tcPr>
            <w:tcW w:w="3191" w:type="dxa"/>
          </w:tcPr>
          <w:p w:rsidR="005D3980" w:rsidRDefault="007D04DB" w:rsidP="006D3018">
            <w:pPr>
              <w:tabs>
                <w:tab w:val="left" w:pos="900"/>
              </w:tabs>
              <w:jc w:val="center"/>
              <w:rPr>
                <w:rFonts w:ascii="Times New Roman" w:hAnsi="Times New Roman" w:cs="Times New Roman"/>
                <w:sz w:val="24"/>
                <w:szCs w:val="24"/>
              </w:rPr>
            </w:pPr>
            <w:r>
              <w:rPr>
                <w:rFonts w:ascii="Times New Roman" w:hAnsi="Times New Roman" w:cs="Times New Roman"/>
                <w:sz w:val="24"/>
                <w:szCs w:val="24"/>
              </w:rPr>
              <w:t>2</w:t>
            </w:r>
          </w:p>
        </w:tc>
      </w:tr>
    </w:tbl>
    <w:p w:rsidR="0057038B" w:rsidRDefault="0057038B" w:rsidP="006D3018">
      <w:pPr>
        <w:tabs>
          <w:tab w:val="left" w:pos="900"/>
        </w:tabs>
        <w:spacing w:after="0" w:line="240" w:lineRule="auto"/>
        <w:jc w:val="both"/>
        <w:rPr>
          <w:rFonts w:ascii="Times New Roman" w:hAnsi="Times New Roman" w:cs="Times New Roman"/>
          <w:b/>
          <w:sz w:val="24"/>
          <w:szCs w:val="24"/>
        </w:rPr>
      </w:pPr>
    </w:p>
    <w:p w:rsidR="000319F5" w:rsidRDefault="000319F5" w:rsidP="006D3018">
      <w:pPr>
        <w:tabs>
          <w:tab w:val="left" w:pos="900"/>
        </w:tabs>
        <w:spacing w:after="0" w:line="240" w:lineRule="auto"/>
        <w:jc w:val="both"/>
        <w:rPr>
          <w:rFonts w:ascii="Times New Roman" w:hAnsi="Times New Roman" w:cs="Times New Roman"/>
          <w:b/>
          <w:sz w:val="24"/>
          <w:szCs w:val="24"/>
        </w:rPr>
      </w:pPr>
      <w:r w:rsidRPr="0057038B">
        <w:rPr>
          <w:rFonts w:ascii="Times New Roman" w:hAnsi="Times New Roman" w:cs="Times New Roman"/>
          <w:b/>
          <w:sz w:val="24"/>
          <w:szCs w:val="24"/>
        </w:rPr>
        <w:lastRenderedPageBreak/>
        <w:t>9.3. Формирование краеведческих баз</w:t>
      </w:r>
      <w:r w:rsidR="00C44824" w:rsidRPr="0057038B">
        <w:rPr>
          <w:rFonts w:ascii="Times New Roman" w:hAnsi="Times New Roman" w:cs="Times New Roman"/>
          <w:b/>
          <w:sz w:val="24"/>
          <w:szCs w:val="24"/>
        </w:rPr>
        <w:t xml:space="preserve"> данных и электронных библиотек </w:t>
      </w:r>
      <w:r w:rsidR="0057038B">
        <w:rPr>
          <w:rFonts w:ascii="Times New Roman" w:hAnsi="Times New Roman" w:cs="Times New Roman"/>
          <w:b/>
          <w:sz w:val="24"/>
          <w:szCs w:val="24"/>
        </w:rPr>
        <w:t>–</w:t>
      </w:r>
      <w:r w:rsidR="00C44824" w:rsidRPr="0057038B">
        <w:rPr>
          <w:rFonts w:ascii="Times New Roman" w:hAnsi="Times New Roman" w:cs="Times New Roman"/>
          <w:b/>
          <w:sz w:val="24"/>
          <w:szCs w:val="24"/>
        </w:rPr>
        <w:t xml:space="preserve"> нет</w:t>
      </w:r>
    </w:p>
    <w:p w:rsidR="0057038B" w:rsidRPr="0057038B" w:rsidRDefault="0057038B" w:rsidP="006D3018">
      <w:pPr>
        <w:tabs>
          <w:tab w:val="left" w:pos="900"/>
        </w:tabs>
        <w:spacing w:after="0" w:line="240" w:lineRule="auto"/>
        <w:jc w:val="both"/>
        <w:rPr>
          <w:rFonts w:ascii="Times New Roman" w:hAnsi="Times New Roman" w:cs="Times New Roman"/>
          <w:b/>
          <w:sz w:val="24"/>
          <w:szCs w:val="24"/>
        </w:rPr>
      </w:pPr>
    </w:p>
    <w:p w:rsidR="0057038B" w:rsidRDefault="000319F5" w:rsidP="006D3018">
      <w:pPr>
        <w:tabs>
          <w:tab w:val="left" w:pos="900"/>
        </w:tabs>
        <w:spacing w:after="0" w:line="240" w:lineRule="auto"/>
        <w:jc w:val="both"/>
        <w:rPr>
          <w:rFonts w:ascii="Times New Roman" w:hAnsi="Times New Roman" w:cs="Times New Roman"/>
          <w:sz w:val="24"/>
          <w:szCs w:val="24"/>
        </w:rPr>
      </w:pPr>
      <w:r w:rsidRPr="003D26A6">
        <w:rPr>
          <w:rFonts w:ascii="Times New Roman" w:hAnsi="Times New Roman" w:cs="Times New Roman"/>
          <w:b/>
          <w:sz w:val="24"/>
          <w:szCs w:val="24"/>
        </w:rPr>
        <w:t>9.4. Основные</w:t>
      </w:r>
      <w:r w:rsidRPr="0057038B">
        <w:rPr>
          <w:rFonts w:ascii="Times New Roman" w:hAnsi="Times New Roman" w:cs="Times New Roman"/>
          <w:b/>
          <w:sz w:val="24"/>
          <w:szCs w:val="24"/>
        </w:rPr>
        <w:t xml:space="preserve"> направления краеведческой деятельн</w:t>
      </w:r>
      <w:r w:rsidR="00425308" w:rsidRPr="0057038B">
        <w:rPr>
          <w:rFonts w:ascii="Times New Roman" w:hAnsi="Times New Roman" w:cs="Times New Roman"/>
          <w:b/>
          <w:sz w:val="24"/>
          <w:szCs w:val="24"/>
        </w:rPr>
        <w:t>ости</w:t>
      </w:r>
      <w:r w:rsidR="00425308">
        <w:rPr>
          <w:rFonts w:ascii="Times New Roman" w:hAnsi="Times New Roman" w:cs="Times New Roman"/>
          <w:sz w:val="24"/>
          <w:szCs w:val="24"/>
        </w:rPr>
        <w:t xml:space="preserve"> </w:t>
      </w:r>
    </w:p>
    <w:p w:rsidR="0094707A" w:rsidRDefault="00F63CFC" w:rsidP="00F63CFC">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Библиотеки района ставят перед собой задачу – через книгу поддерживать и развивать у читателей чувства любви к родному краю, гордости за свой край, его выдающихся жителей. Этому способствовали разнообразные</w:t>
      </w:r>
      <w:r w:rsidR="00806B19">
        <w:rPr>
          <w:rFonts w:ascii="Times New Roman" w:hAnsi="Times New Roman" w:cs="Times New Roman"/>
          <w:sz w:val="24"/>
          <w:szCs w:val="24"/>
        </w:rPr>
        <w:t xml:space="preserve"> проводимые</w:t>
      </w:r>
      <w:r>
        <w:rPr>
          <w:rFonts w:ascii="Times New Roman" w:hAnsi="Times New Roman" w:cs="Times New Roman"/>
          <w:sz w:val="24"/>
          <w:szCs w:val="24"/>
        </w:rPr>
        <w:t xml:space="preserve"> мероприятия</w:t>
      </w:r>
      <w:r w:rsidR="00806B19">
        <w:rPr>
          <w:rFonts w:ascii="Times New Roman" w:hAnsi="Times New Roman" w:cs="Times New Roman"/>
          <w:sz w:val="24"/>
          <w:szCs w:val="24"/>
        </w:rPr>
        <w:t>.</w:t>
      </w:r>
    </w:p>
    <w:p w:rsidR="00F05078" w:rsidRPr="00F05078" w:rsidRDefault="00F05078" w:rsidP="00F05078">
      <w:pPr>
        <w:tabs>
          <w:tab w:val="left" w:pos="90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Историческое направление</w:t>
      </w:r>
    </w:p>
    <w:p w:rsidR="00F05078" w:rsidRDefault="00F05078" w:rsidP="00F63CFC">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06B19">
        <w:rPr>
          <w:rFonts w:ascii="Times New Roman" w:hAnsi="Times New Roman" w:cs="Times New Roman"/>
          <w:sz w:val="24"/>
          <w:szCs w:val="24"/>
        </w:rPr>
        <w:t xml:space="preserve">В этом году в районной газете «Сельская жизнь» исполнилось 90 лет со дня выхода в свет её первого номера. За многие годы замечательной плеяде журналистов удалось сделать газету интересной и востребованной. Немало сил и энергии вложил в своё время в улучшение качества и содержания газеты, будучи её редактором, Ананий Фёдоровия Яковлев. Благодаря его энергичной деятельности и умелому руководству, газета начала готовить более качественные материалы, становясь всё более популярной </w:t>
      </w:r>
      <w:r w:rsidR="00FC42DD">
        <w:rPr>
          <w:rFonts w:ascii="Times New Roman" w:hAnsi="Times New Roman" w:cs="Times New Roman"/>
          <w:sz w:val="24"/>
          <w:szCs w:val="24"/>
        </w:rPr>
        <w:t xml:space="preserve">среди жителей района. В центральной библиотеке состоялась встреча </w:t>
      </w:r>
      <w:r w:rsidR="00FC42DD" w:rsidRPr="00FC42DD">
        <w:rPr>
          <w:rFonts w:ascii="Times New Roman" w:hAnsi="Times New Roman" w:cs="Times New Roman"/>
          <w:b/>
          <w:sz w:val="24"/>
          <w:szCs w:val="24"/>
        </w:rPr>
        <w:t>«Родного края имена»</w:t>
      </w:r>
      <w:r w:rsidR="00FC42DD">
        <w:rPr>
          <w:rFonts w:ascii="Times New Roman" w:hAnsi="Times New Roman" w:cs="Times New Roman"/>
          <w:sz w:val="24"/>
          <w:szCs w:val="24"/>
        </w:rPr>
        <w:t>, посвящённая памяти этого человека. Инициатор встречи – судиславский краевед Юрий Николаевич Смирнов, говоря об этом замечательном человеке, его деловых качествах, рассказал и о том большом вкладе, который Ананий Фёдорович внёс в развитие нашего посёлка. Библиотекарь читального зала, рассказав об участии Анания Фёдоровича во многих больших событиях в жизни района, организации им многих важных инициатив, отметила, что это был яркий, неординарный человек, оставивший отчётливый след не только в газете, но ив жизни района в целом. Сотрудники районки всегда стремились сделать газету полезной</w:t>
      </w:r>
      <w:r>
        <w:rPr>
          <w:rFonts w:ascii="Times New Roman" w:hAnsi="Times New Roman" w:cs="Times New Roman"/>
          <w:sz w:val="24"/>
          <w:szCs w:val="24"/>
        </w:rPr>
        <w:t xml:space="preserve"> и интересной, актуальной и современной. Участники встречи – редактор Е.В. Игумнова, ветеран газеты Н.А. Чичагова говорили о значимости газеты, её большой роли в жизни общества, востребованности. Присутствующим было предложено обратить внимание на выставку </w:t>
      </w:r>
      <w:r w:rsidRPr="00F05078">
        <w:rPr>
          <w:rFonts w:ascii="Times New Roman" w:hAnsi="Times New Roman" w:cs="Times New Roman"/>
          <w:b/>
          <w:sz w:val="24"/>
          <w:szCs w:val="24"/>
        </w:rPr>
        <w:t>«Листая старые страницы».</w:t>
      </w:r>
      <w:r>
        <w:rPr>
          <w:rFonts w:ascii="Times New Roman" w:hAnsi="Times New Roman" w:cs="Times New Roman"/>
          <w:sz w:val="24"/>
          <w:szCs w:val="24"/>
        </w:rPr>
        <w:t xml:space="preserve"> На столах были разложены подшивки газет 70-х, 80-х, 90-х…годов, бережно хранящиеся в библиотеке.</w:t>
      </w:r>
    </w:p>
    <w:p w:rsidR="00E41778" w:rsidRDefault="00E41778" w:rsidP="00E41778">
      <w:pPr>
        <w:tabs>
          <w:tab w:val="left" w:pos="90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В Жваловской сельской библиотеке для детей и юношества состоялось мероприятие, посвящённое 869-летию г. Костромы «Мы не должны быть Иванами родства не помнящими». После небольшого экскурса в историю Костромы ребятам была предложена викторина «Что знаем о Костроме – родине Снегурочки». Вопросы были разделены на темы: «Историческая Кострома», «Хранители искусства», «Литературная Кострома». Все участники справились с заданиями на «Отлично!».</w:t>
      </w:r>
    </w:p>
    <w:p w:rsidR="00E41778" w:rsidRDefault="00E41778" w:rsidP="00E41778">
      <w:pPr>
        <w:tabs>
          <w:tab w:val="left" w:pos="90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В Лукинской сельской библиотеке для ребят был проведён краеведческий час «Вещи из прошлого» во время которого библиотекарь рассказала для чего нужны те или иные вещи (из краеведческого мини-музея библиотеки). Ребята смогли потрогать вещи и даже попробовать «гладить» старинным утюгом, «прясть» на прялке и «носить воду» на коромысле.</w:t>
      </w:r>
    </w:p>
    <w:p w:rsidR="00E41778" w:rsidRDefault="00E41778" w:rsidP="00E4177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ab/>
        <w:t>В июле Долматовской сельской библиотеке прошли краеведческие посиделки «Люблю тебя, земля моя». Мероприятие было посвящено Судиславскому району, его историческим местам, так же библиотекарь предложила присутствующим с помощью слайд-презентации «прогуляться» по улицам посёлка, его историческим местам</w:t>
      </w:r>
    </w:p>
    <w:p w:rsidR="00F05078" w:rsidRDefault="00F05078" w:rsidP="00F63CFC">
      <w:pPr>
        <w:tabs>
          <w:tab w:val="left" w:pos="900"/>
        </w:tabs>
        <w:spacing w:after="0" w:line="240" w:lineRule="auto"/>
        <w:jc w:val="both"/>
        <w:rPr>
          <w:rFonts w:ascii="Times New Roman" w:hAnsi="Times New Roman" w:cs="Times New Roman"/>
          <w:sz w:val="24"/>
          <w:szCs w:val="24"/>
        </w:rPr>
      </w:pPr>
    </w:p>
    <w:p w:rsidR="00F05078" w:rsidRPr="00F05078" w:rsidRDefault="00F05078" w:rsidP="00F05078">
      <w:pPr>
        <w:tabs>
          <w:tab w:val="left" w:pos="900"/>
        </w:tabs>
        <w:spacing w:after="0" w:line="240" w:lineRule="auto"/>
        <w:jc w:val="center"/>
        <w:rPr>
          <w:rFonts w:ascii="Times New Roman" w:hAnsi="Times New Roman" w:cs="Times New Roman"/>
          <w:b/>
          <w:sz w:val="24"/>
          <w:szCs w:val="24"/>
        </w:rPr>
      </w:pPr>
      <w:r w:rsidRPr="00F05078">
        <w:rPr>
          <w:rFonts w:ascii="Times New Roman" w:hAnsi="Times New Roman" w:cs="Times New Roman"/>
          <w:b/>
          <w:sz w:val="24"/>
          <w:szCs w:val="24"/>
        </w:rPr>
        <w:t>Литературное направление</w:t>
      </w:r>
    </w:p>
    <w:p w:rsidR="00806B19" w:rsidRDefault="00F05078" w:rsidP="00F63CFC">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литературной гостиной центральной библиотеки звучит много имён судиславских писателей и поэтов. Так, накануне  </w:t>
      </w:r>
      <w:r w:rsidRPr="00F05078">
        <w:rPr>
          <w:rFonts w:ascii="Times New Roman" w:hAnsi="Times New Roman" w:cs="Times New Roman"/>
          <w:b/>
          <w:sz w:val="24"/>
          <w:szCs w:val="24"/>
        </w:rPr>
        <w:t>Всемирного дня поэзии</w:t>
      </w:r>
      <w:r>
        <w:rPr>
          <w:rFonts w:ascii="Times New Roman" w:hAnsi="Times New Roman" w:cs="Times New Roman"/>
          <w:sz w:val="24"/>
          <w:szCs w:val="24"/>
        </w:rPr>
        <w:t xml:space="preserve"> постоянные участники литературной гостиной собрались на очередную встречу </w:t>
      </w:r>
      <w:r w:rsidRPr="00F05078">
        <w:rPr>
          <w:rFonts w:ascii="Times New Roman" w:hAnsi="Times New Roman" w:cs="Times New Roman"/>
          <w:b/>
          <w:sz w:val="24"/>
          <w:szCs w:val="24"/>
        </w:rPr>
        <w:t>«Судиславль поэтический».</w:t>
      </w:r>
      <w:r>
        <w:rPr>
          <w:rFonts w:ascii="Times New Roman" w:hAnsi="Times New Roman" w:cs="Times New Roman"/>
          <w:b/>
          <w:sz w:val="24"/>
          <w:szCs w:val="24"/>
        </w:rPr>
        <w:t xml:space="preserve"> </w:t>
      </w:r>
      <w:r>
        <w:rPr>
          <w:rFonts w:ascii="Times New Roman" w:hAnsi="Times New Roman" w:cs="Times New Roman"/>
          <w:sz w:val="24"/>
          <w:szCs w:val="24"/>
        </w:rPr>
        <w:t xml:space="preserve">Присутствующие слушали выступления уже полюбившихся судиславских поэтесс Тамары Сухорутченко, Надежды Меньшиковой. А далее на встрече прозвучало новое имя – был представлен сборник стихов Александра Шевчука </w:t>
      </w:r>
      <w:r w:rsidRPr="007B0EE2">
        <w:rPr>
          <w:rFonts w:ascii="Times New Roman" w:hAnsi="Times New Roman" w:cs="Times New Roman"/>
          <w:b/>
          <w:sz w:val="24"/>
          <w:szCs w:val="24"/>
        </w:rPr>
        <w:t xml:space="preserve">«Живу… Люблю… </w:t>
      </w:r>
      <w:r w:rsidR="00B94C58" w:rsidRPr="007B0EE2">
        <w:rPr>
          <w:rFonts w:ascii="Times New Roman" w:hAnsi="Times New Roman" w:cs="Times New Roman"/>
          <w:b/>
          <w:sz w:val="24"/>
          <w:szCs w:val="24"/>
        </w:rPr>
        <w:t>Надеюсь… Верю…»</w:t>
      </w:r>
      <w:r w:rsidR="007B0EE2">
        <w:rPr>
          <w:rFonts w:ascii="Times New Roman" w:hAnsi="Times New Roman" w:cs="Times New Roman"/>
          <w:b/>
          <w:sz w:val="24"/>
          <w:szCs w:val="24"/>
        </w:rPr>
        <w:t xml:space="preserve">. </w:t>
      </w:r>
      <w:r w:rsidR="007B0EE2">
        <w:rPr>
          <w:rFonts w:ascii="Times New Roman" w:hAnsi="Times New Roman" w:cs="Times New Roman"/>
          <w:sz w:val="24"/>
          <w:szCs w:val="24"/>
        </w:rPr>
        <w:t xml:space="preserve">Это первое отдельное издание в его творческой биографии. Поэтический диапазон стихов очень разнообразен. Автор пишет о войне, Победе, героях Родины, а так же звучат трогательные строки о любви и любимой </w:t>
      </w:r>
      <w:r w:rsidR="006C45D7">
        <w:rPr>
          <w:rFonts w:ascii="Times New Roman" w:hAnsi="Times New Roman" w:cs="Times New Roman"/>
          <w:sz w:val="24"/>
          <w:szCs w:val="24"/>
        </w:rPr>
        <w:t xml:space="preserve">женщине, очень проникновенные слова о маме, и много стихов посвящено родной природе, необыкновенной красоте окружающего нас мира. О творческой деятельности нового поэта рассказала выставка газетных публикаций. К </w:t>
      </w:r>
      <w:r w:rsidR="007C23A6">
        <w:rPr>
          <w:rFonts w:ascii="Times New Roman" w:hAnsi="Times New Roman" w:cs="Times New Roman"/>
          <w:sz w:val="24"/>
          <w:szCs w:val="24"/>
        </w:rPr>
        <w:t>э</w:t>
      </w:r>
      <w:r w:rsidR="006C45D7">
        <w:rPr>
          <w:rFonts w:ascii="Times New Roman" w:hAnsi="Times New Roman" w:cs="Times New Roman"/>
          <w:sz w:val="24"/>
          <w:szCs w:val="24"/>
        </w:rPr>
        <w:t xml:space="preserve">той </w:t>
      </w:r>
      <w:r w:rsidR="006C45D7">
        <w:rPr>
          <w:rFonts w:ascii="Times New Roman" w:hAnsi="Times New Roman" w:cs="Times New Roman"/>
          <w:sz w:val="24"/>
          <w:szCs w:val="24"/>
        </w:rPr>
        <w:lastRenderedPageBreak/>
        <w:t>встрече так же была подготовлена книжная выставка, раскрывающая творчество и других судиславских поэтов. Эта выставка продемонстрировала большое богатство творческих талантов судиславского края</w:t>
      </w:r>
      <w:r w:rsidR="007C23A6">
        <w:rPr>
          <w:rFonts w:ascii="Times New Roman" w:hAnsi="Times New Roman" w:cs="Times New Roman"/>
          <w:sz w:val="24"/>
          <w:szCs w:val="24"/>
        </w:rPr>
        <w:t>. На этом празднике поэзии звучало много стихов. О красоте поэзии, её эмоциональном воздействии на человека говорили присутствовавшие на встрече краевед Ю.Н. Смирнов, любитель поэтического творчества Л.П. Казначеева и др. В течение всей встречи велась оживлённая, заинтересованная, дружеская беседа.</w:t>
      </w:r>
    </w:p>
    <w:p w:rsidR="004B5526" w:rsidRDefault="004B5526" w:rsidP="00F63CFC">
      <w:pPr>
        <w:tabs>
          <w:tab w:val="left" w:pos="900"/>
        </w:tabs>
        <w:spacing w:after="0" w:line="240" w:lineRule="auto"/>
        <w:jc w:val="both"/>
        <w:rPr>
          <w:rFonts w:ascii="Times New Roman" w:hAnsi="Times New Roman" w:cs="Times New Roman"/>
          <w:sz w:val="24"/>
          <w:szCs w:val="24"/>
        </w:rPr>
      </w:pPr>
    </w:p>
    <w:p w:rsidR="004B5526" w:rsidRDefault="004B5526" w:rsidP="00F63CFC">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литературной гостиной центральной библиотеки прозвучало ещё одно новое замечательное имя. Весенним апрельским днём библиотека вновь распахнула свои двери для любителей художественного слова. В этот раз состоялась встреча с прекрасным собеседником, разносторонне творческим человеком и очень обаятельной женщиной</w:t>
      </w:r>
      <w:r w:rsidR="000F0139">
        <w:rPr>
          <w:rFonts w:ascii="Times New Roman" w:hAnsi="Times New Roman" w:cs="Times New Roman"/>
          <w:sz w:val="24"/>
          <w:szCs w:val="24"/>
        </w:rPr>
        <w:t xml:space="preserve"> – лирической поэтессой </w:t>
      </w:r>
      <w:r w:rsidR="000F0139" w:rsidRPr="000F0139">
        <w:rPr>
          <w:rFonts w:ascii="Times New Roman" w:hAnsi="Times New Roman" w:cs="Times New Roman"/>
          <w:b/>
          <w:sz w:val="24"/>
          <w:szCs w:val="24"/>
        </w:rPr>
        <w:t>Надеждой Банцевой.</w:t>
      </w:r>
      <w:r w:rsidR="000F0139">
        <w:rPr>
          <w:rFonts w:ascii="Times New Roman" w:hAnsi="Times New Roman" w:cs="Times New Roman"/>
          <w:b/>
          <w:sz w:val="24"/>
          <w:szCs w:val="24"/>
        </w:rPr>
        <w:t xml:space="preserve"> </w:t>
      </w:r>
      <w:r w:rsidR="000F0139">
        <w:rPr>
          <w:rFonts w:ascii="Times New Roman" w:hAnsi="Times New Roman" w:cs="Times New Roman"/>
          <w:sz w:val="24"/>
          <w:szCs w:val="24"/>
        </w:rPr>
        <w:t>Стихосложением Надежда Вячеславовна увлекается давно, пишет – прекрасные! – стихи «для себя», это её первая творческая встреча со слушателями. Присутствующие заворожено слушали её яркое выразительное выступление. Льющиеся строки рассказывали о многом – о прелести деревенской жизни, об удивительной красоте родной природы, о золотом возрасте жизни каждого человека, о скорбной памяти прошедшей войны. Прекрасным дополнением к прозвучавшей поэтической композиции было выступление замечательного вокального дуэта «Восторг». Трогательные душевные песни в исполнении И. Поповой и Т. Беляевой буквально очаровали всех присутствующих. В течение всей встречи не смолкали горячие и искренние аплодисменты, а в завершение композиции в знак признательности были преподнесены красивые букеты цветов. Участники встречи от всего сердца тепло благодарили поэтессу, высказав единодушное мнение</w:t>
      </w:r>
      <w:r w:rsidR="008B47DB">
        <w:rPr>
          <w:rFonts w:ascii="Times New Roman" w:hAnsi="Times New Roman" w:cs="Times New Roman"/>
          <w:sz w:val="24"/>
          <w:szCs w:val="24"/>
        </w:rPr>
        <w:t xml:space="preserve"> о том, что слушание таких чарующих стихов доставило всем огромное удовольствие.</w:t>
      </w:r>
    </w:p>
    <w:p w:rsidR="008B47DB" w:rsidRDefault="008B47DB" w:rsidP="00F63CFC">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Кроме того, по просьбам тех, кто не смог присутствовать на творческом дебюте Банцевой в библиотеке, была организована встреча с этой неординарной поэтессой была в краеведческом музее.</w:t>
      </w:r>
    </w:p>
    <w:p w:rsidR="008B47DB" w:rsidRDefault="008B47DB" w:rsidP="00F63CFC">
      <w:pPr>
        <w:tabs>
          <w:tab w:val="left" w:pos="900"/>
        </w:tabs>
        <w:spacing w:after="0" w:line="240" w:lineRule="auto"/>
        <w:jc w:val="both"/>
        <w:rPr>
          <w:rFonts w:ascii="Times New Roman" w:hAnsi="Times New Roman" w:cs="Times New Roman"/>
          <w:sz w:val="24"/>
          <w:szCs w:val="24"/>
        </w:rPr>
      </w:pPr>
    </w:p>
    <w:p w:rsidR="00BC4BDD" w:rsidRDefault="008B47DB" w:rsidP="00F63CFC">
      <w:pPr>
        <w:tabs>
          <w:tab w:val="left" w:pos="90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ab/>
        <w:t xml:space="preserve">В этом году судиславскому поэту, известному детскому врачу </w:t>
      </w:r>
      <w:r w:rsidRPr="008B47DB">
        <w:rPr>
          <w:rFonts w:ascii="Times New Roman" w:hAnsi="Times New Roman" w:cs="Times New Roman"/>
          <w:b/>
          <w:sz w:val="24"/>
          <w:szCs w:val="24"/>
        </w:rPr>
        <w:t>Виталию Кодряну</w:t>
      </w:r>
      <w:r>
        <w:rPr>
          <w:rFonts w:ascii="Times New Roman" w:hAnsi="Times New Roman" w:cs="Times New Roman"/>
          <w:color w:val="000000" w:themeColor="text1"/>
          <w:sz w:val="24"/>
          <w:szCs w:val="24"/>
        </w:rPr>
        <w:t xml:space="preserve"> исполнилось 80 лет со дня рождения. В центральной библиотеке состоялся большой праздник, посвящённый этой дате. В читальном зале центральной библиотеки была проведена удивительно тёплая, наполненная добрыми воспоминаниями, встреча. </w:t>
      </w:r>
      <w:r w:rsidRPr="008B47D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Присутствующие с огромным интересом слушали увлекательный рассказ вдовы поэта, которая очень подробно осветила отдельные, неизвестные страницы жизни Виталия Кодряна. Об особом даре – умении писать стихи для детей – говорил краевед Ю.Н. Смирнов, особенно подчеркнув их высокий профессиональный уровень. Очень приятным сюрпризом для всех было выступление школьников младших классов Судиславской средней школы,  ярко и выразительно</w:t>
      </w:r>
      <w:r w:rsidR="000E4CB1">
        <w:rPr>
          <w:rFonts w:ascii="Times New Roman" w:hAnsi="Times New Roman" w:cs="Times New Roman"/>
          <w:color w:val="000000" w:themeColor="text1"/>
          <w:sz w:val="24"/>
          <w:szCs w:val="24"/>
        </w:rPr>
        <w:t xml:space="preserve"> прочитавших любимые стихи детского поэта. Виталий Кодрян приехал в п. Судиславль из Москвы, был очарован его укладом жизни, сельским бытом, природой. Это нашло отражение в его творчестве – кроме детских стихов им созданы так называемые «взрослые» стихи о российской глубинке, о нашей малой родине. Об этом было рассказано в поэтической композиции ведущей встречи, библиотекаря читального зала. Участники мероприятия, придя в библиотеку, сразу обращали внимание на выставку </w:t>
      </w:r>
      <w:r w:rsidR="000E4CB1" w:rsidRPr="000E4CB1">
        <w:rPr>
          <w:rFonts w:ascii="Times New Roman" w:hAnsi="Times New Roman" w:cs="Times New Roman"/>
          <w:b/>
          <w:color w:val="000000" w:themeColor="text1"/>
          <w:sz w:val="24"/>
          <w:szCs w:val="24"/>
        </w:rPr>
        <w:t>«Из домашнего архива поэта»</w:t>
      </w:r>
      <w:r w:rsidR="000E4CB1">
        <w:rPr>
          <w:rFonts w:ascii="Times New Roman" w:hAnsi="Times New Roman" w:cs="Times New Roman"/>
          <w:b/>
          <w:color w:val="000000" w:themeColor="text1"/>
          <w:sz w:val="24"/>
          <w:szCs w:val="24"/>
        </w:rPr>
        <w:t xml:space="preserve">, </w:t>
      </w:r>
      <w:r w:rsidR="000E4CB1">
        <w:rPr>
          <w:rFonts w:ascii="Times New Roman" w:hAnsi="Times New Roman" w:cs="Times New Roman"/>
          <w:color w:val="000000" w:themeColor="text1"/>
          <w:sz w:val="24"/>
          <w:szCs w:val="24"/>
        </w:rPr>
        <w:t>на которой были представлены его личные вещи, но особый интерес представляли первые публикации в московских газетах «Советский медик» за 1963-64 годы, под рубриками «Стихи наших студентов», «Литературный уголок» были напечатаны стихи студента</w:t>
      </w:r>
      <w:r w:rsidR="002D108D">
        <w:rPr>
          <w:rFonts w:ascii="Times New Roman" w:hAnsi="Times New Roman" w:cs="Times New Roman"/>
          <w:color w:val="000000" w:themeColor="text1"/>
          <w:sz w:val="24"/>
          <w:szCs w:val="24"/>
        </w:rPr>
        <w:t xml:space="preserve"> московского второго государственного университета имени Пирогова В. Кодряна. Вниманию присутствующих была предложена книжная выставка </w:t>
      </w:r>
      <w:r w:rsidR="002D108D" w:rsidRPr="002D108D">
        <w:rPr>
          <w:rFonts w:ascii="Times New Roman" w:hAnsi="Times New Roman" w:cs="Times New Roman"/>
          <w:b/>
          <w:color w:val="000000" w:themeColor="text1"/>
          <w:sz w:val="24"/>
          <w:szCs w:val="24"/>
        </w:rPr>
        <w:t>«Радость ты и грусть  - тихая глубинка»</w:t>
      </w:r>
      <w:r w:rsidR="002D108D">
        <w:rPr>
          <w:rFonts w:ascii="Times New Roman" w:hAnsi="Times New Roman" w:cs="Times New Roman"/>
          <w:b/>
          <w:color w:val="000000" w:themeColor="text1"/>
          <w:sz w:val="24"/>
          <w:szCs w:val="24"/>
        </w:rPr>
        <w:t xml:space="preserve">, </w:t>
      </w:r>
      <w:r w:rsidR="002D108D">
        <w:rPr>
          <w:rFonts w:ascii="Times New Roman" w:hAnsi="Times New Roman" w:cs="Times New Roman"/>
          <w:color w:val="000000" w:themeColor="text1"/>
          <w:sz w:val="24"/>
          <w:szCs w:val="24"/>
        </w:rPr>
        <w:t>на которой можно было увидеть отдельные издания поэта, публикации его стихов в коллективных сборниках, многочисленные вырезки из местной газеты «Сельская жизнь». В заключение встречи, за праздничным чаепитием вдова поэта поблагодарила</w:t>
      </w:r>
      <w:r w:rsidR="00497799">
        <w:rPr>
          <w:rFonts w:ascii="Times New Roman" w:hAnsi="Times New Roman" w:cs="Times New Roman"/>
          <w:color w:val="000000" w:themeColor="text1"/>
          <w:sz w:val="24"/>
          <w:szCs w:val="24"/>
        </w:rPr>
        <w:t xml:space="preserve"> присутствующих за добрые слова и добрую память, которую судиславцы хранят в своих сердцах об этом человеке.</w:t>
      </w:r>
    </w:p>
    <w:p w:rsidR="000F3365" w:rsidRPr="003F2722" w:rsidRDefault="00BC4BDD" w:rsidP="006D3018">
      <w:pPr>
        <w:tabs>
          <w:tab w:val="left" w:pos="90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rsidR="000319F5" w:rsidRPr="003D26A6" w:rsidRDefault="000319F5" w:rsidP="006D3018">
      <w:pPr>
        <w:tabs>
          <w:tab w:val="left" w:pos="900"/>
        </w:tabs>
        <w:spacing w:after="0" w:line="240" w:lineRule="auto"/>
        <w:jc w:val="both"/>
        <w:rPr>
          <w:rFonts w:ascii="Times New Roman" w:hAnsi="Times New Roman" w:cs="Times New Roman"/>
          <w:b/>
          <w:sz w:val="24"/>
          <w:szCs w:val="24"/>
        </w:rPr>
      </w:pPr>
      <w:r w:rsidRPr="003D26A6">
        <w:rPr>
          <w:rFonts w:ascii="Times New Roman" w:hAnsi="Times New Roman" w:cs="Times New Roman"/>
          <w:b/>
          <w:sz w:val="24"/>
          <w:szCs w:val="24"/>
        </w:rPr>
        <w:lastRenderedPageBreak/>
        <w:t>9.5. Выпуск краеведческих изданий.</w:t>
      </w:r>
    </w:p>
    <w:p w:rsidR="00202467" w:rsidRDefault="0046703F"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Ежегодно Центральная библиотека совместно с редакцией местной газеты «Сельская жизнь» и местным краеведческим музеем осуществляет выпуск краеведческого календ</w:t>
      </w:r>
      <w:r w:rsidR="000802B4">
        <w:rPr>
          <w:rFonts w:ascii="Times New Roman" w:hAnsi="Times New Roman" w:cs="Times New Roman"/>
          <w:sz w:val="24"/>
          <w:szCs w:val="24"/>
        </w:rPr>
        <w:t>аря «Календарь памятных дат-2021</w:t>
      </w:r>
      <w:r>
        <w:rPr>
          <w:rFonts w:ascii="Times New Roman" w:hAnsi="Times New Roman" w:cs="Times New Roman"/>
          <w:sz w:val="24"/>
          <w:szCs w:val="24"/>
        </w:rPr>
        <w:t>».</w:t>
      </w:r>
      <w:r w:rsidR="00202467" w:rsidRPr="00202467">
        <w:rPr>
          <w:rFonts w:ascii="Times New Roman" w:hAnsi="Times New Roman" w:cs="Times New Roman"/>
          <w:sz w:val="24"/>
          <w:szCs w:val="24"/>
        </w:rPr>
        <w:t xml:space="preserve"> </w:t>
      </w:r>
    </w:p>
    <w:p w:rsidR="0046703F" w:rsidRDefault="00202467"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На протяжении нескольких лет Центральная библиотека получает информационный бюллетень собрания депутатов и администрации Судиславского муниципального района Костромской области, «Судиславский вестник», который используется в информационном обслуживании читателей.</w:t>
      </w:r>
    </w:p>
    <w:p w:rsidR="00202467" w:rsidRDefault="0046703F"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течение года выпускались различные листовки и закладки: «Писатели земли Судиславской», «Список книг и периодических изданий о Судиславле».</w:t>
      </w:r>
    </w:p>
    <w:p w:rsidR="0046703F" w:rsidRPr="000319F5" w:rsidRDefault="0046703F"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319F5" w:rsidRPr="000F3365" w:rsidRDefault="000319F5" w:rsidP="006D3018">
      <w:pPr>
        <w:tabs>
          <w:tab w:val="left" w:pos="900"/>
        </w:tabs>
        <w:spacing w:after="0" w:line="240" w:lineRule="auto"/>
        <w:jc w:val="both"/>
        <w:rPr>
          <w:rFonts w:ascii="Times New Roman" w:hAnsi="Times New Roman" w:cs="Times New Roman"/>
          <w:b/>
          <w:sz w:val="24"/>
          <w:szCs w:val="24"/>
        </w:rPr>
      </w:pPr>
      <w:r w:rsidRPr="003D26A6">
        <w:rPr>
          <w:rFonts w:ascii="Times New Roman" w:hAnsi="Times New Roman" w:cs="Times New Roman"/>
          <w:b/>
          <w:sz w:val="24"/>
          <w:szCs w:val="24"/>
        </w:rPr>
        <w:t>9.6. Раскрытие</w:t>
      </w:r>
      <w:r w:rsidRPr="000F3365">
        <w:rPr>
          <w:rFonts w:ascii="Times New Roman" w:hAnsi="Times New Roman" w:cs="Times New Roman"/>
          <w:b/>
          <w:sz w:val="24"/>
          <w:szCs w:val="24"/>
        </w:rPr>
        <w:t xml:space="preserve"> и продвижение краеведческих фондов, в том числе создание в</w:t>
      </w:r>
      <w:r w:rsidR="00202467" w:rsidRPr="000F3365">
        <w:rPr>
          <w:rFonts w:ascii="Times New Roman" w:hAnsi="Times New Roman" w:cs="Times New Roman"/>
          <w:b/>
          <w:sz w:val="24"/>
          <w:szCs w:val="24"/>
        </w:rPr>
        <w:t>иртуальных выставок и коллекций:</w:t>
      </w:r>
    </w:p>
    <w:p w:rsidR="00202467" w:rsidRDefault="00202467"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CC531A" w:rsidRDefault="00202467"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465AE">
        <w:rPr>
          <w:rFonts w:ascii="Times New Roman" w:hAnsi="Times New Roman" w:cs="Times New Roman"/>
          <w:sz w:val="24"/>
          <w:szCs w:val="24"/>
        </w:rPr>
        <w:t>Краеведение всегда было и остаётся одним из приоритетных направлений деятельности библиотеки. Изучать и знать прошлое и настоящее своего края всегда важно и интересно. Опыт предшествующих поколений, их традиции, быт, обычаи – всё это нередко становится темой многочисленных мероприятий.</w:t>
      </w:r>
    </w:p>
    <w:p w:rsidR="00172A2D" w:rsidRDefault="004465AE"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библиотеках краеведение начинается с организации фонда краеведческой литературы, которая собрана на отдельных стеллажах. В библиотеках оформлены книжно-иллюстрати</w:t>
      </w:r>
      <w:r w:rsidR="00172A2D">
        <w:rPr>
          <w:rFonts w:ascii="Times New Roman" w:hAnsi="Times New Roman" w:cs="Times New Roman"/>
          <w:sz w:val="24"/>
          <w:szCs w:val="24"/>
        </w:rPr>
        <w:t xml:space="preserve">вные и внутриполочные выставки. </w:t>
      </w:r>
    </w:p>
    <w:p w:rsidR="00610A6F" w:rsidRDefault="00610A6F"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центральной библиотеке большой интерес вызывала подготовленная в читальном зале развёрнутая книжная выставка </w:t>
      </w:r>
      <w:r w:rsidRPr="002024E6">
        <w:rPr>
          <w:rFonts w:ascii="Times New Roman" w:hAnsi="Times New Roman" w:cs="Times New Roman"/>
          <w:b/>
          <w:sz w:val="24"/>
          <w:szCs w:val="24"/>
        </w:rPr>
        <w:t>«Поём и славим тебя, родной Судиславль!»</w:t>
      </w:r>
      <w:r>
        <w:rPr>
          <w:rFonts w:ascii="Times New Roman" w:hAnsi="Times New Roman" w:cs="Times New Roman"/>
          <w:sz w:val="24"/>
          <w:szCs w:val="24"/>
        </w:rPr>
        <w:t xml:space="preserve">, где представлено проникнутое искренней любовью творчество судиславских писателей, поэтов, художников, воспевающих свою малую родину – наш древний Судиславль. Книги с выставки неизменно привлекали внимание читателей и пользовались заслуженной популярностью. Не меньшее внимание привлекал к себе исторический </w:t>
      </w:r>
      <w:r w:rsidRPr="00084CF2">
        <w:rPr>
          <w:rFonts w:ascii="Times New Roman" w:hAnsi="Times New Roman" w:cs="Times New Roman"/>
          <w:sz w:val="24"/>
          <w:szCs w:val="24"/>
        </w:rPr>
        <w:t>вернисаж</w:t>
      </w:r>
      <w:r w:rsidRPr="00084CF2">
        <w:rPr>
          <w:rFonts w:ascii="Times New Roman" w:hAnsi="Times New Roman" w:cs="Times New Roman"/>
          <w:b/>
          <w:sz w:val="24"/>
          <w:szCs w:val="24"/>
        </w:rPr>
        <w:t xml:space="preserve"> «Таланты родного края»</w:t>
      </w:r>
      <w:r>
        <w:rPr>
          <w:rFonts w:ascii="Times New Roman" w:hAnsi="Times New Roman" w:cs="Times New Roman"/>
          <w:sz w:val="24"/>
          <w:szCs w:val="24"/>
        </w:rPr>
        <w:t>, где были представлены книги, рассказывающие об истории и сегодняшнем дне Судиславля, его достопримечательностях, о людях и культурных достижениях земляков.</w:t>
      </w:r>
    </w:p>
    <w:p w:rsidR="00946D11" w:rsidRPr="00946D11" w:rsidRDefault="00946D11" w:rsidP="004465AE">
      <w:pPr>
        <w:tabs>
          <w:tab w:val="left" w:pos="900"/>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Ко Дню посёлка Судиславль в социальной сети Одноклассники центральной библиотеки была представлена слайд-презентация </w:t>
      </w:r>
      <w:r w:rsidRPr="00946D11">
        <w:rPr>
          <w:rFonts w:ascii="Times New Roman" w:hAnsi="Times New Roman" w:cs="Times New Roman"/>
          <w:b/>
          <w:sz w:val="24"/>
          <w:szCs w:val="24"/>
        </w:rPr>
        <w:t>«Любуюсь и горжусь тобой, любимый посёлок!»</w:t>
      </w:r>
    </w:p>
    <w:p w:rsidR="004465AE" w:rsidRDefault="00172A2D"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Грудкинской сельской библиотеке оформлена книжно-иллюстративная выставка-панорама </w:t>
      </w:r>
      <w:r w:rsidRPr="00E41778">
        <w:rPr>
          <w:rFonts w:ascii="Times New Roman" w:hAnsi="Times New Roman" w:cs="Times New Roman"/>
          <w:b/>
          <w:sz w:val="24"/>
          <w:szCs w:val="24"/>
        </w:rPr>
        <w:t>«Край мой – капелька России»</w:t>
      </w:r>
      <w:r>
        <w:rPr>
          <w:rFonts w:ascii="Times New Roman" w:hAnsi="Times New Roman" w:cs="Times New Roman"/>
          <w:sz w:val="24"/>
          <w:szCs w:val="24"/>
        </w:rPr>
        <w:t>, на которой представлены книги о Судиславле, журнальные и газетные статьи, а так же оформленные краеведческие папки и фотоальбомы. Материал доступен для открытого просмотра</w:t>
      </w:r>
      <w:r w:rsidR="00BC4BDD">
        <w:rPr>
          <w:rFonts w:ascii="Times New Roman" w:hAnsi="Times New Roman" w:cs="Times New Roman"/>
          <w:sz w:val="24"/>
          <w:szCs w:val="24"/>
        </w:rPr>
        <w:t xml:space="preserve"> и</w:t>
      </w:r>
      <w:r>
        <w:rPr>
          <w:rFonts w:ascii="Times New Roman" w:hAnsi="Times New Roman" w:cs="Times New Roman"/>
          <w:sz w:val="24"/>
          <w:szCs w:val="24"/>
        </w:rPr>
        <w:t xml:space="preserve"> постоянно обновляется</w:t>
      </w:r>
      <w:r w:rsidR="00BC4BDD">
        <w:rPr>
          <w:rFonts w:ascii="Times New Roman" w:hAnsi="Times New Roman" w:cs="Times New Roman"/>
          <w:sz w:val="24"/>
          <w:szCs w:val="24"/>
        </w:rPr>
        <w:t>, пополняется новыми сведениями, фотографиями. У выставки проводятся рекомендательные обзоры и беседы.</w:t>
      </w:r>
      <w:r>
        <w:rPr>
          <w:rFonts w:ascii="Times New Roman" w:hAnsi="Times New Roman" w:cs="Times New Roman"/>
          <w:sz w:val="24"/>
          <w:szCs w:val="24"/>
        </w:rPr>
        <w:t xml:space="preserve"> </w:t>
      </w:r>
    </w:p>
    <w:p w:rsidR="00B7090B" w:rsidRDefault="00B7090B"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Жваловской сельской библиотеке оформлены выставки «Люби свой край и воспевай», «Искусство Костромской области», «Народные промыслы».</w:t>
      </w:r>
    </w:p>
    <w:p w:rsidR="003C27AF" w:rsidRDefault="003C27AF"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Расловской сельской библиотеке в течение года оформлены выставки: «Сердцу милый уголок», где были собраны заметки из периодических изданий о наших земляках; «Книжная радуга Костромской области»; «Поэт по призванию» - о жизни и творчестве юбиляра В. Кодряна; «Подвиг наш бессмертен, имена ваши светлы» - выставка-биография о героях-земляках ко Дню Победы; </w:t>
      </w:r>
      <w:r w:rsidR="0017139E">
        <w:rPr>
          <w:rFonts w:ascii="Times New Roman" w:hAnsi="Times New Roman" w:cs="Times New Roman"/>
          <w:sz w:val="24"/>
          <w:szCs w:val="24"/>
        </w:rPr>
        <w:t>«Природы нежный лик» - фото-выставка читательницы библиотеки, на которой были размещены фотографии природы п. Раслово.</w:t>
      </w:r>
    </w:p>
    <w:p w:rsidR="00060661" w:rsidRDefault="00060661"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Лукинской сельской библиотеке оформлены альбомы: «История села», «Дорогие мои земляки», «История библиотеки». Так же оформлялись выставки: выставка-обзор краеведческой литературы «Я эту землю Родиной зову», выставка-беседа «Люби свой край, уважай свою историю», фотовыставка «</w:t>
      </w:r>
      <w:r w:rsidR="00120CBE">
        <w:rPr>
          <w:rFonts w:ascii="Times New Roman" w:hAnsi="Times New Roman" w:cs="Times New Roman"/>
          <w:sz w:val="24"/>
          <w:szCs w:val="24"/>
        </w:rPr>
        <w:t>Какие прекрасные лица и как давно это было»</w:t>
      </w:r>
    </w:p>
    <w:p w:rsidR="00172A2D" w:rsidRDefault="00172A2D" w:rsidP="004465A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F81897" w:rsidRPr="00F81897" w:rsidRDefault="00CC531A" w:rsidP="006D3018">
      <w:pPr>
        <w:tabs>
          <w:tab w:val="left" w:pos="900"/>
        </w:tabs>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rsidR="000319F5" w:rsidRPr="000F3365" w:rsidRDefault="000319F5" w:rsidP="006D3018">
      <w:pPr>
        <w:tabs>
          <w:tab w:val="left" w:pos="900"/>
        </w:tabs>
        <w:spacing w:after="0" w:line="240" w:lineRule="auto"/>
        <w:jc w:val="both"/>
        <w:rPr>
          <w:rFonts w:ascii="Times New Roman" w:hAnsi="Times New Roman" w:cs="Times New Roman"/>
          <w:b/>
          <w:color w:val="FF0000"/>
          <w:sz w:val="24"/>
          <w:szCs w:val="24"/>
        </w:rPr>
      </w:pPr>
      <w:r w:rsidRPr="003D26A6">
        <w:rPr>
          <w:rFonts w:ascii="Times New Roman" w:hAnsi="Times New Roman" w:cs="Times New Roman"/>
          <w:b/>
          <w:sz w:val="24"/>
          <w:szCs w:val="24"/>
        </w:rPr>
        <w:t>9.7. Музейные</w:t>
      </w:r>
      <w:r w:rsidRPr="000F3365">
        <w:rPr>
          <w:rFonts w:ascii="Times New Roman" w:hAnsi="Times New Roman" w:cs="Times New Roman"/>
          <w:b/>
          <w:sz w:val="24"/>
          <w:szCs w:val="24"/>
        </w:rPr>
        <w:t xml:space="preserve"> формы краеведческой деятельности</w:t>
      </w:r>
      <w:r w:rsidR="000F3365" w:rsidRPr="000F3365">
        <w:rPr>
          <w:rFonts w:ascii="Times New Roman" w:hAnsi="Times New Roman" w:cs="Times New Roman"/>
          <w:b/>
          <w:sz w:val="24"/>
          <w:szCs w:val="24"/>
        </w:rPr>
        <w:t>.</w:t>
      </w:r>
    </w:p>
    <w:p w:rsidR="00FE3C3C" w:rsidRDefault="000F3365"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0F3365">
        <w:rPr>
          <w:rFonts w:ascii="Times New Roman" w:hAnsi="Times New Roman" w:cs="Times New Roman"/>
          <w:sz w:val="24"/>
          <w:szCs w:val="24"/>
        </w:rPr>
        <w:t xml:space="preserve">Появление мини-музеев при библиотеках - результат их инновационной деятельности. В последние годы активизировался процесс создания музеев и музейных </w:t>
      </w:r>
      <w:r w:rsidRPr="000F3365">
        <w:rPr>
          <w:rFonts w:ascii="Times New Roman" w:hAnsi="Times New Roman" w:cs="Times New Roman"/>
          <w:sz w:val="24"/>
          <w:szCs w:val="24"/>
        </w:rPr>
        <w:lastRenderedPageBreak/>
        <w:t>у</w:t>
      </w:r>
      <w:r w:rsidR="007A7769">
        <w:rPr>
          <w:rFonts w:ascii="Times New Roman" w:hAnsi="Times New Roman" w:cs="Times New Roman"/>
          <w:sz w:val="24"/>
          <w:szCs w:val="24"/>
        </w:rPr>
        <w:t>голков в библиотеках Судиславской</w:t>
      </w:r>
      <w:r w:rsidRPr="000F3365">
        <w:rPr>
          <w:rFonts w:ascii="Times New Roman" w:hAnsi="Times New Roman" w:cs="Times New Roman"/>
          <w:sz w:val="24"/>
          <w:szCs w:val="24"/>
        </w:rPr>
        <w:t xml:space="preserve"> ЦБС. Следует назвать и еще одну причину создания музейных уголков в библиотеках: каждая библиотека хочет быть уникальной, иметь свое лицо. Создание мини-музея считается престижным, так как положительно влияет на имидж библиотеки, способствует росту ее авторитета.</w:t>
      </w:r>
    </w:p>
    <w:p w:rsidR="008D416B" w:rsidRDefault="00452C61"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ab/>
      </w:r>
      <w:r w:rsidR="00CF1EDA" w:rsidRPr="00CF1EDA">
        <w:rPr>
          <w:rFonts w:ascii="Times New Roman" w:hAnsi="Times New Roman" w:cs="Times New Roman"/>
          <w:sz w:val="24"/>
          <w:szCs w:val="24"/>
        </w:rPr>
        <w:t>Недавно созданный</w:t>
      </w:r>
      <w:r w:rsidR="00CF1EDA">
        <w:rPr>
          <w:rFonts w:ascii="Times New Roman" w:hAnsi="Times New Roman" w:cs="Times New Roman"/>
          <w:color w:val="FF0000"/>
          <w:sz w:val="24"/>
          <w:szCs w:val="24"/>
        </w:rPr>
        <w:t xml:space="preserve"> </w:t>
      </w:r>
      <w:r w:rsidR="00CF1EDA">
        <w:rPr>
          <w:rFonts w:ascii="Times New Roman" w:hAnsi="Times New Roman" w:cs="Times New Roman"/>
          <w:sz w:val="24"/>
          <w:szCs w:val="24"/>
        </w:rPr>
        <w:t>краеведческий уголок в Фадеевской сельской библиотеке</w:t>
      </w:r>
      <w:r w:rsidR="004465AE">
        <w:rPr>
          <w:rFonts w:ascii="Times New Roman" w:hAnsi="Times New Roman" w:cs="Times New Roman"/>
          <w:sz w:val="24"/>
          <w:szCs w:val="24"/>
        </w:rPr>
        <w:t xml:space="preserve"> привлекает внимание читателей своими старинными вещами, а так же выставками рукоделий. Библиотекарь проводит экскурсии и рассказывает о том, как в старину использовалась та или иная вещь. Особенно интересны такие экскурсии молодому поколению, некоторые из них видят старинные вещи впервые.</w:t>
      </w:r>
    </w:p>
    <w:p w:rsidR="00076633" w:rsidRPr="00060661" w:rsidRDefault="00076633"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Лукинской сельской библиотеке продолжает действовать ранее оформленный мини-музей </w:t>
      </w:r>
      <w:r w:rsidRPr="00076633">
        <w:rPr>
          <w:rFonts w:ascii="Times New Roman" w:hAnsi="Times New Roman" w:cs="Times New Roman"/>
          <w:b/>
          <w:sz w:val="24"/>
          <w:szCs w:val="24"/>
        </w:rPr>
        <w:t>«Предметы быта наших предков»</w:t>
      </w:r>
      <w:r w:rsidR="00060661">
        <w:rPr>
          <w:rFonts w:ascii="Times New Roman" w:hAnsi="Times New Roman" w:cs="Times New Roman"/>
          <w:b/>
          <w:sz w:val="24"/>
          <w:szCs w:val="24"/>
        </w:rPr>
        <w:t xml:space="preserve">. </w:t>
      </w:r>
      <w:r w:rsidR="00060661">
        <w:rPr>
          <w:rFonts w:ascii="Times New Roman" w:hAnsi="Times New Roman" w:cs="Times New Roman"/>
          <w:sz w:val="24"/>
          <w:szCs w:val="24"/>
        </w:rPr>
        <w:t xml:space="preserve">Здесь есть прялки, веретено, коромысло, кринки, жаровой утюг, а так же старинные вышитые полотенца. </w:t>
      </w:r>
    </w:p>
    <w:p w:rsidR="004465AE" w:rsidRDefault="004465AE"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F45E02" w:rsidRDefault="00F45E02" w:rsidP="006D301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0F3365" w:rsidRDefault="00543458" w:rsidP="006D3018">
      <w:pPr>
        <w:tabs>
          <w:tab w:val="left" w:pos="900"/>
        </w:tabs>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ab/>
      </w:r>
      <w:r w:rsidR="000319F5" w:rsidRPr="00056AAA">
        <w:rPr>
          <w:rFonts w:ascii="Times New Roman" w:hAnsi="Times New Roman" w:cs="Times New Roman"/>
          <w:b/>
          <w:i/>
          <w:sz w:val="24"/>
          <w:szCs w:val="24"/>
        </w:rPr>
        <w:t>Краткие выводы по разделу.</w:t>
      </w:r>
    </w:p>
    <w:p w:rsidR="00FE3C3C" w:rsidRDefault="000F3365" w:rsidP="000F3365">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0F3365">
        <w:rPr>
          <w:rFonts w:ascii="Times New Roman" w:hAnsi="Times New Roman" w:cs="Times New Roman"/>
          <w:sz w:val="24"/>
          <w:szCs w:val="24"/>
        </w:rPr>
        <w:t>Работа с краеведческим материалом библиотек района носит не эпизодический характер, а ведется постоянно и включает в себя все направления библиотечной деятельности – от формирования фондов до создания собственных краеведческих ресурсов. Создаются музейные уголки при библиотеках, ведется поисковая раб</w:t>
      </w:r>
      <w:r w:rsidR="008B733C">
        <w:rPr>
          <w:rFonts w:ascii="Times New Roman" w:hAnsi="Times New Roman" w:cs="Times New Roman"/>
          <w:sz w:val="24"/>
          <w:szCs w:val="24"/>
        </w:rPr>
        <w:t>ота. Но вместе с тем, необходима</w:t>
      </w:r>
      <w:r w:rsidRPr="000F3365">
        <w:rPr>
          <w:rFonts w:ascii="Times New Roman" w:hAnsi="Times New Roman" w:cs="Times New Roman"/>
          <w:sz w:val="24"/>
          <w:szCs w:val="24"/>
        </w:rPr>
        <w:t xml:space="preserve"> более активная работа в этом направлении.</w:t>
      </w:r>
    </w:p>
    <w:p w:rsidR="00DD6C31" w:rsidRPr="00DD6C31" w:rsidRDefault="00DD6C31" w:rsidP="000F3365">
      <w:pPr>
        <w:tabs>
          <w:tab w:val="left" w:pos="900"/>
        </w:tabs>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ab/>
      </w:r>
      <w:r w:rsidRPr="00DD6C31">
        <w:rPr>
          <w:rFonts w:ascii="Times New Roman" w:hAnsi="Times New Roman" w:cs="Times New Roman"/>
          <w:sz w:val="24"/>
          <w:szCs w:val="24"/>
        </w:rPr>
        <w:t>В поисках новых путей распространения краеведческих знаний библиотеки нередко выходят за пределы чисто библиотечных форм. Сотрудничество с краеведческим музеем, местными краеведам</w:t>
      </w:r>
      <w:r>
        <w:rPr>
          <w:rFonts w:ascii="Times New Roman" w:hAnsi="Times New Roman" w:cs="Times New Roman"/>
          <w:sz w:val="24"/>
          <w:szCs w:val="24"/>
        </w:rPr>
        <w:t>и и</w:t>
      </w:r>
      <w:r w:rsidRPr="00DD6C31">
        <w:rPr>
          <w:rFonts w:ascii="Times New Roman" w:hAnsi="Times New Roman" w:cs="Times New Roman"/>
          <w:sz w:val="24"/>
          <w:szCs w:val="24"/>
        </w:rPr>
        <w:t xml:space="preserve"> школами повышает качество и статус проводимых мероприятий. Тесное сотрудничество с местными СМИ повышают авторитет библиотеки, способствуют эффективности проводимых мероприятий, формированию ее положительного имиджа.</w:t>
      </w:r>
    </w:p>
    <w:p w:rsidR="0042098B" w:rsidRPr="00056AAA" w:rsidRDefault="0042098B" w:rsidP="006D3018">
      <w:pPr>
        <w:tabs>
          <w:tab w:val="left" w:pos="900"/>
        </w:tabs>
        <w:spacing w:after="0" w:line="240" w:lineRule="auto"/>
        <w:jc w:val="both"/>
        <w:rPr>
          <w:rFonts w:ascii="Times New Roman" w:hAnsi="Times New Roman" w:cs="Times New Roman"/>
          <w:b/>
          <w:i/>
          <w:sz w:val="24"/>
          <w:szCs w:val="24"/>
        </w:rPr>
      </w:pPr>
    </w:p>
    <w:p w:rsidR="006D55DA" w:rsidRPr="0050361D" w:rsidRDefault="00342557" w:rsidP="006D3018">
      <w:pPr>
        <w:autoSpaceDE w:val="0"/>
        <w:autoSpaceDN w:val="0"/>
        <w:adjustRightInd w:val="0"/>
        <w:spacing w:after="0" w:line="240" w:lineRule="auto"/>
        <w:ind w:firstLine="708"/>
        <w:rPr>
          <w:rFonts w:ascii="Times New Roman" w:hAnsi="Times New Roman" w:cs="Times New Roman"/>
          <w:sz w:val="23"/>
          <w:szCs w:val="23"/>
        </w:rPr>
      </w:pPr>
      <w:r w:rsidRPr="0050361D">
        <w:rPr>
          <w:rFonts w:ascii="Times New Roman" w:hAnsi="Times New Roman" w:cs="Times New Roman"/>
          <w:b/>
          <w:bCs/>
          <w:sz w:val="23"/>
          <w:szCs w:val="23"/>
        </w:rPr>
        <w:t>10</w:t>
      </w:r>
      <w:r w:rsidR="006D55DA" w:rsidRPr="0050361D">
        <w:rPr>
          <w:rFonts w:ascii="Times New Roman" w:hAnsi="Times New Roman" w:cs="Times New Roman"/>
          <w:b/>
          <w:bCs/>
          <w:sz w:val="23"/>
          <w:szCs w:val="23"/>
        </w:rPr>
        <w:t>. Автоматизация библиотечных процессов</w:t>
      </w:r>
    </w:p>
    <w:p w:rsidR="00FD3BA8" w:rsidRPr="00706081" w:rsidRDefault="00342557" w:rsidP="006D3018">
      <w:pPr>
        <w:autoSpaceDE w:val="0"/>
        <w:autoSpaceDN w:val="0"/>
        <w:adjustRightInd w:val="0"/>
        <w:spacing w:after="0" w:line="240" w:lineRule="auto"/>
        <w:jc w:val="both"/>
        <w:rPr>
          <w:rFonts w:ascii="Times New Roman" w:hAnsi="Times New Roman" w:cs="Times New Roman"/>
          <w:color w:val="000000"/>
          <w:sz w:val="24"/>
          <w:szCs w:val="24"/>
        </w:rPr>
      </w:pPr>
      <w:r w:rsidRPr="00706081">
        <w:rPr>
          <w:rFonts w:ascii="Times New Roman" w:hAnsi="Times New Roman" w:cs="Times New Roman"/>
          <w:color w:val="000000"/>
          <w:sz w:val="24"/>
          <w:szCs w:val="24"/>
        </w:rPr>
        <w:t>10</w:t>
      </w:r>
      <w:r w:rsidR="006D55DA" w:rsidRPr="00706081">
        <w:rPr>
          <w:rFonts w:ascii="Times New Roman" w:hAnsi="Times New Roman" w:cs="Times New Roman"/>
          <w:color w:val="000000"/>
          <w:sz w:val="24"/>
          <w:szCs w:val="24"/>
        </w:rPr>
        <w:t>.1. Состояние автоматизац</w:t>
      </w:r>
      <w:r w:rsidR="00A22C92" w:rsidRPr="00706081">
        <w:rPr>
          <w:rFonts w:ascii="Times New Roman" w:hAnsi="Times New Roman" w:cs="Times New Roman"/>
          <w:color w:val="000000"/>
          <w:sz w:val="24"/>
          <w:szCs w:val="24"/>
        </w:rPr>
        <w:t xml:space="preserve">ии муниципальных библиотек. Количество </w:t>
      </w:r>
      <w:r w:rsidR="006D55DA" w:rsidRPr="00706081">
        <w:rPr>
          <w:rFonts w:ascii="Times New Roman" w:hAnsi="Times New Roman" w:cs="Times New Roman"/>
          <w:color w:val="000000"/>
          <w:sz w:val="24"/>
          <w:szCs w:val="24"/>
        </w:rPr>
        <w:t xml:space="preserve">библиотек, подключенных к Интернету, способы подключения и скорость (наличие широкополосной связи). </w:t>
      </w:r>
    </w:p>
    <w:tbl>
      <w:tblPr>
        <w:tblStyle w:val="a3"/>
        <w:tblW w:w="0" w:type="auto"/>
        <w:tblLook w:val="04A0"/>
      </w:tblPr>
      <w:tblGrid>
        <w:gridCol w:w="3190"/>
        <w:gridCol w:w="3297"/>
        <w:gridCol w:w="3084"/>
      </w:tblGrid>
      <w:tr w:rsidR="007070EA" w:rsidRPr="00706081" w:rsidTr="003E0410">
        <w:tc>
          <w:tcPr>
            <w:tcW w:w="3190" w:type="dxa"/>
          </w:tcPr>
          <w:p w:rsidR="007070EA" w:rsidRPr="00706081" w:rsidRDefault="007070EA" w:rsidP="006D3018">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Наименование библиотеки</w:t>
            </w:r>
          </w:p>
        </w:tc>
        <w:tc>
          <w:tcPr>
            <w:tcW w:w="3297" w:type="dxa"/>
          </w:tcPr>
          <w:p w:rsidR="007070EA" w:rsidRPr="00706081" w:rsidRDefault="007070EA" w:rsidP="006D3018">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Способы подключения к Интернету</w:t>
            </w:r>
          </w:p>
        </w:tc>
        <w:tc>
          <w:tcPr>
            <w:tcW w:w="3084" w:type="dxa"/>
          </w:tcPr>
          <w:p w:rsidR="007070EA" w:rsidRPr="00706081" w:rsidRDefault="007070EA" w:rsidP="006D3018">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Скорость</w:t>
            </w:r>
          </w:p>
        </w:tc>
      </w:tr>
      <w:tr w:rsidR="003E0410" w:rsidRPr="00706081" w:rsidTr="003E0410">
        <w:tc>
          <w:tcPr>
            <w:tcW w:w="3190" w:type="dxa"/>
          </w:tcPr>
          <w:p w:rsidR="003E0410"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Центральная библиотека с детским отделом</w:t>
            </w:r>
          </w:p>
        </w:tc>
        <w:tc>
          <w:tcPr>
            <w:tcW w:w="3297" w:type="dxa"/>
          </w:tcPr>
          <w:p w:rsidR="003E0410"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Широкополосной Ростелеком</w:t>
            </w:r>
          </w:p>
        </w:tc>
        <w:tc>
          <w:tcPr>
            <w:tcW w:w="3084" w:type="dxa"/>
          </w:tcPr>
          <w:p w:rsidR="003E0410" w:rsidRPr="00706081" w:rsidRDefault="005F4E34"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100 м/б</w:t>
            </w:r>
          </w:p>
        </w:tc>
      </w:tr>
      <w:tr w:rsidR="00673576" w:rsidRPr="00706081" w:rsidTr="003E0410">
        <w:tc>
          <w:tcPr>
            <w:tcW w:w="3190" w:type="dxa"/>
          </w:tcPr>
          <w:p w:rsidR="00673576"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Залужская с/б</w:t>
            </w:r>
          </w:p>
        </w:tc>
        <w:tc>
          <w:tcPr>
            <w:tcW w:w="3297" w:type="dxa"/>
          </w:tcPr>
          <w:p w:rsidR="00673576"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Флеш-модем МТС</w:t>
            </w:r>
          </w:p>
        </w:tc>
        <w:tc>
          <w:tcPr>
            <w:tcW w:w="3084" w:type="dxa"/>
          </w:tcPr>
          <w:p w:rsidR="00673576" w:rsidRPr="00706081" w:rsidRDefault="005F4E34"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5F4E34" w:rsidRPr="00706081" w:rsidTr="003E0410">
        <w:tc>
          <w:tcPr>
            <w:tcW w:w="3190" w:type="dxa"/>
          </w:tcPr>
          <w:p w:rsidR="005F4E34"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Расловская с/б</w:t>
            </w:r>
          </w:p>
        </w:tc>
        <w:tc>
          <w:tcPr>
            <w:tcW w:w="3297" w:type="dxa"/>
          </w:tcPr>
          <w:p w:rsidR="005F4E34"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Широкополосной Ростелеком</w:t>
            </w:r>
          </w:p>
        </w:tc>
        <w:tc>
          <w:tcPr>
            <w:tcW w:w="3084" w:type="dxa"/>
          </w:tcPr>
          <w:p w:rsidR="005F4E34" w:rsidRPr="00706081" w:rsidRDefault="005F4E34"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5F4E34" w:rsidRPr="00706081" w:rsidTr="003E0410">
        <w:tc>
          <w:tcPr>
            <w:tcW w:w="3190" w:type="dxa"/>
          </w:tcPr>
          <w:p w:rsidR="005F4E34"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Фадеевская с/б</w:t>
            </w:r>
          </w:p>
        </w:tc>
        <w:tc>
          <w:tcPr>
            <w:tcW w:w="3297" w:type="dxa"/>
          </w:tcPr>
          <w:p w:rsidR="005F4E34"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5F4E34" w:rsidRPr="00706081" w:rsidRDefault="005F4E34"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5F4E34" w:rsidRPr="00706081" w:rsidTr="003E0410">
        <w:tc>
          <w:tcPr>
            <w:tcW w:w="3190" w:type="dxa"/>
          </w:tcPr>
          <w:p w:rsidR="005F4E34"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Глебовская с/б</w:t>
            </w:r>
          </w:p>
        </w:tc>
        <w:tc>
          <w:tcPr>
            <w:tcW w:w="3297" w:type="dxa"/>
          </w:tcPr>
          <w:p w:rsidR="005F4E34" w:rsidRPr="005F4E34"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5F4E34" w:rsidRPr="00706081" w:rsidRDefault="005F4E34"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5F4E34" w:rsidRPr="00706081" w:rsidTr="003E0410">
        <w:tc>
          <w:tcPr>
            <w:tcW w:w="3190" w:type="dxa"/>
          </w:tcPr>
          <w:p w:rsidR="005F4E34" w:rsidRPr="00706081"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Свозовская с/б</w:t>
            </w:r>
          </w:p>
        </w:tc>
        <w:tc>
          <w:tcPr>
            <w:tcW w:w="3297" w:type="dxa"/>
          </w:tcPr>
          <w:p w:rsidR="005F4E34" w:rsidRPr="005F4E34" w:rsidRDefault="005F4E34"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Флеш-модем </w:t>
            </w:r>
            <w:r>
              <w:rPr>
                <w:rFonts w:ascii="Times New Roman" w:hAnsi="Times New Roman" w:cs="Times New Roman"/>
                <w:color w:val="000000"/>
                <w:sz w:val="24"/>
                <w:szCs w:val="24"/>
                <w:lang w:val="en-US"/>
              </w:rPr>
              <w:t>G-3</w:t>
            </w:r>
            <w:r>
              <w:rPr>
                <w:rFonts w:ascii="Times New Roman" w:hAnsi="Times New Roman" w:cs="Times New Roman"/>
                <w:color w:val="000000"/>
                <w:sz w:val="24"/>
                <w:szCs w:val="24"/>
              </w:rPr>
              <w:t xml:space="preserve"> Билайн</w:t>
            </w:r>
          </w:p>
        </w:tc>
        <w:tc>
          <w:tcPr>
            <w:tcW w:w="3084" w:type="dxa"/>
          </w:tcPr>
          <w:p w:rsidR="005F4E34" w:rsidRPr="00706081" w:rsidRDefault="0022031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 м/б</w:t>
            </w:r>
          </w:p>
        </w:tc>
      </w:tr>
      <w:tr w:rsidR="005F4E34" w:rsidRPr="00706081" w:rsidTr="003E0410">
        <w:tc>
          <w:tcPr>
            <w:tcW w:w="3190" w:type="dxa"/>
          </w:tcPr>
          <w:p w:rsidR="005F4E34"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Первушинская с/б</w:t>
            </w:r>
          </w:p>
        </w:tc>
        <w:tc>
          <w:tcPr>
            <w:tcW w:w="3297" w:type="dxa"/>
          </w:tcPr>
          <w:p w:rsidR="005F4E34"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5F4E34" w:rsidRPr="00706081" w:rsidRDefault="0022031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220313" w:rsidRPr="00706081" w:rsidTr="003E0410">
        <w:tc>
          <w:tcPr>
            <w:tcW w:w="3190"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Воронская с/б</w:t>
            </w:r>
          </w:p>
        </w:tc>
        <w:tc>
          <w:tcPr>
            <w:tcW w:w="3297"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220313" w:rsidRPr="00706081" w:rsidRDefault="0022031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220313" w:rsidRPr="00706081" w:rsidTr="003E0410">
        <w:tc>
          <w:tcPr>
            <w:tcW w:w="3190"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Калинковская с/б</w:t>
            </w:r>
          </w:p>
        </w:tc>
        <w:tc>
          <w:tcPr>
            <w:tcW w:w="3297"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Флеш-модем Теле-2</w:t>
            </w:r>
          </w:p>
        </w:tc>
        <w:tc>
          <w:tcPr>
            <w:tcW w:w="3084" w:type="dxa"/>
          </w:tcPr>
          <w:p w:rsidR="00220313" w:rsidRPr="00706081" w:rsidRDefault="0022031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 м/б</w:t>
            </w:r>
          </w:p>
        </w:tc>
      </w:tr>
      <w:tr w:rsidR="00220313" w:rsidRPr="00706081" w:rsidTr="003E0410">
        <w:tc>
          <w:tcPr>
            <w:tcW w:w="3190"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Грудкинская с/б</w:t>
            </w:r>
          </w:p>
        </w:tc>
        <w:tc>
          <w:tcPr>
            <w:tcW w:w="3297"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220313" w:rsidRPr="00706081" w:rsidRDefault="0022031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220313" w:rsidRPr="00706081" w:rsidTr="003E0410">
        <w:tc>
          <w:tcPr>
            <w:tcW w:w="3190"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Жваловская с/б</w:t>
            </w:r>
          </w:p>
        </w:tc>
        <w:tc>
          <w:tcPr>
            <w:tcW w:w="3297" w:type="dxa"/>
          </w:tcPr>
          <w:p w:rsidR="00220313" w:rsidRPr="00706081" w:rsidRDefault="0022031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w:t>
            </w:r>
            <w:r w:rsidR="00C502E3">
              <w:rPr>
                <w:rFonts w:ascii="Times New Roman" w:hAnsi="Times New Roman" w:cs="Times New Roman"/>
                <w:color w:val="000000"/>
                <w:sz w:val="24"/>
                <w:szCs w:val="24"/>
              </w:rPr>
              <w:t>дной Ростелеком</w:t>
            </w:r>
          </w:p>
        </w:tc>
        <w:tc>
          <w:tcPr>
            <w:tcW w:w="3084" w:type="dxa"/>
          </w:tcPr>
          <w:p w:rsidR="00220313" w:rsidRPr="00706081" w:rsidRDefault="00C502E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220313" w:rsidRPr="00706081" w:rsidTr="003E0410">
        <w:tc>
          <w:tcPr>
            <w:tcW w:w="3190" w:type="dxa"/>
          </w:tcPr>
          <w:p w:rsidR="00220313" w:rsidRPr="00706081" w:rsidRDefault="00C502E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Лукинская с/б</w:t>
            </w:r>
          </w:p>
        </w:tc>
        <w:tc>
          <w:tcPr>
            <w:tcW w:w="3297" w:type="dxa"/>
          </w:tcPr>
          <w:p w:rsidR="00220313" w:rsidRPr="00706081" w:rsidRDefault="00C502E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Широкополосный Ростелеком</w:t>
            </w:r>
          </w:p>
        </w:tc>
        <w:tc>
          <w:tcPr>
            <w:tcW w:w="3084" w:type="dxa"/>
          </w:tcPr>
          <w:p w:rsidR="00220313" w:rsidRPr="00706081" w:rsidRDefault="00C502E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100 м/б</w:t>
            </w:r>
          </w:p>
        </w:tc>
      </w:tr>
      <w:tr w:rsidR="00C502E3" w:rsidRPr="00706081" w:rsidTr="003E0410">
        <w:tc>
          <w:tcPr>
            <w:tcW w:w="3190" w:type="dxa"/>
          </w:tcPr>
          <w:p w:rsidR="00C502E3" w:rsidRPr="00706081" w:rsidRDefault="00C502E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Долматовская с/б</w:t>
            </w:r>
          </w:p>
        </w:tc>
        <w:tc>
          <w:tcPr>
            <w:tcW w:w="3297" w:type="dxa"/>
          </w:tcPr>
          <w:p w:rsidR="00C502E3" w:rsidRPr="00C502E3" w:rsidRDefault="00C502E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Флеш-модем </w:t>
            </w:r>
            <w:r>
              <w:rPr>
                <w:rFonts w:ascii="Times New Roman" w:hAnsi="Times New Roman" w:cs="Times New Roman"/>
                <w:color w:val="000000"/>
                <w:sz w:val="24"/>
                <w:szCs w:val="24"/>
                <w:lang w:val="en-US"/>
              </w:rPr>
              <w:t>G-3</w:t>
            </w:r>
            <w:r>
              <w:rPr>
                <w:rFonts w:ascii="Times New Roman" w:hAnsi="Times New Roman" w:cs="Times New Roman"/>
                <w:color w:val="000000"/>
                <w:sz w:val="24"/>
                <w:szCs w:val="24"/>
              </w:rPr>
              <w:t xml:space="preserve"> Билайн</w:t>
            </w:r>
          </w:p>
        </w:tc>
        <w:tc>
          <w:tcPr>
            <w:tcW w:w="3084" w:type="dxa"/>
          </w:tcPr>
          <w:p w:rsidR="00C502E3" w:rsidRPr="00706081" w:rsidRDefault="00C502E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 м/б</w:t>
            </w:r>
          </w:p>
        </w:tc>
      </w:tr>
      <w:tr w:rsidR="00C502E3" w:rsidRPr="00706081" w:rsidTr="003E0410">
        <w:tc>
          <w:tcPr>
            <w:tcW w:w="3190" w:type="dxa"/>
          </w:tcPr>
          <w:p w:rsidR="00C502E3" w:rsidRPr="00706081" w:rsidRDefault="00C502E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Михайловская с/б</w:t>
            </w:r>
          </w:p>
        </w:tc>
        <w:tc>
          <w:tcPr>
            <w:tcW w:w="3297" w:type="dxa"/>
          </w:tcPr>
          <w:p w:rsidR="00C502E3" w:rsidRPr="00706081" w:rsidRDefault="00C502E3" w:rsidP="006D3018">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C502E3" w:rsidRPr="00706081" w:rsidRDefault="00C502E3" w:rsidP="006D301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bl>
    <w:p w:rsidR="00C502E3" w:rsidRDefault="00C502E3" w:rsidP="006D3018">
      <w:pPr>
        <w:autoSpaceDE w:val="0"/>
        <w:autoSpaceDN w:val="0"/>
        <w:adjustRightInd w:val="0"/>
        <w:spacing w:after="0" w:line="240" w:lineRule="auto"/>
        <w:jc w:val="both"/>
        <w:rPr>
          <w:rFonts w:ascii="Times New Roman" w:hAnsi="Times New Roman" w:cs="Times New Roman"/>
          <w:color w:val="000000"/>
          <w:sz w:val="24"/>
          <w:szCs w:val="24"/>
        </w:rPr>
      </w:pPr>
    </w:p>
    <w:p w:rsidR="0011444E" w:rsidRPr="00E50FCD" w:rsidRDefault="003759D5" w:rsidP="006D3018">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10.2 </w:t>
      </w:r>
      <w:r w:rsidR="000F7AD9">
        <w:rPr>
          <w:rFonts w:ascii="Times New Roman" w:hAnsi="Times New Roman" w:cs="Times New Roman"/>
          <w:color w:val="000000"/>
          <w:sz w:val="23"/>
          <w:szCs w:val="23"/>
        </w:rPr>
        <w:t xml:space="preserve"> - </w:t>
      </w:r>
      <w:r>
        <w:rPr>
          <w:rFonts w:ascii="Times New Roman" w:hAnsi="Times New Roman" w:cs="Times New Roman"/>
          <w:color w:val="000000"/>
          <w:sz w:val="23"/>
          <w:szCs w:val="23"/>
        </w:rPr>
        <w:t>Ч</w:t>
      </w:r>
      <w:r w:rsidR="006D55DA" w:rsidRPr="006D55DA">
        <w:rPr>
          <w:rFonts w:ascii="Times New Roman" w:hAnsi="Times New Roman" w:cs="Times New Roman"/>
          <w:color w:val="000000"/>
          <w:sz w:val="23"/>
          <w:szCs w:val="23"/>
        </w:rPr>
        <w:t>исло библиотек</w:t>
      </w:r>
      <w:r>
        <w:rPr>
          <w:rFonts w:ascii="Times New Roman" w:hAnsi="Times New Roman" w:cs="Times New Roman"/>
          <w:color w:val="000000"/>
          <w:sz w:val="23"/>
          <w:szCs w:val="23"/>
        </w:rPr>
        <w:t>, имеющи</w:t>
      </w:r>
      <w:r w:rsidR="003A7205">
        <w:rPr>
          <w:rFonts w:ascii="Times New Roman" w:hAnsi="Times New Roman" w:cs="Times New Roman"/>
          <w:color w:val="000000"/>
          <w:sz w:val="23"/>
          <w:szCs w:val="23"/>
        </w:rPr>
        <w:t>х компьютерную технику</w:t>
      </w:r>
      <w:r>
        <w:rPr>
          <w:rFonts w:ascii="Times New Roman" w:hAnsi="Times New Roman" w:cs="Times New Roman"/>
          <w:color w:val="000000"/>
          <w:sz w:val="23"/>
          <w:szCs w:val="23"/>
        </w:rPr>
        <w:t>:</w:t>
      </w:r>
      <w:r w:rsidR="00C502E3">
        <w:rPr>
          <w:rFonts w:ascii="Times New Roman" w:hAnsi="Times New Roman" w:cs="Times New Roman"/>
          <w:i/>
          <w:color w:val="000000"/>
          <w:sz w:val="24"/>
          <w:szCs w:val="24"/>
        </w:rPr>
        <w:t>14</w:t>
      </w:r>
    </w:p>
    <w:p w:rsidR="006D55DA" w:rsidRPr="00E50FCD" w:rsidRDefault="000F7AD9" w:rsidP="006D3018">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 - </w:t>
      </w:r>
      <w:r w:rsidR="0011444E">
        <w:rPr>
          <w:rFonts w:ascii="Times New Roman" w:hAnsi="Times New Roman" w:cs="Times New Roman"/>
          <w:color w:val="000000"/>
          <w:sz w:val="23"/>
          <w:szCs w:val="23"/>
        </w:rPr>
        <w:t>К</w:t>
      </w:r>
      <w:r w:rsidR="006D55DA" w:rsidRPr="006D55DA">
        <w:rPr>
          <w:rFonts w:ascii="Times New Roman" w:hAnsi="Times New Roman" w:cs="Times New Roman"/>
          <w:color w:val="000000"/>
          <w:sz w:val="23"/>
          <w:szCs w:val="23"/>
        </w:rPr>
        <w:t>оличество единиц комп</w:t>
      </w:r>
      <w:r w:rsidR="0011444E">
        <w:rPr>
          <w:rFonts w:ascii="Times New Roman" w:hAnsi="Times New Roman" w:cs="Times New Roman"/>
          <w:color w:val="000000"/>
          <w:sz w:val="23"/>
          <w:szCs w:val="23"/>
        </w:rPr>
        <w:t xml:space="preserve">ьютерной </w:t>
      </w:r>
      <w:r w:rsidR="003A7205">
        <w:rPr>
          <w:rFonts w:ascii="Times New Roman" w:hAnsi="Times New Roman" w:cs="Times New Roman"/>
          <w:color w:val="000000"/>
          <w:sz w:val="23"/>
          <w:szCs w:val="23"/>
        </w:rPr>
        <w:t>техники в библиотеках</w:t>
      </w:r>
      <w:r w:rsidR="0011444E">
        <w:rPr>
          <w:rFonts w:ascii="Times New Roman" w:hAnsi="Times New Roman" w:cs="Times New Roman"/>
          <w:color w:val="000000"/>
          <w:sz w:val="23"/>
          <w:szCs w:val="23"/>
        </w:rPr>
        <w:t>:</w:t>
      </w:r>
      <w:r w:rsidR="00C502E3">
        <w:rPr>
          <w:rFonts w:ascii="Times New Roman" w:hAnsi="Times New Roman" w:cs="Times New Roman"/>
          <w:i/>
          <w:color w:val="000000"/>
          <w:sz w:val="24"/>
          <w:szCs w:val="24"/>
        </w:rPr>
        <w:t>18</w:t>
      </w:r>
    </w:p>
    <w:p w:rsidR="000F7AD9" w:rsidRPr="00E50FCD" w:rsidRDefault="000F7AD9" w:rsidP="006D3018">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t xml:space="preserve"> - «В</w:t>
      </w:r>
      <w:r w:rsidRPr="000F7AD9">
        <w:rPr>
          <w:rFonts w:ascii="Times New Roman" w:hAnsi="Times New Roman" w:cs="Times New Roman"/>
          <w:color w:val="000000"/>
          <w:sz w:val="23"/>
          <w:szCs w:val="23"/>
        </w:rPr>
        <w:t>озраст» компьютерного</w:t>
      </w:r>
      <w:r w:rsidR="003A7205">
        <w:rPr>
          <w:rFonts w:ascii="Times New Roman" w:hAnsi="Times New Roman" w:cs="Times New Roman"/>
          <w:color w:val="000000"/>
          <w:sz w:val="23"/>
          <w:szCs w:val="23"/>
        </w:rPr>
        <w:t xml:space="preserve"> парка муниципальных библиотек:</w:t>
      </w:r>
      <w:r w:rsidR="00C502E3">
        <w:rPr>
          <w:rFonts w:ascii="Times New Roman" w:hAnsi="Times New Roman" w:cs="Times New Roman"/>
          <w:i/>
          <w:color w:val="000000"/>
          <w:sz w:val="24"/>
          <w:szCs w:val="24"/>
        </w:rPr>
        <w:t xml:space="preserve"> из 18 – 7 новое компьютерное оборудование, 11 – морально устаревшие, которым более 15 лет.</w:t>
      </w:r>
    </w:p>
    <w:p w:rsidR="000F7AD9" w:rsidRPr="00E50FCD" w:rsidRDefault="000F7AD9" w:rsidP="006D3018">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lastRenderedPageBreak/>
        <w:t xml:space="preserve">          - Ч</w:t>
      </w:r>
      <w:r w:rsidRPr="000F7AD9">
        <w:rPr>
          <w:rFonts w:ascii="Times New Roman" w:hAnsi="Times New Roman" w:cs="Times New Roman"/>
          <w:color w:val="000000"/>
          <w:sz w:val="23"/>
          <w:szCs w:val="23"/>
        </w:rPr>
        <w:t>исло библиотек, имеющих компьютеризованные посадочные места для пользователей, из них с</w:t>
      </w:r>
      <w:r>
        <w:rPr>
          <w:rFonts w:ascii="Times New Roman" w:hAnsi="Times New Roman" w:cs="Times New Roman"/>
          <w:color w:val="000000"/>
          <w:sz w:val="23"/>
          <w:szCs w:val="23"/>
        </w:rPr>
        <w:t xml:space="preserve"> возможно</w:t>
      </w:r>
      <w:r w:rsidR="003A7205">
        <w:rPr>
          <w:rFonts w:ascii="Times New Roman" w:hAnsi="Times New Roman" w:cs="Times New Roman"/>
          <w:color w:val="000000"/>
          <w:sz w:val="23"/>
          <w:szCs w:val="23"/>
        </w:rPr>
        <w:t>стью выхода в Интернет</w:t>
      </w:r>
      <w:r>
        <w:rPr>
          <w:rFonts w:ascii="Times New Roman" w:hAnsi="Times New Roman" w:cs="Times New Roman"/>
          <w:color w:val="000000"/>
          <w:sz w:val="23"/>
          <w:szCs w:val="23"/>
        </w:rPr>
        <w:t>:</w:t>
      </w:r>
      <w:r w:rsidR="00A9404E">
        <w:rPr>
          <w:rFonts w:ascii="Times New Roman" w:hAnsi="Times New Roman" w:cs="Times New Roman"/>
          <w:color w:val="000000"/>
          <w:sz w:val="23"/>
          <w:szCs w:val="23"/>
        </w:rPr>
        <w:t xml:space="preserve"> 14</w:t>
      </w:r>
    </w:p>
    <w:p w:rsidR="000F7AD9" w:rsidRPr="00A9404E" w:rsidRDefault="003A7205" w:rsidP="006D3018">
      <w:p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  Ч</w:t>
      </w:r>
      <w:r w:rsidR="000F7AD9" w:rsidRPr="000F7AD9">
        <w:rPr>
          <w:rFonts w:ascii="Times New Roman" w:hAnsi="Times New Roman" w:cs="Times New Roman"/>
          <w:color w:val="000000"/>
          <w:sz w:val="23"/>
          <w:szCs w:val="23"/>
        </w:rPr>
        <w:t>исло библиотек, предоставляющих поль</w:t>
      </w:r>
      <w:r>
        <w:rPr>
          <w:rFonts w:ascii="Times New Roman" w:hAnsi="Times New Roman" w:cs="Times New Roman"/>
          <w:color w:val="000000"/>
          <w:sz w:val="23"/>
          <w:szCs w:val="23"/>
        </w:rPr>
        <w:t>зователям доступ к ресурсам НЭБ:</w:t>
      </w:r>
      <w:r w:rsidR="00A9404E">
        <w:rPr>
          <w:rFonts w:ascii="Times New Roman" w:hAnsi="Times New Roman" w:cs="Times New Roman"/>
          <w:i/>
          <w:color w:val="000000"/>
          <w:sz w:val="24"/>
          <w:szCs w:val="24"/>
        </w:rPr>
        <w:t xml:space="preserve"> 1 (</w:t>
      </w:r>
      <w:r w:rsidR="00A9404E" w:rsidRPr="00A9404E">
        <w:rPr>
          <w:rFonts w:ascii="Times New Roman" w:hAnsi="Times New Roman" w:cs="Times New Roman"/>
          <w:color w:val="000000"/>
          <w:sz w:val="24"/>
          <w:szCs w:val="24"/>
        </w:rPr>
        <w:t>Центральная библиотека</w:t>
      </w:r>
      <w:r w:rsidR="00A9404E">
        <w:rPr>
          <w:rFonts w:ascii="Times New Roman" w:hAnsi="Times New Roman" w:cs="Times New Roman"/>
          <w:color w:val="000000"/>
          <w:sz w:val="24"/>
          <w:szCs w:val="24"/>
        </w:rPr>
        <w:t>)</w:t>
      </w:r>
    </w:p>
    <w:p w:rsidR="000F7AD9" w:rsidRPr="00E50FCD" w:rsidRDefault="003A7205" w:rsidP="006D3018">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t xml:space="preserve">         - </w:t>
      </w:r>
      <w:r w:rsidR="000F7AD9" w:rsidRPr="000F7AD9">
        <w:rPr>
          <w:rFonts w:ascii="Times New Roman" w:hAnsi="Times New Roman" w:cs="Times New Roman"/>
          <w:color w:val="000000"/>
          <w:sz w:val="23"/>
          <w:szCs w:val="23"/>
        </w:rPr>
        <w:t>числ</w:t>
      </w:r>
      <w:r>
        <w:rPr>
          <w:rFonts w:ascii="Times New Roman" w:hAnsi="Times New Roman" w:cs="Times New Roman"/>
          <w:color w:val="000000"/>
          <w:sz w:val="23"/>
          <w:szCs w:val="23"/>
        </w:rPr>
        <w:t>о библиотек, имеющих зону Wi-Fi:</w:t>
      </w:r>
      <w:r w:rsidR="00BB27F2">
        <w:rPr>
          <w:rFonts w:ascii="Times New Roman" w:hAnsi="Times New Roman" w:cs="Times New Roman"/>
          <w:i/>
          <w:color w:val="000000"/>
          <w:sz w:val="24"/>
          <w:szCs w:val="24"/>
        </w:rPr>
        <w:t xml:space="preserve"> 6</w:t>
      </w:r>
    </w:p>
    <w:p w:rsidR="006D55DA" w:rsidRPr="00BB27F2" w:rsidRDefault="003A7205" w:rsidP="006D301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3"/>
          <w:szCs w:val="23"/>
        </w:rPr>
        <w:t xml:space="preserve">         - </w:t>
      </w:r>
      <w:r w:rsidR="000F7AD9" w:rsidRPr="000F7AD9">
        <w:rPr>
          <w:rFonts w:ascii="Times New Roman" w:hAnsi="Times New Roman" w:cs="Times New Roman"/>
          <w:color w:val="000000"/>
          <w:sz w:val="23"/>
          <w:szCs w:val="23"/>
        </w:rPr>
        <w:t>число библиотек, имеющих копировально-множительную технику для оцифровки фонда</w:t>
      </w:r>
      <w:r>
        <w:rPr>
          <w:rFonts w:ascii="Times New Roman" w:hAnsi="Times New Roman" w:cs="Times New Roman"/>
          <w:color w:val="000000"/>
          <w:sz w:val="23"/>
          <w:szCs w:val="23"/>
        </w:rPr>
        <w:t>:</w:t>
      </w:r>
      <w:r w:rsidR="00BB27F2">
        <w:rPr>
          <w:rFonts w:ascii="Times New Roman" w:hAnsi="Times New Roman" w:cs="Times New Roman"/>
          <w:color w:val="000000"/>
          <w:sz w:val="24"/>
          <w:szCs w:val="24"/>
        </w:rPr>
        <w:t xml:space="preserve"> нет.</w:t>
      </w:r>
    </w:p>
    <w:p w:rsidR="00A545D0" w:rsidRPr="00E50FCD" w:rsidRDefault="00A545D0" w:rsidP="006D3018">
      <w:pPr>
        <w:spacing w:line="240" w:lineRule="auto"/>
        <w:rPr>
          <w:rFonts w:ascii="Times New Roman" w:hAnsi="Times New Roman" w:cs="Times New Roman"/>
          <w:i/>
          <w:sz w:val="24"/>
          <w:szCs w:val="24"/>
        </w:rPr>
      </w:pPr>
      <w:r>
        <w:rPr>
          <w:rFonts w:ascii="Times New Roman" w:hAnsi="Times New Roman" w:cs="Times New Roman"/>
          <w:sz w:val="24"/>
          <w:szCs w:val="24"/>
        </w:rPr>
        <w:t xml:space="preserve">10.3 </w:t>
      </w:r>
      <w:r w:rsidR="003759D5" w:rsidRPr="003759D5">
        <w:rPr>
          <w:rFonts w:ascii="Times New Roman" w:hAnsi="Times New Roman" w:cs="Times New Roman"/>
          <w:sz w:val="24"/>
          <w:szCs w:val="24"/>
        </w:rPr>
        <w:t>Динамика компьютеризации библиотек за т</w:t>
      </w:r>
      <w:r>
        <w:rPr>
          <w:rFonts w:ascii="Times New Roman" w:hAnsi="Times New Roman" w:cs="Times New Roman"/>
          <w:sz w:val="24"/>
          <w:szCs w:val="24"/>
        </w:rPr>
        <w:t>ри года (на основе данных 6-НК):</w:t>
      </w:r>
    </w:p>
    <w:tbl>
      <w:tblPr>
        <w:tblStyle w:val="a3"/>
        <w:tblW w:w="0" w:type="auto"/>
        <w:tblLook w:val="04A0"/>
      </w:tblPr>
      <w:tblGrid>
        <w:gridCol w:w="7479"/>
        <w:gridCol w:w="700"/>
        <w:gridCol w:w="696"/>
        <w:gridCol w:w="696"/>
      </w:tblGrid>
      <w:tr w:rsidR="00A21A5A" w:rsidTr="00A21A5A">
        <w:tc>
          <w:tcPr>
            <w:tcW w:w="7479" w:type="dxa"/>
          </w:tcPr>
          <w:p w:rsidR="00A545D0" w:rsidRDefault="00207AD2" w:rsidP="006D3018">
            <w:pPr>
              <w:jc w:val="center"/>
              <w:rPr>
                <w:rFonts w:ascii="Times New Roman" w:hAnsi="Times New Roman" w:cs="Times New Roman"/>
                <w:sz w:val="24"/>
                <w:szCs w:val="24"/>
              </w:rPr>
            </w:pPr>
            <w:r>
              <w:rPr>
                <w:rFonts w:ascii="Times New Roman" w:hAnsi="Times New Roman" w:cs="Times New Roman"/>
                <w:sz w:val="24"/>
                <w:szCs w:val="24"/>
              </w:rPr>
              <w:t>Наименование показателя</w:t>
            </w:r>
            <w:r w:rsidR="000E4FA0">
              <w:rPr>
                <w:rFonts w:ascii="Times New Roman" w:hAnsi="Times New Roman" w:cs="Times New Roman"/>
                <w:sz w:val="24"/>
                <w:szCs w:val="24"/>
              </w:rPr>
              <w:t>:</w:t>
            </w:r>
          </w:p>
        </w:tc>
        <w:tc>
          <w:tcPr>
            <w:tcW w:w="700" w:type="dxa"/>
          </w:tcPr>
          <w:p w:rsidR="00A545D0" w:rsidRDefault="00935BAB" w:rsidP="006D3018">
            <w:pPr>
              <w:jc w:val="center"/>
              <w:rPr>
                <w:rFonts w:ascii="Times New Roman" w:hAnsi="Times New Roman" w:cs="Times New Roman"/>
                <w:sz w:val="24"/>
                <w:szCs w:val="24"/>
              </w:rPr>
            </w:pPr>
            <w:r>
              <w:rPr>
                <w:rFonts w:ascii="Times New Roman" w:hAnsi="Times New Roman" w:cs="Times New Roman"/>
                <w:sz w:val="24"/>
                <w:szCs w:val="24"/>
              </w:rPr>
              <w:t>201</w:t>
            </w:r>
            <w:r w:rsidR="000802B4">
              <w:rPr>
                <w:rFonts w:ascii="Times New Roman" w:hAnsi="Times New Roman" w:cs="Times New Roman"/>
                <w:sz w:val="24"/>
                <w:szCs w:val="24"/>
              </w:rPr>
              <w:t>9</w:t>
            </w:r>
          </w:p>
        </w:tc>
        <w:tc>
          <w:tcPr>
            <w:tcW w:w="696" w:type="dxa"/>
          </w:tcPr>
          <w:p w:rsidR="00A545D0" w:rsidRDefault="00935BAB" w:rsidP="006D3018">
            <w:pPr>
              <w:jc w:val="center"/>
              <w:rPr>
                <w:rFonts w:ascii="Times New Roman" w:hAnsi="Times New Roman" w:cs="Times New Roman"/>
                <w:sz w:val="24"/>
                <w:szCs w:val="24"/>
              </w:rPr>
            </w:pPr>
            <w:r>
              <w:rPr>
                <w:rFonts w:ascii="Times New Roman" w:hAnsi="Times New Roman" w:cs="Times New Roman"/>
                <w:sz w:val="24"/>
                <w:szCs w:val="24"/>
              </w:rPr>
              <w:t>20</w:t>
            </w:r>
            <w:r w:rsidR="000802B4">
              <w:rPr>
                <w:rFonts w:ascii="Times New Roman" w:hAnsi="Times New Roman" w:cs="Times New Roman"/>
                <w:sz w:val="24"/>
                <w:szCs w:val="24"/>
              </w:rPr>
              <w:t>20</w:t>
            </w:r>
          </w:p>
        </w:tc>
        <w:tc>
          <w:tcPr>
            <w:tcW w:w="696" w:type="dxa"/>
          </w:tcPr>
          <w:p w:rsidR="00A545D0" w:rsidRDefault="00935BAB" w:rsidP="006D3018">
            <w:pPr>
              <w:jc w:val="center"/>
              <w:rPr>
                <w:rFonts w:ascii="Times New Roman" w:hAnsi="Times New Roman" w:cs="Times New Roman"/>
                <w:sz w:val="24"/>
                <w:szCs w:val="24"/>
              </w:rPr>
            </w:pPr>
            <w:r>
              <w:rPr>
                <w:rFonts w:ascii="Times New Roman" w:hAnsi="Times New Roman" w:cs="Times New Roman"/>
                <w:sz w:val="24"/>
                <w:szCs w:val="24"/>
              </w:rPr>
              <w:t>202</w:t>
            </w:r>
            <w:r w:rsidR="000802B4">
              <w:rPr>
                <w:rFonts w:ascii="Times New Roman" w:hAnsi="Times New Roman" w:cs="Times New Roman"/>
                <w:sz w:val="24"/>
                <w:szCs w:val="24"/>
              </w:rPr>
              <w:t>1</w:t>
            </w:r>
          </w:p>
        </w:tc>
      </w:tr>
      <w:tr w:rsidR="00A21A5A" w:rsidTr="00A21A5A">
        <w:tc>
          <w:tcPr>
            <w:tcW w:w="7479" w:type="dxa"/>
          </w:tcPr>
          <w:p w:rsidR="00207AD2" w:rsidRDefault="000E4FA0" w:rsidP="006D3018">
            <w:pPr>
              <w:rPr>
                <w:rFonts w:ascii="Times New Roman" w:hAnsi="Times New Roman" w:cs="Times New Roman"/>
                <w:sz w:val="24"/>
                <w:szCs w:val="24"/>
              </w:rPr>
            </w:pPr>
            <w:r>
              <w:rPr>
                <w:rFonts w:ascii="Times New Roman" w:hAnsi="Times New Roman" w:cs="Times New Roman"/>
                <w:sz w:val="24"/>
                <w:szCs w:val="24"/>
              </w:rPr>
              <w:t>- число персональных компьютеров</w:t>
            </w:r>
          </w:p>
        </w:tc>
        <w:tc>
          <w:tcPr>
            <w:tcW w:w="700"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1</w:t>
            </w:r>
            <w:r w:rsidR="000802B4">
              <w:rPr>
                <w:rFonts w:ascii="Times New Roman" w:hAnsi="Times New Roman" w:cs="Times New Roman"/>
                <w:sz w:val="24"/>
                <w:szCs w:val="24"/>
              </w:rPr>
              <w:t>8</w:t>
            </w:r>
          </w:p>
        </w:tc>
        <w:tc>
          <w:tcPr>
            <w:tcW w:w="696"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18</w:t>
            </w:r>
          </w:p>
        </w:tc>
        <w:tc>
          <w:tcPr>
            <w:tcW w:w="696"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18</w:t>
            </w:r>
          </w:p>
        </w:tc>
      </w:tr>
      <w:tr w:rsidR="00A21A5A" w:rsidTr="00A21A5A">
        <w:tc>
          <w:tcPr>
            <w:tcW w:w="7479" w:type="dxa"/>
          </w:tcPr>
          <w:p w:rsidR="00207AD2" w:rsidRDefault="000E4FA0" w:rsidP="006D3018">
            <w:pPr>
              <w:rPr>
                <w:rFonts w:ascii="Times New Roman" w:hAnsi="Times New Roman" w:cs="Times New Roman"/>
                <w:sz w:val="24"/>
                <w:szCs w:val="24"/>
              </w:rPr>
            </w:pPr>
            <w:r>
              <w:rPr>
                <w:rFonts w:ascii="Times New Roman" w:hAnsi="Times New Roman" w:cs="Times New Roman"/>
                <w:sz w:val="24"/>
                <w:szCs w:val="24"/>
              </w:rPr>
              <w:t>- число компьютеров для пользователей</w:t>
            </w:r>
          </w:p>
        </w:tc>
        <w:tc>
          <w:tcPr>
            <w:tcW w:w="700"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207AD2" w:rsidRDefault="00986F0E" w:rsidP="006D3018">
            <w:pPr>
              <w:jc w:val="center"/>
              <w:rPr>
                <w:rFonts w:ascii="Times New Roman" w:hAnsi="Times New Roman" w:cs="Times New Roman"/>
                <w:sz w:val="24"/>
                <w:szCs w:val="24"/>
              </w:rPr>
            </w:pPr>
            <w:r>
              <w:rPr>
                <w:rFonts w:ascii="Times New Roman" w:hAnsi="Times New Roman" w:cs="Times New Roman"/>
                <w:sz w:val="24"/>
                <w:szCs w:val="24"/>
              </w:rPr>
              <w:t>14</w:t>
            </w:r>
          </w:p>
        </w:tc>
      </w:tr>
      <w:tr w:rsidR="00A21A5A" w:rsidTr="00A21A5A">
        <w:tc>
          <w:tcPr>
            <w:tcW w:w="7479" w:type="dxa"/>
          </w:tcPr>
          <w:p w:rsidR="00207AD2" w:rsidRDefault="00120A4B" w:rsidP="006D3018">
            <w:pPr>
              <w:rPr>
                <w:rFonts w:ascii="Times New Roman" w:hAnsi="Times New Roman" w:cs="Times New Roman"/>
                <w:sz w:val="24"/>
                <w:szCs w:val="24"/>
              </w:rPr>
            </w:pPr>
            <w:r>
              <w:rPr>
                <w:rFonts w:ascii="Times New Roman" w:hAnsi="Times New Roman" w:cs="Times New Roman"/>
                <w:sz w:val="24"/>
                <w:szCs w:val="24"/>
              </w:rPr>
              <w:t>- число муниципальных библиотек, имеющих доступ в Интернет</w:t>
            </w:r>
          </w:p>
        </w:tc>
        <w:tc>
          <w:tcPr>
            <w:tcW w:w="700"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1</w:t>
            </w:r>
            <w:r w:rsidR="000802B4">
              <w:rPr>
                <w:rFonts w:ascii="Times New Roman" w:hAnsi="Times New Roman" w:cs="Times New Roman"/>
                <w:sz w:val="24"/>
                <w:szCs w:val="24"/>
              </w:rPr>
              <w:t>4</w:t>
            </w:r>
          </w:p>
        </w:tc>
        <w:tc>
          <w:tcPr>
            <w:tcW w:w="696"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14</w:t>
            </w:r>
          </w:p>
        </w:tc>
        <w:tc>
          <w:tcPr>
            <w:tcW w:w="696" w:type="dxa"/>
          </w:tcPr>
          <w:p w:rsidR="00207AD2" w:rsidRDefault="00BB27F2" w:rsidP="006D3018">
            <w:pPr>
              <w:jc w:val="center"/>
              <w:rPr>
                <w:rFonts w:ascii="Times New Roman" w:hAnsi="Times New Roman" w:cs="Times New Roman"/>
                <w:sz w:val="24"/>
                <w:szCs w:val="24"/>
              </w:rPr>
            </w:pPr>
            <w:r>
              <w:rPr>
                <w:rFonts w:ascii="Times New Roman" w:hAnsi="Times New Roman" w:cs="Times New Roman"/>
                <w:sz w:val="24"/>
                <w:szCs w:val="24"/>
              </w:rPr>
              <w:t>14</w:t>
            </w:r>
          </w:p>
        </w:tc>
      </w:tr>
      <w:tr w:rsidR="00120A4B" w:rsidTr="00A21A5A">
        <w:tc>
          <w:tcPr>
            <w:tcW w:w="7479" w:type="dxa"/>
          </w:tcPr>
          <w:p w:rsidR="00120A4B" w:rsidRDefault="004103A5" w:rsidP="006D3018">
            <w:pPr>
              <w:rPr>
                <w:rFonts w:ascii="Times New Roman" w:hAnsi="Times New Roman" w:cs="Times New Roman"/>
                <w:sz w:val="24"/>
                <w:szCs w:val="24"/>
              </w:rPr>
            </w:pPr>
            <w:r>
              <w:rPr>
                <w:rFonts w:ascii="Times New Roman" w:hAnsi="Times New Roman" w:cs="Times New Roman"/>
                <w:sz w:val="24"/>
                <w:szCs w:val="24"/>
              </w:rPr>
              <w:t xml:space="preserve">- </w:t>
            </w:r>
            <w:r w:rsidR="003E524F">
              <w:rPr>
                <w:rFonts w:ascii="Times New Roman" w:hAnsi="Times New Roman" w:cs="Times New Roman"/>
                <w:sz w:val="24"/>
                <w:szCs w:val="24"/>
              </w:rPr>
              <w:t>число единиц копировально-множительной техники</w:t>
            </w:r>
          </w:p>
        </w:tc>
        <w:tc>
          <w:tcPr>
            <w:tcW w:w="700" w:type="dxa"/>
          </w:tcPr>
          <w:p w:rsidR="00120A4B" w:rsidRDefault="008B733C" w:rsidP="006D3018">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120A4B" w:rsidRDefault="008B733C" w:rsidP="006D3018">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120A4B" w:rsidRDefault="008B733C" w:rsidP="006D3018">
            <w:pPr>
              <w:jc w:val="center"/>
              <w:rPr>
                <w:rFonts w:ascii="Times New Roman" w:hAnsi="Times New Roman" w:cs="Times New Roman"/>
                <w:sz w:val="24"/>
                <w:szCs w:val="24"/>
              </w:rPr>
            </w:pPr>
            <w:r>
              <w:rPr>
                <w:rFonts w:ascii="Times New Roman" w:hAnsi="Times New Roman" w:cs="Times New Roman"/>
                <w:sz w:val="24"/>
                <w:szCs w:val="24"/>
              </w:rPr>
              <w:t>0</w:t>
            </w:r>
          </w:p>
        </w:tc>
      </w:tr>
    </w:tbl>
    <w:p w:rsidR="007E0775" w:rsidRDefault="007E0775" w:rsidP="006D3018">
      <w:pPr>
        <w:spacing w:after="0" w:line="240" w:lineRule="auto"/>
        <w:jc w:val="both"/>
        <w:rPr>
          <w:rFonts w:ascii="Times New Roman" w:hAnsi="Times New Roman" w:cs="Times New Roman"/>
          <w:sz w:val="24"/>
          <w:szCs w:val="24"/>
        </w:rPr>
      </w:pPr>
    </w:p>
    <w:p w:rsidR="00BF559C" w:rsidRPr="009D2349" w:rsidRDefault="00BF559C" w:rsidP="006D3018">
      <w:pPr>
        <w:spacing w:after="0" w:line="240" w:lineRule="auto"/>
        <w:jc w:val="both"/>
        <w:rPr>
          <w:rFonts w:ascii="Times New Roman" w:hAnsi="Times New Roman" w:cs="Times New Roman"/>
          <w:sz w:val="24"/>
          <w:szCs w:val="24"/>
        </w:rPr>
      </w:pPr>
      <w:r w:rsidRPr="009D2349">
        <w:rPr>
          <w:rFonts w:ascii="Times New Roman" w:hAnsi="Times New Roman" w:cs="Times New Roman"/>
          <w:sz w:val="24"/>
          <w:szCs w:val="24"/>
        </w:rPr>
        <w:t xml:space="preserve">10.4 </w:t>
      </w:r>
      <w:r w:rsidRPr="0050361D">
        <w:rPr>
          <w:rFonts w:ascii="Times New Roman" w:hAnsi="Times New Roman" w:cs="Times New Roman"/>
          <w:sz w:val="24"/>
          <w:szCs w:val="24"/>
        </w:rPr>
        <w:t>Информация</w:t>
      </w:r>
      <w:r w:rsidRPr="000F0DDF">
        <w:rPr>
          <w:rFonts w:ascii="Times New Roman" w:hAnsi="Times New Roman" w:cs="Times New Roman"/>
          <w:color w:val="00B050"/>
          <w:sz w:val="24"/>
          <w:szCs w:val="24"/>
        </w:rPr>
        <w:t xml:space="preserve"> </w:t>
      </w:r>
      <w:r w:rsidRPr="009D2349">
        <w:rPr>
          <w:rFonts w:ascii="Times New Roman" w:hAnsi="Times New Roman" w:cs="Times New Roman"/>
          <w:sz w:val="24"/>
          <w:szCs w:val="24"/>
        </w:rPr>
        <w:t>о проведённых мероприятиях по модернизации и приобретению компьютерного оборудования и программного обеспечения для организации доступа населения к электронным сервисам и ресурсам муниципальных библиотек</w:t>
      </w:r>
    </w:p>
    <w:p w:rsidR="007E0775" w:rsidRPr="007F0CC4" w:rsidRDefault="007E0775" w:rsidP="006D3018">
      <w:pPr>
        <w:spacing w:after="0" w:line="240" w:lineRule="auto"/>
        <w:jc w:val="both"/>
        <w:rPr>
          <w:rFonts w:ascii="Times New Roman" w:hAnsi="Times New Roman" w:cs="Times New Roman"/>
          <w:sz w:val="24"/>
          <w:szCs w:val="24"/>
        </w:rPr>
      </w:pPr>
    </w:p>
    <w:tbl>
      <w:tblPr>
        <w:tblW w:w="11057"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1560"/>
        <w:gridCol w:w="1134"/>
        <w:gridCol w:w="1134"/>
        <w:gridCol w:w="1276"/>
        <w:gridCol w:w="1134"/>
        <w:gridCol w:w="1276"/>
        <w:gridCol w:w="1275"/>
        <w:gridCol w:w="1750"/>
      </w:tblGrid>
      <w:tr w:rsidR="00BF559C" w:rsidRPr="007178AC" w:rsidTr="00340ECA">
        <w:tc>
          <w:tcPr>
            <w:tcW w:w="11057" w:type="dxa"/>
            <w:gridSpan w:val="9"/>
            <w:shd w:val="clear" w:color="auto" w:fill="auto"/>
            <w:vAlign w:val="center"/>
          </w:tcPr>
          <w:p w:rsidR="00BF559C" w:rsidRPr="007178AC" w:rsidRDefault="00BF559C" w:rsidP="006D3018">
            <w:pPr>
              <w:spacing w:after="0" w:line="240" w:lineRule="auto"/>
              <w:jc w:val="center"/>
              <w:rPr>
                <w:rFonts w:ascii="Times New Roman" w:hAnsi="Times New Roman" w:cs="Times New Roman"/>
                <w:sz w:val="20"/>
                <w:szCs w:val="20"/>
              </w:rPr>
            </w:pPr>
            <w:r w:rsidRPr="007178AC">
              <w:rPr>
                <w:rFonts w:ascii="Times New Roman" w:hAnsi="Times New Roman" w:cs="Times New Roman"/>
                <w:sz w:val="20"/>
                <w:szCs w:val="20"/>
              </w:rPr>
              <w:t>График модернизации и приобретения компьютерного оборудования и программного обеспечения для организации доступа населения к электронным сервисам и ресурсам</w:t>
            </w:r>
            <w:r w:rsidR="00692674">
              <w:rPr>
                <w:rFonts w:ascii="Times New Roman" w:hAnsi="Times New Roman" w:cs="Times New Roman"/>
                <w:sz w:val="20"/>
                <w:szCs w:val="20"/>
              </w:rPr>
              <w:t xml:space="preserve"> муниципальных библиотек на 2021</w:t>
            </w:r>
            <w:r>
              <w:rPr>
                <w:rFonts w:ascii="Times New Roman" w:hAnsi="Times New Roman" w:cs="Times New Roman"/>
                <w:sz w:val="20"/>
                <w:szCs w:val="20"/>
              </w:rPr>
              <w:t xml:space="preserve"> год</w:t>
            </w:r>
          </w:p>
        </w:tc>
      </w:tr>
      <w:tr w:rsidR="00BF559C" w:rsidRPr="007178AC" w:rsidTr="00A97216">
        <w:tc>
          <w:tcPr>
            <w:tcW w:w="518" w:type="dxa"/>
            <w:vMerge w:val="restart"/>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 п/п</w:t>
            </w:r>
          </w:p>
        </w:tc>
        <w:tc>
          <w:tcPr>
            <w:tcW w:w="1560" w:type="dxa"/>
            <w:vMerge w:val="restart"/>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Наименование библиотеки (филиала)</w:t>
            </w:r>
          </w:p>
        </w:tc>
        <w:tc>
          <w:tcPr>
            <w:tcW w:w="1134" w:type="dxa"/>
            <w:vMerge w:val="restart"/>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 xml:space="preserve">Дата модернизации/ приобретения </w:t>
            </w:r>
          </w:p>
        </w:tc>
        <w:tc>
          <w:tcPr>
            <w:tcW w:w="2410" w:type="dxa"/>
            <w:gridSpan w:val="2"/>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Перечень и количество приобретенного компьютерного оборудования</w:t>
            </w:r>
          </w:p>
        </w:tc>
        <w:tc>
          <w:tcPr>
            <w:tcW w:w="2410" w:type="dxa"/>
            <w:gridSpan w:val="2"/>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Перечень и количество модернизируемого компьютерного оборудования</w:t>
            </w:r>
          </w:p>
        </w:tc>
        <w:tc>
          <w:tcPr>
            <w:tcW w:w="3025" w:type="dxa"/>
            <w:gridSpan w:val="2"/>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Расходы, тыс. руб.</w:t>
            </w:r>
          </w:p>
        </w:tc>
      </w:tr>
      <w:tr w:rsidR="00BF559C" w:rsidRPr="007178AC" w:rsidTr="00A97216">
        <w:tc>
          <w:tcPr>
            <w:tcW w:w="518" w:type="dxa"/>
            <w:vMerge/>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p>
        </w:tc>
        <w:tc>
          <w:tcPr>
            <w:tcW w:w="1560" w:type="dxa"/>
            <w:vMerge/>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p>
        </w:tc>
        <w:tc>
          <w:tcPr>
            <w:tcW w:w="1134" w:type="dxa"/>
            <w:vMerge/>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p>
        </w:tc>
        <w:tc>
          <w:tcPr>
            <w:tcW w:w="1134" w:type="dxa"/>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276" w:type="dxa"/>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c>
          <w:tcPr>
            <w:tcW w:w="1134" w:type="dxa"/>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276" w:type="dxa"/>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c>
          <w:tcPr>
            <w:tcW w:w="1275" w:type="dxa"/>
            <w:shd w:val="clear" w:color="auto" w:fill="auto"/>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750" w:type="dxa"/>
            <w:vAlign w:val="center"/>
          </w:tcPr>
          <w:p w:rsidR="00BF559C" w:rsidRPr="007178AC" w:rsidRDefault="00BF559C" w:rsidP="006D3018">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r>
      <w:tr w:rsidR="00986F0E" w:rsidRPr="00A97216" w:rsidTr="00A97216">
        <w:tc>
          <w:tcPr>
            <w:tcW w:w="518" w:type="dxa"/>
            <w:shd w:val="clear" w:color="auto" w:fill="auto"/>
            <w:vAlign w:val="center"/>
          </w:tcPr>
          <w:p w:rsidR="00986F0E" w:rsidRDefault="00986F0E" w:rsidP="006D301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560" w:type="dxa"/>
            <w:vMerge w:val="restart"/>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Калинковская сельская библиотека</w:t>
            </w:r>
          </w:p>
        </w:tc>
        <w:tc>
          <w:tcPr>
            <w:tcW w:w="1134" w:type="dxa"/>
            <w:vMerge w:val="restart"/>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Ноябрь</w:t>
            </w:r>
          </w:p>
        </w:tc>
        <w:tc>
          <w:tcPr>
            <w:tcW w:w="1134"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Роутер</w:t>
            </w:r>
          </w:p>
          <w:p w:rsidR="00986F0E" w:rsidRPr="00986F0E" w:rsidRDefault="00986F0E" w:rsidP="006D3018">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 xml:space="preserve">Маршрутизатор </w:t>
            </w:r>
            <w:r>
              <w:rPr>
                <w:rFonts w:ascii="Times New Roman" w:hAnsi="Times New Roman" w:cs="Times New Roman"/>
                <w:sz w:val="20"/>
                <w:szCs w:val="20"/>
                <w:lang w:val="en-US"/>
              </w:rPr>
              <w:t>ADSL</w:t>
            </w:r>
          </w:p>
        </w:tc>
        <w:tc>
          <w:tcPr>
            <w:tcW w:w="1276"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986F0E" w:rsidRP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3900</w:t>
            </w:r>
            <w:r>
              <w:rPr>
                <w:rFonts w:ascii="Times New Roman" w:hAnsi="Times New Roman" w:cs="Times New Roman"/>
                <w:sz w:val="20"/>
                <w:szCs w:val="20"/>
              </w:rPr>
              <w:t>.00</w:t>
            </w:r>
          </w:p>
        </w:tc>
        <w:tc>
          <w:tcPr>
            <w:tcW w:w="1750" w:type="dxa"/>
          </w:tcPr>
          <w:p w:rsidR="00986F0E" w:rsidRPr="00C13776"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r w:rsidR="00986F0E" w:rsidRPr="00A97216" w:rsidTr="00A97216">
        <w:tc>
          <w:tcPr>
            <w:tcW w:w="518" w:type="dxa"/>
            <w:shd w:val="clear" w:color="auto" w:fill="auto"/>
            <w:vAlign w:val="center"/>
          </w:tcPr>
          <w:p w:rsidR="00986F0E" w:rsidRDefault="00986F0E" w:rsidP="006D301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560" w:type="dxa"/>
            <w:vMerge/>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p>
        </w:tc>
        <w:tc>
          <w:tcPr>
            <w:tcW w:w="1134" w:type="dxa"/>
            <w:vMerge/>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p>
        </w:tc>
        <w:tc>
          <w:tcPr>
            <w:tcW w:w="1134" w:type="dxa"/>
            <w:shd w:val="clear" w:color="auto" w:fill="auto"/>
            <w:vAlign w:val="center"/>
          </w:tcPr>
          <w:p w:rsidR="00986F0E" w:rsidRP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Сим-карта Теле-2</w:t>
            </w:r>
          </w:p>
        </w:tc>
        <w:tc>
          <w:tcPr>
            <w:tcW w:w="1276"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450.00</w:t>
            </w:r>
          </w:p>
        </w:tc>
        <w:tc>
          <w:tcPr>
            <w:tcW w:w="1750" w:type="dxa"/>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r w:rsidR="00986F0E" w:rsidRPr="00A97216" w:rsidTr="00A97216">
        <w:tc>
          <w:tcPr>
            <w:tcW w:w="518" w:type="dxa"/>
            <w:shd w:val="clear" w:color="auto" w:fill="auto"/>
            <w:vAlign w:val="center"/>
          </w:tcPr>
          <w:p w:rsidR="00986F0E" w:rsidRDefault="00986F0E" w:rsidP="006D301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560"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Фадеевская сельская библиотека</w:t>
            </w:r>
          </w:p>
        </w:tc>
        <w:tc>
          <w:tcPr>
            <w:tcW w:w="1134"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Ноябрь</w:t>
            </w:r>
          </w:p>
        </w:tc>
        <w:tc>
          <w:tcPr>
            <w:tcW w:w="1134" w:type="dxa"/>
            <w:shd w:val="clear" w:color="auto" w:fill="auto"/>
            <w:vAlign w:val="center"/>
          </w:tcPr>
          <w:p w:rsidR="00986F0E" w:rsidRDefault="00986F0E" w:rsidP="00986F0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Роутер</w:t>
            </w:r>
          </w:p>
          <w:p w:rsidR="00986F0E" w:rsidRDefault="00986F0E" w:rsidP="00986F0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Маршрутизатор </w:t>
            </w:r>
            <w:r>
              <w:rPr>
                <w:rFonts w:ascii="Times New Roman" w:hAnsi="Times New Roman" w:cs="Times New Roman"/>
                <w:sz w:val="20"/>
                <w:szCs w:val="20"/>
                <w:lang w:val="en-US"/>
              </w:rPr>
              <w:t>ADSL</w:t>
            </w:r>
          </w:p>
        </w:tc>
        <w:tc>
          <w:tcPr>
            <w:tcW w:w="1276"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1750.00</w:t>
            </w:r>
          </w:p>
        </w:tc>
        <w:tc>
          <w:tcPr>
            <w:tcW w:w="1750" w:type="dxa"/>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r w:rsidR="00986F0E" w:rsidRPr="00A97216" w:rsidTr="00A97216">
        <w:tc>
          <w:tcPr>
            <w:tcW w:w="518" w:type="dxa"/>
            <w:shd w:val="clear" w:color="auto" w:fill="auto"/>
            <w:vAlign w:val="center"/>
          </w:tcPr>
          <w:p w:rsidR="00986F0E" w:rsidRDefault="00986F0E" w:rsidP="006D301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560"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Воронская сельская библиотека</w:t>
            </w:r>
          </w:p>
        </w:tc>
        <w:tc>
          <w:tcPr>
            <w:tcW w:w="1134" w:type="dxa"/>
            <w:shd w:val="clear" w:color="auto" w:fill="auto"/>
            <w:vAlign w:val="center"/>
          </w:tcPr>
          <w:p w:rsidR="00986F0E" w:rsidRDefault="00986F0E"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Сентябрь</w:t>
            </w:r>
          </w:p>
        </w:tc>
        <w:tc>
          <w:tcPr>
            <w:tcW w:w="1134" w:type="dxa"/>
            <w:shd w:val="clear" w:color="auto" w:fill="auto"/>
            <w:vAlign w:val="center"/>
          </w:tcPr>
          <w:p w:rsidR="00986F0E"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Телевизор</w:t>
            </w:r>
          </w:p>
        </w:tc>
        <w:tc>
          <w:tcPr>
            <w:tcW w:w="1276" w:type="dxa"/>
            <w:shd w:val="clear" w:color="auto" w:fill="auto"/>
            <w:vAlign w:val="center"/>
          </w:tcPr>
          <w:p w:rsidR="00986F0E"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986F0E"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986F0E"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986F0E"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8990</w:t>
            </w:r>
          </w:p>
        </w:tc>
        <w:tc>
          <w:tcPr>
            <w:tcW w:w="1750" w:type="dxa"/>
          </w:tcPr>
          <w:p w:rsidR="00986F0E"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r w:rsidR="00B51AEC" w:rsidRPr="00A97216" w:rsidTr="00A97216">
        <w:tc>
          <w:tcPr>
            <w:tcW w:w="518" w:type="dxa"/>
            <w:vMerge w:val="restart"/>
            <w:shd w:val="clear" w:color="auto" w:fill="auto"/>
            <w:vAlign w:val="center"/>
          </w:tcPr>
          <w:p w:rsidR="00B51AEC" w:rsidRDefault="00B51AEC" w:rsidP="006D301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560" w:type="dxa"/>
            <w:vMerge w:val="restart"/>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Глебовская сельская библиотека</w:t>
            </w:r>
          </w:p>
        </w:tc>
        <w:tc>
          <w:tcPr>
            <w:tcW w:w="1134" w:type="dxa"/>
            <w:vMerge w:val="restart"/>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Май</w:t>
            </w:r>
          </w:p>
        </w:tc>
        <w:tc>
          <w:tcPr>
            <w:tcW w:w="1134"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Телевизор</w:t>
            </w:r>
          </w:p>
        </w:tc>
        <w:tc>
          <w:tcPr>
            <w:tcW w:w="1276"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7990</w:t>
            </w:r>
          </w:p>
        </w:tc>
        <w:tc>
          <w:tcPr>
            <w:tcW w:w="1750" w:type="dxa"/>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r w:rsidR="00B51AEC" w:rsidRPr="00A97216" w:rsidTr="00A97216">
        <w:tc>
          <w:tcPr>
            <w:tcW w:w="518" w:type="dxa"/>
            <w:vMerge/>
            <w:shd w:val="clear" w:color="auto" w:fill="auto"/>
            <w:vAlign w:val="center"/>
          </w:tcPr>
          <w:p w:rsidR="00B51AEC" w:rsidRDefault="00B51AEC" w:rsidP="006D3018">
            <w:pPr>
              <w:spacing w:after="0" w:line="240" w:lineRule="auto"/>
              <w:jc w:val="center"/>
              <w:rPr>
                <w:rFonts w:ascii="Times New Roman" w:hAnsi="Times New Roman" w:cs="Times New Roman"/>
                <w:sz w:val="20"/>
                <w:szCs w:val="20"/>
              </w:rPr>
            </w:pPr>
          </w:p>
        </w:tc>
        <w:tc>
          <w:tcPr>
            <w:tcW w:w="1560" w:type="dxa"/>
            <w:vMerge/>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p>
        </w:tc>
        <w:tc>
          <w:tcPr>
            <w:tcW w:w="1134" w:type="dxa"/>
            <w:vMerge/>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p>
        </w:tc>
        <w:tc>
          <w:tcPr>
            <w:tcW w:w="1134"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Антенна</w:t>
            </w:r>
          </w:p>
        </w:tc>
        <w:tc>
          <w:tcPr>
            <w:tcW w:w="1276"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390.00</w:t>
            </w:r>
          </w:p>
        </w:tc>
        <w:tc>
          <w:tcPr>
            <w:tcW w:w="1750" w:type="dxa"/>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r w:rsidR="00B51AEC" w:rsidRPr="00A97216" w:rsidTr="00A97216">
        <w:tc>
          <w:tcPr>
            <w:tcW w:w="518" w:type="dxa"/>
            <w:vMerge/>
            <w:shd w:val="clear" w:color="auto" w:fill="auto"/>
            <w:vAlign w:val="center"/>
          </w:tcPr>
          <w:p w:rsidR="00B51AEC" w:rsidRDefault="00B51AEC" w:rsidP="006D3018">
            <w:pPr>
              <w:spacing w:after="0" w:line="240" w:lineRule="auto"/>
              <w:jc w:val="center"/>
              <w:rPr>
                <w:rFonts w:ascii="Times New Roman" w:hAnsi="Times New Roman" w:cs="Times New Roman"/>
                <w:sz w:val="20"/>
                <w:szCs w:val="20"/>
              </w:rPr>
            </w:pPr>
          </w:p>
        </w:tc>
        <w:tc>
          <w:tcPr>
            <w:tcW w:w="1560" w:type="dxa"/>
            <w:vMerge/>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p>
        </w:tc>
        <w:tc>
          <w:tcPr>
            <w:tcW w:w="1134" w:type="dxa"/>
            <w:vMerge/>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p>
        </w:tc>
        <w:tc>
          <w:tcPr>
            <w:tcW w:w="1134"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кабель</w:t>
            </w:r>
          </w:p>
        </w:tc>
        <w:tc>
          <w:tcPr>
            <w:tcW w:w="1276"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75" w:type="dxa"/>
            <w:shd w:val="clear" w:color="auto" w:fill="auto"/>
            <w:vAlign w:val="center"/>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320.00</w:t>
            </w:r>
          </w:p>
        </w:tc>
        <w:tc>
          <w:tcPr>
            <w:tcW w:w="1750" w:type="dxa"/>
          </w:tcPr>
          <w:p w:rsidR="00B51AEC" w:rsidRDefault="00B51AEC" w:rsidP="006D301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tc>
      </w:tr>
    </w:tbl>
    <w:p w:rsidR="00BF559C" w:rsidRPr="00A97216" w:rsidRDefault="00BF559C" w:rsidP="006D3018">
      <w:pPr>
        <w:autoSpaceDE w:val="0"/>
        <w:autoSpaceDN w:val="0"/>
        <w:adjustRightInd w:val="0"/>
        <w:spacing w:after="0" w:line="240" w:lineRule="auto"/>
        <w:rPr>
          <w:rFonts w:ascii="Times New Roman" w:hAnsi="Times New Roman" w:cs="Times New Roman"/>
          <w:sz w:val="24"/>
          <w:szCs w:val="24"/>
          <w:lang w:val="en-US"/>
        </w:rPr>
      </w:pPr>
    </w:p>
    <w:p w:rsidR="00D00CB5" w:rsidRPr="00D00CB5" w:rsidRDefault="00BF559C" w:rsidP="006D301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10.5 </w:t>
      </w:r>
      <w:r w:rsidR="00D84229" w:rsidRPr="00D84229">
        <w:rPr>
          <w:rFonts w:ascii="Times New Roman" w:hAnsi="Times New Roman" w:cs="Times New Roman"/>
          <w:sz w:val="24"/>
          <w:szCs w:val="24"/>
        </w:rPr>
        <w:t>Обучение граждан навыкам работы на компьютере н</w:t>
      </w:r>
      <w:r w:rsidR="00D84229">
        <w:rPr>
          <w:rFonts w:ascii="Times New Roman" w:hAnsi="Times New Roman" w:cs="Times New Roman"/>
          <w:sz w:val="24"/>
          <w:szCs w:val="24"/>
        </w:rPr>
        <w:t>а базах муниципальных библиотек</w:t>
      </w:r>
    </w:p>
    <w:tbl>
      <w:tblPr>
        <w:tblStyle w:val="a3"/>
        <w:tblW w:w="0" w:type="auto"/>
        <w:tblLook w:val="04A0"/>
      </w:tblPr>
      <w:tblGrid>
        <w:gridCol w:w="3510"/>
        <w:gridCol w:w="2020"/>
        <w:gridCol w:w="2020"/>
        <w:gridCol w:w="2021"/>
      </w:tblGrid>
      <w:tr w:rsidR="00BB27F2" w:rsidTr="00760647">
        <w:tc>
          <w:tcPr>
            <w:tcW w:w="3510" w:type="dxa"/>
            <w:vMerge w:val="restart"/>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Наименование библиотеки</w:t>
            </w:r>
          </w:p>
        </w:tc>
        <w:tc>
          <w:tcPr>
            <w:tcW w:w="6061" w:type="dxa"/>
            <w:gridSpan w:val="3"/>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обученных пользователей</w:t>
            </w:r>
          </w:p>
        </w:tc>
      </w:tr>
      <w:tr w:rsidR="00BB27F2" w:rsidTr="004D6090">
        <w:tc>
          <w:tcPr>
            <w:tcW w:w="3510" w:type="dxa"/>
            <w:vMerge/>
          </w:tcPr>
          <w:p w:rsidR="00BB27F2" w:rsidRDefault="00BB27F2" w:rsidP="006D3018">
            <w:pPr>
              <w:autoSpaceDE w:val="0"/>
              <w:autoSpaceDN w:val="0"/>
              <w:adjustRightInd w:val="0"/>
              <w:jc w:val="both"/>
              <w:rPr>
                <w:rFonts w:ascii="Times New Roman" w:hAnsi="Times New Roman" w:cs="Times New Roman"/>
                <w:sz w:val="24"/>
                <w:szCs w:val="24"/>
              </w:rPr>
            </w:pP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201</w:t>
            </w:r>
            <w:r w:rsidR="00AC7163">
              <w:rPr>
                <w:rFonts w:ascii="Times New Roman" w:hAnsi="Times New Roman" w:cs="Times New Roman"/>
                <w:sz w:val="24"/>
                <w:szCs w:val="24"/>
              </w:rPr>
              <w:t>9</w:t>
            </w: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w:t>
            </w:r>
            <w:r w:rsidR="00AC7163">
              <w:rPr>
                <w:rFonts w:ascii="Times New Roman" w:hAnsi="Times New Roman" w:cs="Times New Roman"/>
                <w:sz w:val="24"/>
                <w:szCs w:val="24"/>
              </w:rPr>
              <w:t>20</w:t>
            </w:r>
          </w:p>
        </w:tc>
        <w:tc>
          <w:tcPr>
            <w:tcW w:w="2021"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w:t>
            </w:r>
            <w:r w:rsidR="00AC7163">
              <w:rPr>
                <w:rFonts w:ascii="Times New Roman" w:hAnsi="Times New Roman" w:cs="Times New Roman"/>
                <w:sz w:val="24"/>
                <w:szCs w:val="24"/>
              </w:rPr>
              <w:t>1</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Центральная библиотека с детским отделом</w:t>
            </w: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r w:rsidR="00AC7163">
              <w:rPr>
                <w:rFonts w:ascii="Times New Roman" w:hAnsi="Times New Roman" w:cs="Times New Roman"/>
                <w:sz w:val="24"/>
                <w:szCs w:val="24"/>
              </w:rPr>
              <w:t>2</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34</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25</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Расловская с/б</w:t>
            </w: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AC7163">
              <w:rPr>
                <w:rFonts w:ascii="Times New Roman" w:hAnsi="Times New Roman" w:cs="Times New Roman"/>
                <w:sz w:val="24"/>
                <w:szCs w:val="24"/>
              </w:rPr>
              <w:t>1</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Фадеевская с/б</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Глебовская с/б</w:t>
            </w: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Первушинская с/б</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Калинковская с/б</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2020" w:type="dxa"/>
          </w:tcPr>
          <w:p w:rsidR="00BB27F2" w:rsidRDefault="00BB27F2"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Грудкинская с/б</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Жваловская с/б</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r>
      <w:tr w:rsidR="00BB27F2" w:rsidTr="004D6090">
        <w:tc>
          <w:tcPr>
            <w:tcW w:w="3510" w:type="dxa"/>
          </w:tcPr>
          <w:p w:rsidR="00BB27F2" w:rsidRDefault="00BB27F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Михайловская с/б</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2020" w:type="dxa"/>
          </w:tcPr>
          <w:p w:rsidR="00BB27F2"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2021" w:type="dxa"/>
          </w:tcPr>
          <w:p w:rsidR="00BB27F2"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r>
      <w:tr w:rsidR="001C6A1F" w:rsidTr="004D6090">
        <w:tc>
          <w:tcPr>
            <w:tcW w:w="3510" w:type="dxa"/>
          </w:tcPr>
          <w:p w:rsidR="001C6A1F" w:rsidRDefault="001C6A1F"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Воронская с/б</w:t>
            </w:r>
          </w:p>
        </w:tc>
        <w:tc>
          <w:tcPr>
            <w:tcW w:w="2020" w:type="dxa"/>
          </w:tcPr>
          <w:p w:rsidR="001C6A1F"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2020" w:type="dxa"/>
          </w:tcPr>
          <w:p w:rsidR="001C6A1F"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2021" w:type="dxa"/>
          </w:tcPr>
          <w:p w:rsidR="001C6A1F" w:rsidRDefault="00761B40"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r>
      <w:tr w:rsidR="001C6A1F" w:rsidTr="004D6090">
        <w:tc>
          <w:tcPr>
            <w:tcW w:w="3510" w:type="dxa"/>
          </w:tcPr>
          <w:p w:rsidR="001C6A1F" w:rsidRPr="001C6A1F" w:rsidRDefault="001C6A1F" w:rsidP="006D3018">
            <w:pPr>
              <w:autoSpaceDE w:val="0"/>
              <w:autoSpaceDN w:val="0"/>
              <w:adjustRightInd w:val="0"/>
              <w:jc w:val="both"/>
              <w:rPr>
                <w:rFonts w:ascii="Times New Roman" w:hAnsi="Times New Roman" w:cs="Times New Roman"/>
                <w:b/>
                <w:sz w:val="24"/>
                <w:szCs w:val="24"/>
              </w:rPr>
            </w:pPr>
            <w:r w:rsidRPr="001C6A1F">
              <w:rPr>
                <w:rFonts w:ascii="Times New Roman" w:hAnsi="Times New Roman" w:cs="Times New Roman"/>
                <w:b/>
                <w:sz w:val="24"/>
                <w:szCs w:val="24"/>
              </w:rPr>
              <w:t>Итого:</w:t>
            </w:r>
          </w:p>
        </w:tc>
        <w:tc>
          <w:tcPr>
            <w:tcW w:w="2020" w:type="dxa"/>
          </w:tcPr>
          <w:p w:rsidR="001C6A1F"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52</w:t>
            </w:r>
          </w:p>
        </w:tc>
        <w:tc>
          <w:tcPr>
            <w:tcW w:w="2020" w:type="dxa"/>
          </w:tcPr>
          <w:p w:rsidR="001C6A1F" w:rsidRDefault="00AC7163"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54</w:t>
            </w:r>
          </w:p>
        </w:tc>
        <w:tc>
          <w:tcPr>
            <w:tcW w:w="2021" w:type="dxa"/>
          </w:tcPr>
          <w:p w:rsidR="001C6A1F" w:rsidRDefault="00EE6891" w:rsidP="006D301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66</w:t>
            </w:r>
          </w:p>
        </w:tc>
      </w:tr>
    </w:tbl>
    <w:p w:rsidR="00D65F19" w:rsidRDefault="0049679A" w:rsidP="006D3018">
      <w:pPr>
        <w:autoSpaceDE w:val="0"/>
        <w:autoSpaceDN w:val="0"/>
        <w:adjustRightInd w:val="0"/>
        <w:spacing w:after="0" w:line="240" w:lineRule="auto"/>
        <w:jc w:val="both"/>
        <w:rPr>
          <w:rFonts w:ascii="Times New Roman" w:hAnsi="Times New Roman" w:cs="Times New Roman"/>
          <w:sz w:val="24"/>
          <w:szCs w:val="24"/>
        </w:rPr>
      </w:pPr>
      <w:r w:rsidRPr="0049679A">
        <w:rPr>
          <w:rFonts w:ascii="Times New Roman" w:hAnsi="Times New Roman" w:cs="Times New Roman"/>
          <w:b/>
          <w:i/>
          <w:sz w:val="24"/>
          <w:szCs w:val="24"/>
        </w:rPr>
        <w:t>Краткий вывод по разделу</w:t>
      </w:r>
      <w:r w:rsidR="00A556C5">
        <w:rPr>
          <w:rFonts w:ascii="Times New Roman" w:hAnsi="Times New Roman" w:cs="Times New Roman"/>
          <w:b/>
          <w:i/>
          <w:sz w:val="24"/>
          <w:szCs w:val="24"/>
        </w:rPr>
        <w:t>.</w:t>
      </w:r>
    </w:p>
    <w:p w:rsidR="00383652" w:rsidRDefault="00D65F19" w:rsidP="00D65F19">
      <w:pPr>
        <w:autoSpaceDE w:val="0"/>
        <w:autoSpaceDN w:val="0"/>
        <w:adjustRightInd w:val="0"/>
        <w:spacing w:after="0" w:line="240" w:lineRule="auto"/>
        <w:ind w:firstLine="708"/>
        <w:jc w:val="both"/>
        <w:rPr>
          <w:rFonts w:ascii="Times New Roman" w:hAnsi="Times New Roman" w:cs="Times New Roman"/>
          <w:sz w:val="24"/>
          <w:szCs w:val="24"/>
        </w:rPr>
      </w:pPr>
      <w:r w:rsidRPr="00D65F19">
        <w:rPr>
          <w:rFonts w:ascii="Times New Roman" w:hAnsi="Times New Roman" w:cs="Times New Roman"/>
          <w:sz w:val="24"/>
          <w:szCs w:val="24"/>
        </w:rPr>
        <w:t xml:space="preserve">Таким образом, создание компьютерной инфраструктуры существенным образом изменило информационный сервис библиотек, улучшило качество и оперативность информационной деятельности. Однако в районе </w:t>
      </w:r>
      <w:r w:rsidR="00AC7163">
        <w:rPr>
          <w:rFonts w:ascii="Times New Roman" w:hAnsi="Times New Roman" w:cs="Times New Roman"/>
          <w:sz w:val="24"/>
          <w:szCs w:val="24"/>
        </w:rPr>
        <w:t>продолжает остро стоять</w:t>
      </w:r>
      <w:r w:rsidRPr="00D65F19">
        <w:rPr>
          <w:rFonts w:ascii="Times New Roman" w:hAnsi="Times New Roman" w:cs="Times New Roman"/>
          <w:sz w:val="24"/>
          <w:szCs w:val="24"/>
        </w:rPr>
        <w:t xml:space="preserve"> вопрос </w:t>
      </w:r>
      <w:r w:rsidR="00AC7163">
        <w:rPr>
          <w:rFonts w:ascii="Times New Roman" w:hAnsi="Times New Roman" w:cs="Times New Roman"/>
          <w:sz w:val="24"/>
          <w:szCs w:val="24"/>
        </w:rPr>
        <w:t xml:space="preserve">о </w:t>
      </w:r>
      <w:r w:rsidRPr="00D65F19">
        <w:rPr>
          <w:rFonts w:ascii="Times New Roman" w:hAnsi="Times New Roman" w:cs="Times New Roman"/>
          <w:sz w:val="24"/>
          <w:szCs w:val="24"/>
        </w:rPr>
        <w:t>модернизации существующего компьютерного парка.</w:t>
      </w:r>
    </w:p>
    <w:p w:rsidR="00D65F19" w:rsidRPr="00D65F19" w:rsidRDefault="00D65F19" w:rsidP="00D65F19">
      <w:pPr>
        <w:autoSpaceDE w:val="0"/>
        <w:autoSpaceDN w:val="0"/>
        <w:adjustRightInd w:val="0"/>
        <w:spacing w:after="0" w:line="240" w:lineRule="auto"/>
        <w:ind w:firstLine="708"/>
        <w:jc w:val="both"/>
        <w:rPr>
          <w:rFonts w:ascii="Times New Roman" w:hAnsi="Times New Roman" w:cs="Times New Roman"/>
          <w:sz w:val="24"/>
          <w:szCs w:val="24"/>
        </w:rPr>
      </w:pPr>
    </w:p>
    <w:p w:rsidR="00383652" w:rsidRPr="0050361D" w:rsidRDefault="00383652" w:rsidP="006D3018">
      <w:pPr>
        <w:autoSpaceDE w:val="0"/>
        <w:autoSpaceDN w:val="0"/>
        <w:adjustRightInd w:val="0"/>
        <w:spacing w:after="0" w:line="240" w:lineRule="auto"/>
        <w:ind w:firstLine="708"/>
        <w:rPr>
          <w:rFonts w:ascii="Times New Roman" w:hAnsi="Times New Roman" w:cs="Times New Roman"/>
          <w:b/>
          <w:sz w:val="24"/>
          <w:szCs w:val="24"/>
        </w:rPr>
      </w:pPr>
      <w:r w:rsidRPr="0050361D">
        <w:rPr>
          <w:rFonts w:ascii="Times New Roman" w:hAnsi="Times New Roman" w:cs="Times New Roman"/>
          <w:b/>
          <w:sz w:val="24"/>
          <w:szCs w:val="24"/>
        </w:rPr>
        <w:t>11. Организац</w:t>
      </w:r>
      <w:r w:rsidR="00076BBE" w:rsidRPr="0050361D">
        <w:rPr>
          <w:rFonts w:ascii="Times New Roman" w:hAnsi="Times New Roman" w:cs="Times New Roman"/>
          <w:b/>
          <w:sz w:val="24"/>
          <w:szCs w:val="24"/>
        </w:rPr>
        <w:t>ионно-методическая деятельность</w:t>
      </w:r>
    </w:p>
    <w:p w:rsidR="00383652" w:rsidRDefault="001063D7"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076BBE">
        <w:rPr>
          <w:rFonts w:ascii="Times New Roman" w:hAnsi="Times New Roman" w:cs="Times New Roman"/>
          <w:sz w:val="24"/>
          <w:szCs w:val="24"/>
        </w:rPr>
        <w:t>.1</w:t>
      </w:r>
      <w:r w:rsidR="00383652" w:rsidRPr="00383652">
        <w:rPr>
          <w:rFonts w:ascii="Times New Roman" w:hAnsi="Times New Roman" w:cs="Times New Roman"/>
          <w:sz w:val="24"/>
          <w:szCs w:val="24"/>
        </w:rPr>
        <w:t>. Методическое сопровождение деятельности общедоступных библиотек со стороны ведущих библиотек муниципальных образований, надел</w:t>
      </w:r>
      <w:r w:rsidR="00076BBE">
        <w:rPr>
          <w:rFonts w:ascii="Times New Roman" w:hAnsi="Times New Roman" w:cs="Times New Roman"/>
          <w:sz w:val="24"/>
          <w:szCs w:val="24"/>
        </w:rPr>
        <w:t>енных статусом центральной (ЦБ):</w:t>
      </w:r>
    </w:p>
    <w:p w:rsidR="00D65F19" w:rsidRDefault="00D65F19" w:rsidP="006D3018">
      <w:pPr>
        <w:autoSpaceDE w:val="0"/>
        <w:autoSpaceDN w:val="0"/>
        <w:adjustRightInd w:val="0"/>
        <w:spacing w:after="0" w:line="240" w:lineRule="auto"/>
        <w:jc w:val="both"/>
        <w:rPr>
          <w:rFonts w:ascii="Times New Roman" w:hAnsi="Times New Roman" w:cs="Times New Roman"/>
          <w:sz w:val="24"/>
          <w:szCs w:val="24"/>
        </w:rPr>
      </w:pPr>
    </w:p>
    <w:p w:rsidR="00C06F4E" w:rsidRDefault="00730600" w:rsidP="00D65F19">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Методическая деятельность в 2021</w:t>
      </w:r>
      <w:r w:rsidR="008B733C">
        <w:rPr>
          <w:rFonts w:ascii="Times New Roman" w:hAnsi="Times New Roman" w:cs="Times New Roman"/>
          <w:sz w:val="24"/>
          <w:szCs w:val="24"/>
        </w:rPr>
        <w:t xml:space="preserve"> году</w:t>
      </w:r>
      <w:r w:rsidR="00D65F19" w:rsidRPr="00D65F19">
        <w:rPr>
          <w:rFonts w:ascii="Times New Roman" w:hAnsi="Times New Roman" w:cs="Times New Roman"/>
          <w:sz w:val="24"/>
          <w:szCs w:val="24"/>
        </w:rPr>
        <w:t xml:space="preserve"> была направлена на совершенствование работы библиотек района, освоение новшеств, повышение квалификации библиотечных работников, оказание им методической помощи.</w:t>
      </w:r>
    </w:p>
    <w:p w:rsidR="00D65F19" w:rsidRDefault="00D65F19" w:rsidP="00D65F19">
      <w:pPr>
        <w:autoSpaceDE w:val="0"/>
        <w:autoSpaceDN w:val="0"/>
        <w:adjustRightInd w:val="0"/>
        <w:spacing w:after="0" w:line="240" w:lineRule="auto"/>
        <w:ind w:firstLine="708"/>
        <w:jc w:val="both"/>
        <w:rPr>
          <w:rFonts w:ascii="Times New Roman" w:hAnsi="Times New Roman" w:cs="Times New Roman"/>
          <w:sz w:val="24"/>
          <w:szCs w:val="24"/>
        </w:rPr>
      </w:pPr>
      <w:r w:rsidRPr="00D65F19">
        <w:rPr>
          <w:rFonts w:ascii="Times New Roman" w:hAnsi="Times New Roman" w:cs="Times New Roman"/>
          <w:sz w:val="24"/>
          <w:szCs w:val="24"/>
        </w:rPr>
        <w:t>Основными направле</w:t>
      </w:r>
      <w:r w:rsidR="00730600">
        <w:rPr>
          <w:rFonts w:ascii="Times New Roman" w:hAnsi="Times New Roman" w:cs="Times New Roman"/>
          <w:sz w:val="24"/>
          <w:szCs w:val="24"/>
        </w:rPr>
        <w:t>ниями методической работы в 2021</w:t>
      </w:r>
      <w:r w:rsidRPr="00D65F19">
        <w:rPr>
          <w:rFonts w:ascii="Times New Roman" w:hAnsi="Times New Roman" w:cs="Times New Roman"/>
          <w:sz w:val="24"/>
          <w:szCs w:val="24"/>
        </w:rPr>
        <w:t xml:space="preserve"> году были: </w:t>
      </w:r>
    </w:p>
    <w:p w:rsid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5F19">
        <w:rPr>
          <w:rFonts w:ascii="Times New Roman" w:hAnsi="Times New Roman" w:cs="Times New Roman"/>
          <w:sz w:val="24"/>
          <w:szCs w:val="24"/>
        </w:rPr>
        <w:t xml:space="preserve">анализ деятельности библиотек района; </w:t>
      </w:r>
    </w:p>
    <w:p w:rsid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xml:space="preserve">- развитие и автоматизация библиотечной сети, оказание помощи библиотекам района по внедрению </w:t>
      </w:r>
      <w:r>
        <w:rPr>
          <w:rFonts w:ascii="Times New Roman" w:hAnsi="Times New Roman" w:cs="Times New Roman"/>
          <w:sz w:val="24"/>
          <w:szCs w:val="24"/>
        </w:rPr>
        <w:t>новых информационных технологий;</w:t>
      </w:r>
      <w:r w:rsidRPr="00D65F19">
        <w:rPr>
          <w:rFonts w:ascii="Times New Roman" w:hAnsi="Times New Roman" w:cs="Times New Roman"/>
          <w:sz w:val="24"/>
          <w:szCs w:val="24"/>
        </w:rPr>
        <w:t xml:space="preserve"> </w:t>
      </w:r>
    </w:p>
    <w:p w:rsid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w:t>
      </w:r>
      <w:r>
        <w:rPr>
          <w:rFonts w:ascii="Times New Roman" w:hAnsi="Times New Roman" w:cs="Times New Roman"/>
          <w:sz w:val="24"/>
          <w:szCs w:val="24"/>
        </w:rPr>
        <w:t xml:space="preserve"> </w:t>
      </w:r>
      <w:r w:rsidRPr="00D65F19">
        <w:rPr>
          <w:rFonts w:ascii="Times New Roman" w:hAnsi="Times New Roman" w:cs="Times New Roman"/>
          <w:sz w:val="24"/>
          <w:szCs w:val="24"/>
        </w:rPr>
        <w:t xml:space="preserve">использование и развитие информационных технологий для повышения квалификации библиотекарей; </w:t>
      </w:r>
    </w:p>
    <w:p w:rsid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проведение профессионального дополнительного обучения в форме семинаров, круглых столов, мастер-кл</w:t>
      </w:r>
      <w:r>
        <w:rPr>
          <w:rFonts w:ascii="Times New Roman" w:hAnsi="Times New Roman" w:cs="Times New Roman"/>
          <w:sz w:val="24"/>
          <w:szCs w:val="24"/>
        </w:rPr>
        <w:t>ассов, практикумов;</w:t>
      </w:r>
    </w:p>
    <w:p w:rsid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65F19">
        <w:rPr>
          <w:rFonts w:ascii="Times New Roman" w:hAnsi="Times New Roman" w:cs="Times New Roman"/>
          <w:sz w:val="24"/>
          <w:szCs w:val="24"/>
        </w:rPr>
        <w:t>издание информационно-методич</w:t>
      </w:r>
      <w:r>
        <w:rPr>
          <w:rFonts w:ascii="Times New Roman" w:hAnsi="Times New Roman" w:cs="Times New Roman"/>
          <w:sz w:val="24"/>
          <w:szCs w:val="24"/>
        </w:rPr>
        <w:t>еских материалов;</w:t>
      </w:r>
    </w:p>
    <w:p w:rsid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xml:space="preserve">- обеспечение повышения профессионального уровня библиотечных работников района через систему семинаров, конференций, практикумов, конкурсов и т.д.; </w:t>
      </w:r>
    </w:p>
    <w:p w:rsidR="00D65F19" w:rsidRPr="00D65F19" w:rsidRDefault="00D65F19" w:rsidP="00D65F19">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популяризация деятельности библи</w:t>
      </w:r>
      <w:r>
        <w:rPr>
          <w:rFonts w:ascii="Times New Roman" w:hAnsi="Times New Roman" w:cs="Times New Roman"/>
          <w:sz w:val="24"/>
          <w:szCs w:val="24"/>
        </w:rPr>
        <w:t>отек в СМИ и в социальных сетях.</w:t>
      </w:r>
    </w:p>
    <w:p w:rsidR="005B648F" w:rsidRDefault="005B648F" w:rsidP="00D65F19">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Методическая деятельность осуществляется в рамках нормативных документов: «Закон о библиотечном деле», «Устав центральной библиотеки».</w:t>
      </w:r>
    </w:p>
    <w:p w:rsidR="00C06F4E" w:rsidRDefault="005B648F" w:rsidP="00D65F19">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Уставе центральной библиотеки отражены следующие методические услуги: оказание методической помощи сельским библиотекам, аналитическое исследование деятельности сельских библиотек, изучение передового опыта библиотек, выезды в сельские библиотеки, проведение семинаров.</w:t>
      </w:r>
    </w:p>
    <w:p w:rsidR="00C06F4E" w:rsidRDefault="00C06F4E" w:rsidP="00C06F4E">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Методическая деятельность включает в себя следующие мероприятия: семинары, совещания, выезды в сельские библиотеки с целью оказания методической помощи, практикумы – стажировки для вновь принятых работников, подготовка методических документов, индивидуальные и групповые консультации, изучение и обобщение передового опыта сельских библиотек, проведение мониторингов.</w:t>
      </w:r>
    </w:p>
    <w:p w:rsidR="00C06F4E" w:rsidRPr="00383652" w:rsidRDefault="00C06F4E" w:rsidP="006D3018">
      <w:pPr>
        <w:autoSpaceDE w:val="0"/>
        <w:autoSpaceDN w:val="0"/>
        <w:adjustRightInd w:val="0"/>
        <w:spacing w:after="0" w:line="240" w:lineRule="auto"/>
        <w:jc w:val="both"/>
        <w:rPr>
          <w:rFonts w:ascii="Times New Roman" w:hAnsi="Times New Roman" w:cs="Times New Roman"/>
          <w:sz w:val="24"/>
          <w:szCs w:val="24"/>
        </w:rPr>
      </w:pPr>
    </w:p>
    <w:p w:rsidR="00226F81" w:rsidRPr="00CB1A93" w:rsidRDefault="001063D7" w:rsidP="006D3018">
      <w:pPr>
        <w:autoSpaceDE w:val="0"/>
        <w:autoSpaceDN w:val="0"/>
        <w:adjustRightInd w:val="0"/>
        <w:spacing w:after="0" w:line="240" w:lineRule="auto"/>
        <w:jc w:val="both"/>
        <w:rPr>
          <w:rFonts w:ascii="Times New Roman" w:hAnsi="Times New Roman" w:cs="Times New Roman"/>
          <w:b/>
          <w:sz w:val="24"/>
          <w:szCs w:val="24"/>
        </w:rPr>
      </w:pPr>
      <w:r w:rsidRPr="00CB1A93">
        <w:rPr>
          <w:rFonts w:ascii="Times New Roman" w:hAnsi="Times New Roman" w:cs="Times New Roman"/>
          <w:b/>
          <w:sz w:val="24"/>
          <w:szCs w:val="24"/>
        </w:rPr>
        <w:t>11</w:t>
      </w:r>
      <w:r w:rsidR="00B44460" w:rsidRPr="00CB1A93">
        <w:rPr>
          <w:rFonts w:ascii="Times New Roman" w:hAnsi="Times New Roman" w:cs="Times New Roman"/>
          <w:b/>
          <w:sz w:val="24"/>
          <w:szCs w:val="24"/>
        </w:rPr>
        <w:t>.2</w:t>
      </w:r>
      <w:r w:rsidR="00383652" w:rsidRPr="00F679A7">
        <w:rPr>
          <w:rFonts w:ascii="Times New Roman" w:hAnsi="Times New Roman" w:cs="Times New Roman"/>
          <w:b/>
          <w:color w:val="00B050"/>
          <w:sz w:val="24"/>
          <w:szCs w:val="24"/>
        </w:rPr>
        <w:t xml:space="preserve">. </w:t>
      </w:r>
      <w:r w:rsidR="00383652" w:rsidRPr="0050361D">
        <w:rPr>
          <w:rFonts w:ascii="Times New Roman" w:hAnsi="Times New Roman" w:cs="Times New Roman"/>
          <w:b/>
          <w:sz w:val="24"/>
          <w:szCs w:val="24"/>
        </w:rPr>
        <w:t>Виды методических услуг/раб</w:t>
      </w:r>
      <w:r w:rsidR="008C32C2" w:rsidRPr="0050361D">
        <w:rPr>
          <w:rFonts w:ascii="Times New Roman" w:hAnsi="Times New Roman" w:cs="Times New Roman"/>
          <w:b/>
          <w:sz w:val="24"/>
          <w:szCs w:val="24"/>
        </w:rPr>
        <w:t>от, выполненных</w:t>
      </w:r>
      <w:r w:rsidR="00CB3386" w:rsidRPr="0050361D">
        <w:rPr>
          <w:rFonts w:ascii="Times New Roman" w:hAnsi="Times New Roman" w:cs="Times New Roman"/>
          <w:b/>
          <w:sz w:val="24"/>
          <w:szCs w:val="24"/>
        </w:rPr>
        <w:t xml:space="preserve"> ЦБ муниципальных образований для муниципальных</w:t>
      </w:r>
      <w:r w:rsidR="00CB3386" w:rsidRPr="00CB1A93">
        <w:rPr>
          <w:rFonts w:ascii="Times New Roman" w:hAnsi="Times New Roman" w:cs="Times New Roman"/>
          <w:b/>
          <w:sz w:val="24"/>
          <w:szCs w:val="24"/>
        </w:rPr>
        <w:t xml:space="preserve"> библиотек:</w:t>
      </w:r>
    </w:p>
    <w:p w:rsidR="00CB1A93" w:rsidRDefault="00CB1A9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CB3386">
        <w:rPr>
          <w:rFonts w:ascii="Times New Roman" w:hAnsi="Times New Roman" w:cs="Times New Roman"/>
          <w:sz w:val="24"/>
          <w:szCs w:val="24"/>
        </w:rPr>
        <w:t>одготовка сценариев для провед</w:t>
      </w:r>
      <w:r>
        <w:rPr>
          <w:rFonts w:ascii="Times New Roman" w:hAnsi="Times New Roman" w:cs="Times New Roman"/>
          <w:sz w:val="24"/>
          <w:szCs w:val="24"/>
        </w:rPr>
        <w:t>ения праздников посёлка, акций;</w:t>
      </w:r>
    </w:p>
    <w:p w:rsidR="00CB1A93" w:rsidRDefault="00CB1A9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CB3386">
        <w:rPr>
          <w:rFonts w:ascii="Times New Roman" w:hAnsi="Times New Roman" w:cs="Times New Roman"/>
          <w:sz w:val="24"/>
          <w:szCs w:val="24"/>
        </w:rPr>
        <w:t>роведение кустовых семинаров для с</w:t>
      </w:r>
      <w:r w:rsidR="008B733C">
        <w:rPr>
          <w:rFonts w:ascii="Times New Roman" w:hAnsi="Times New Roman" w:cs="Times New Roman"/>
          <w:sz w:val="24"/>
          <w:szCs w:val="24"/>
        </w:rPr>
        <w:t>пециалистов библиотек района</w:t>
      </w:r>
      <w:r>
        <w:rPr>
          <w:rFonts w:ascii="Times New Roman" w:hAnsi="Times New Roman" w:cs="Times New Roman"/>
          <w:sz w:val="24"/>
          <w:szCs w:val="24"/>
        </w:rPr>
        <w:t>;</w:t>
      </w:r>
      <w:r w:rsidR="00CB3386">
        <w:rPr>
          <w:rFonts w:ascii="Times New Roman" w:hAnsi="Times New Roman" w:cs="Times New Roman"/>
          <w:sz w:val="24"/>
          <w:szCs w:val="24"/>
        </w:rPr>
        <w:t xml:space="preserve"> </w:t>
      </w:r>
    </w:p>
    <w:p w:rsidR="00CB1A93" w:rsidRDefault="00CB1A9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CB3386">
        <w:rPr>
          <w:rFonts w:ascii="Times New Roman" w:hAnsi="Times New Roman" w:cs="Times New Roman"/>
          <w:sz w:val="24"/>
          <w:szCs w:val="24"/>
        </w:rPr>
        <w:t>роведение выездных мер</w:t>
      </w:r>
      <w:r>
        <w:rPr>
          <w:rFonts w:ascii="Times New Roman" w:hAnsi="Times New Roman" w:cs="Times New Roman"/>
          <w:sz w:val="24"/>
          <w:szCs w:val="24"/>
        </w:rPr>
        <w:t>оприятий в сельских библиотеках;</w:t>
      </w:r>
      <w:r w:rsidR="00CB3386">
        <w:rPr>
          <w:rFonts w:ascii="Times New Roman" w:hAnsi="Times New Roman" w:cs="Times New Roman"/>
          <w:sz w:val="24"/>
          <w:szCs w:val="24"/>
        </w:rPr>
        <w:t xml:space="preserve"> </w:t>
      </w:r>
    </w:p>
    <w:p w:rsidR="00CB1A93" w:rsidRDefault="00CB1A9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CB3386">
        <w:rPr>
          <w:rFonts w:ascii="Times New Roman" w:hAnsi="Times New Roman" w:cs="Times New Roman"/>
          <w:sz w:val="24"/>
          <w:szCs w:val="24"/>
        </w:rPr>
        <w:t xml:space="preserve">азработка тематических планов </w:t>
      </w:r>
      <w:r>
        <w:rPr>
          <w:rFonts w:ascii="Times New Roman" w:hAnsi="Times New Roman" w:cs="Times New Roman"/>
          <w:sz w:val="24"/>
          <w:szCs w:val="24"/>
        </w:rPr>
        <w:t>к знаменательным датам, юбилеям;</w:t>
      </w:r>
      <w:r w:rsidR="00CB3386">
        <w:rPr>
          <w:rFonts w:ascii="Times New Roman" w:hAnsi="Times New Roman" w:cs="Times New Roman"/>
          <w:sz w:val="24"/>
          <w:szCs w:val="24"/>
        </w:rPr>
        <w:t xml:space="preserve"> </w:t>
      </w:r>
    </w:p>
    <w:p w:rsidR="004F11ED" w:rsidRDefault="00CB1A9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00CB3386">
        <w:rPr>
          <w:rFonts w:ascii="Times New Roman" w:hAnsi="Times New Roman" w:cs="Times New Roman"/>
          <w:sz w:val="24"/>
          <w:szCs w:val="24"/>
        </w:rPr>
        <w:t>ыпуск буклетов, рекламных листовок, памяток.</w:t>
      </w:r>
    </w:p>
    <w:p w:rsidR="004F11ED" w:rsidRPr="00CB1A93" w:rsidRDefault="00CB1A93" w:rsidP="00CB1A93">
      <w:pPr>
        <w:autoSpaceDE w:val="0"/>
        <w:autoSpaceDN w:val="0"/>
        <w:adjustRightInd w:val="0"/>
        <w:spacing w:after="0" w:line="240" w:lineRule="auto"/>
        <w:ind w:firstLine="708"/>
        <w:jc w:val="both"/>
        <w:rPr>
          <w:rFonts w:ascii="Times New Roman" w:hAnsi="Times New Roman" w:cs="Times New Roman"/>
          <w:sz w:val="24"/>
          <w:szCs w:val="24"/>
        </w:rPr>
      </w:pPr>
      <w:r w:rsidRPr="00CB1A93">
        <w:rPr>
          <w:rFonts w:ascii="Times New Roman" w:hAnsi="Times New Roman" w:cs="Times New Roman"/>
          <w:sz w:val="24"/>
          <w:szCs w:val="24"/>
        </w:rPr>
        <w:t>Консультации были индивидуальные и групповые. Учитывались консультации по телефону (внешние консультации). Индивидуальные консультации проводились в случае, если возникал единичный вопрос. Групповые консультации обычно приурочивались к проведению совещаний, семинаров</w:t>
      </w:r>
      <w:r>
        <w:rPr>
          <w:rFonts w:ascii="Times New Roman" w:hAnsi="Times New Roman" w:cs="Times New Roman"/>
          <w:sz w:val="24"/>
          <w:szCs w:val="24"/>
        </w:rPr>
        <w:t>.</w:t>
      </w:r>
    </w:p>
    <w:p w:rsidR="00BE2FF8" w:rsidRPr="004F11ED" w:rsidRDefault="00BE2FF8" w:rsidP="006D3018">
      <w:pPr>
        <w:autoSpaceDE w:val="0"/>
        <w:autoSpaceDN w:val="0"/>
        <w:adjustRightInd w:val="0"/>
        <w:spacing w:after="0" w:line="240" w:lineRule="auto"/>
        <w:jc w:val="both"/>
        <w:rPr>
          <w:rFonts w:ascii="Times New Roman" w:hAnsi="Times New Roman" w:cs="Times New Roman"/>
          <w:sz w:val="24"/>
          <w:szCs w:val="24"/>
        </w:rPr>
      </w:pPr>
    </w:p>
    <w:p w:rsidR="008C32C2" w:rsidRPr="0050361D" w:rsidRDefault="00324B32" w:rsidP="006D3018">
      <w:pPr>
        <w:autoSpaceDE w:val="0"/>
        <w:autoSpaceDN w:val="0"/>
        <w:adjustRightInd w:val="0"/>
        <w:spacing w:after="0" w:line="240" w:lineRule="auto"/>
        <w:jc w:val="both"/>
        <w:rPr>
          <w:rFonts w:ascii="Times New Roman" w:hAnsi="Times New Roman" w:cs="Times New Roman"/>
          <w:b/>
          <w:sz w:val="24"/>
          <w:szCs w:val="24"/>
        </w:rPr>
      </w:pPr>
      <w:r w:rsidRPr="0050361D">
        <w:rPr>
          <w:rFonts w:ascii="Times New Roman" w:hAnsi="Times New Roman" w:cs="Times New Roman"/>
          <w:b/>
          <w:sz w:val="24"/>
          <w:szCs w:val="24"/>
        </w:rPr>
        <w:t>11.3. Указать:</w:t>
      </w:r>
    </w:p>
    <w:p w:rsidR="00383652" w:rsidRDefault="00324B32" w:rsidP="006D3018">
      <w:pPr>
        <w:autoSpaceDE w:val="0"/>
        <w:autoSpaceDN w:val="0"/>
        <w:adjustRightInd w:val="0"/>
        <w:spacing w:after="0" w:line="240" w:lineRule="auto"/>
        <w:jc w:val="both"/>
        <w:rPr>
          <w:rFonts w:ascii="Times New Roman" w:hAnsi="Times New Roman" w:cs="Times New Roman"/>
          <w:sz w:val="24"/>
          <w:szCs w:val="24"/>
        </w:rPr>
      </w:pPr>
      <w:r w:rsidRPr="0050361D">
        <w:rPr>
          <w:rFonts w:ascii="Times New Roman" w:hAnsi="Times New Roman" w:cs="Times New Roman"/>
          <w:sz w:val="24"/>
          <w:szCs w:val="24"/>
        </w:rPr>
        <w:t xml:space="preserve"> - </w:t>
      </w:r>
      <w:r w:rsidR="00383652" w:rsidRPr="0050361D">
        <w:rPr>
          <w:rFonts w:ascii="Times New Roman" w:hAnsi="Times New Roman" w:cs="Times New Roman"/>
          <w:sz w:val="24"/>
          <w:szCs w:val="24"/>
        </w:rPr>
        <w:t>количество</w:t>
      </w:r>
      <w:r w:rsidR="00383652" w:rsidRPr="00383652">
        <w:rPr>
          <w:rFonts w:ascii="Times New Roman" w:hAnsi="Times New Roman" w:cs="Times New Roman"/>
          <w:sz w:val="24"/>
          <w:szCs w:val="24"/>
        </w:rPr>
        <w:t xml:space="preserve"> индивидуальных и групповых консультаций</w:t>
      </w:r>
      <w:r w:rsidR="00972763">
        <w:rPr>
          <w:rFonts w:ascii="Times New Roman" w:hAnsi="Times New Roman" w:cs="Times New Roman"/>
          <w:sz w:val="24"/>
          <w:szCs w:val="24"/>
        </w:rPr>
        <w:t xml:space="preserve"> - 86</w:t>
      </w:r>
      <w:r w:rsidR="00383652" w:rsidRPr="00383652">
        <w:rPr>
          <w:rFonts w:ascii="Times New Roman" w:hAnsi="Times New Roman" w:cs="Times New Roman"/>
          <w:sz w:val="24"/>
          <w:szCs w:val="24"/>
        </w:rPr>
        <w:t>, в</w:t>
      </w:r>
      <w:r w:rsidR="00C06F4E">
        <w:rPr>
          <w:rFonts w:ascii="Times New Roman" w:hAnsi="Times New Roman" w:cs="Times New Roman"/>
          <w:sz w:val="24"/>
          <w:szCs w:val="24"/>
        </w:rPr>
        <w:t xml:space="preserve"> т. ч. проведенных дистанционно- </w:t>
      </w:r>
      <w:r w:rsidR="00972763">
        <w:rPr>
          <w:rFonts w:ascii="Times New Roman" w:hAnsi="Times New Roman" w:cs="Times New Roman"/>
          <w:sz w:val="24"/>
          <w:szCs w:val="24"/>
        </w:rPr>
        <w:t>34</w:t>
      </w:r>
    </w:p>
    <w:p w:rsidR="006D6998" w:rsidRPr="00383652" w:rsidRDefault="006D6998" w:rsidP="006D3018">
      <w:pPr>
        <w:autoSpaceDE w:val="0"/>
        <w:autoSpaceDN w:val="0"/>
        <w:adjustRightInd w:val="0"/>
        <w:spacing w:after="0" w:line="240" w:lineRule="auto"/>
        <w:jc w:val="both"/>
        <w:rPr>
          <w:rFonts w:ascii="Times New Roman" w:hAnsi="Times New Roman" w:cs="Times New Roman"/>
          <w:sz w:val="24"/>
          <w:szCs w:val="24"/>
        </w:rPr>
      </w:pPr>
    </w:p>
    <w:p w:rsidR="00383652" w:rsidRDefault="00324B32" w:rsidP="006D3018">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 </w:t>
      </w:r>
      <w:r w:rsidR="00383652" w:rsidRPr="00383652">
        <w:rPr>
          <w:rFonts w:ascii="Times New Roman" w:hAnsi="Times New Roman" w:cs="Times New Roman"/>
          <w:sz w:val="24"/>
          <w:szCs w:val="24"/>
        </w:rPr>
        <w:t>количество подготовленных методических документов в печатном и электронном виде</w:t>
      </w:r>
      <w:r w:rsidR="00411276">
        <w:rPr>
          <w:rFonts w:ascii="Times New Roman" w:hAnsi="Times New Roman" w:cs="Times New Roman"/>
          <w:sz w:val="24"/>
          <w:szCs w:val="24"/>
        </w:rPr>
        <w:t xml:space="preserve"> </w:t>
      </w:r>
      <w:r w:rsidR="00892F08" w:rsidRPr="00970AC7">
        <w:rPr>
          <w:rFonts w:ascii="Times New Roman" w:hAnsi="Times New Roman" w:cs="Times New Roman"/>
          <w:i/>
          <w:sz w:val="24"/>
          <w:szCs w:val="24"/>
        </w:rPr>
        <w:t>(пере</w:t>
      </w:r>
      <w:r w:rsidR="001C6A1F">
        <w:rPr>
          <w:rFonts w:ascii="Times New Roman" w:hAnsi="Times New Roman" w:cs="Times New Roman"/>
          <w:i/>
          <w:sz w:val="24"/>
          <w:szCs w:val="24"/>
        </w:rPr>
        <w:t>чень в приложении)</w:t>
      </w:r>
      <w:r w:rsidR="00945829">
        <w:rPr>
          <w:rFonts w:ascii="Times New Roman" w:hAnsi="Times New Roman" w:cs="Times New Roman"/>
          <w:i/>
          <w:sz w:val="24"/>
          <w:szCs w:val="24"/>
        </w:rPr>
        <w:t xml:space="preserve"> – </w:t>
      </w:r>
      <w:r w:rsidR="00FC4B2F">
        <w:rPr>
          <w:rFonts w:ascii="Times New Roman" w:hAnsi="Times New Roman" w:cs="Times New Roman"/>
          <w:sz w:val="24"/>
          <w:szCs w:val="24"/>
        </w:rPr>
        <w:t>10</w:t>
      </w:r>
      <w:r w:rsidR="00945829" w:rsidRPr="001C6A1F">
        <w:rPr>
          <w:rFonts w:ascii="Times New Roman" w:hAnsi="Times New Roman" w:cs="Times New Roman"/>
          <w:sz w:val="24"/>
          <w:szCs w:val="24"/>
        </w:rPr>
        <w:t>;</w:t>
      </w:r>
    </w:p>
    <w:p w:rsidR="00BE2FF8" w:rsidRPr="00BE2FF8" w:rsidRDefault="00BE2FF8" w:rsidP="006D3018">
      <w:pPr>
        <w:autoSpaceDE w:val="0"/>
        <w:autoSpaceDN w:val="0"/>
        <w:adjustRightInd w:val="0"/>
        <w:spacing w:after="0" w:line="240" w:lineRule="auto"/>
        <w:jc w:val="both"/>
        <w:rPr>
          <w:rFonts w:ascii="Times New Roman" w:hAnsi="Times New Roman" w:cs="Times New Roman"/>
          <w:sz w:val="24"/>
          <w:szCs w:val="24"/>
        </w:rPr>
      </w:pPr>
    </w:p>
    <w:p w:rsidR="00383652" w:rsidRDefault="00324B32"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383652" w:rsidRPr="00383652">
        <w:rPr>
          <w:rFonts w:ascii="Times New Roman" w:hAnsi="Times New Roman" w:cs="Times New Roman"/>
          <w:sz w:val="24"/>
          <w:szCs w:val="24"/>
        </w:rPr>
        <w:t>количество организованных совещаний, круглых столов, семинаров и др. профессиональных встреч, в т. ч. в сетевом режиме</w:t>
      </w:r>
      <w:r w:rsidR="00892F08">
        <w:rPr>
          <w:rFonts w:ascii="Times New Roman" w:hAnsi="Times New Roman" w:cs="Times New Roman"/>
          <w:sz w:val="24"/>
          <w:szCs w:val="24"/>
        </w:rPr>
        <w:t xml:space="preserve"> (в виде таблицы с указанием даты, темы, кол-ва участников)</w:t>
      </w:r>
      <w:r w:rsidR="006C72D0">
        <w:rPr>
          <w:rFonts w:ascii="Times New Roman" w:hAnsi="Times New Roman" w:cs="Times New Roman"/>
          <w:sz w:val="24"/>
          <w:szCs w:val="24"/>
        </w:rPr>
        <w:t xml:space="preserve"> </w:t>
      </w:r>
      <w:r w:rsidR="00CB1A93">
        <w:rPr>
          <w:rFonts w:ascii="Times New Roman" w:hAnsi="Times New Roman" w:cs="Times New Roman"/>
          <w:sz w:val="24"/>
          <w:szCs w:val="24"/>
        </w:rPr>
        <w:t>–</w:t>
      </w:r>
      <w:r w:rsidR="006C72D0">
        <w:rPr>
          <w:rFonts w:ascii="Times New Roman" w:hAnsi="Times New Roman" w:cs="Times New Roman"/>
          <w:sz w:val="24"/>
          <w:szCs w:val="24"/>
        </w:rPr>
        <w:t xml:space="preserve"> </w:t>
      </w:r>
      <w:r w:rsidR="0051587A">
        <w:rPr>
          <w:rFonts w:ascii="Times New Roman" w:hAnsi="Times New Roman" w:cs="Times New Roman"/>
          <w:sz w:val="24"/>
          <w:szCs w:val="24"/>
        </w:rPr>
        <w:t>7</w:t>
      </w:r>
    </w:p>
    <w:p w:rsidR="00CB1A93" w:rsidRDefault="00CB1A93" w:rsidP="006D3018">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Look w:val="04A0"/>
      </w:tblPr>
      <w:tblGrid>
        <w:gridCol w:w="2093"/>
        <w:gridCol w:w="4476"/>
        <w:gridCol w:w="3285"/>
      </w:tblGrid>
      <w:tr w:rsidR="00BE2FF8" w:rsidTr="00BE2FF8">
        <w:tc>
          <w:tcPr>
            <w:tcW w:w="2093" w:type="dxa"/>
          </w:tcPr>
          <w:p w:rsidR="00BE2FF8" w:rsidRDefault="00BE2FF8" w:rsidP="00BE2FF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Дата</w:t>
            </w:r>
          </w:p>
        </w:tc>
        <w:tc>
          <w:tcPr>
            <w:tcW w:w="4476" w:type="dxa"/>
          </w:tcPr>
          <w:p w:rsidR="00BE2FF8" w:rsidRDefault="00BE2FF8" w:rsidP="00BE2FF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Тема</w:t>
            </w:r>
          </w:p>
        </w:tc>
        <w:tc>
          <w:tcPr>
            <w:tcW w:w="3285" w:type="dxa"/>
          </w:tcPr>
          <w:p w:rsidR="00BE2FF8" w:rsidRDefault="00BE2FF8" w:rsidP="00BE2FF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участников</w:t>
            </w:r>
          </w:p>
        </w:tc>
      </w:tr>
      <w:tr w:rsidR="00BE2FF8" w:rsidTr="00BE2FF8">
        <w:tc>
          <w:tcPr>
            <w:tcW w:w="2093" w:type="dxa"/>
          </w:tcPr>
          <w:p w:rsidR="00BE2FF8" w:rsidRDefault="00AC7163"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27</w:t>
            </w:r>
            <w:r w:rsidR="00945829">
              <w:rPr>
                <w:rFonts w:ascii="Times New Roman" w:hAnsi="Times New Roman" w:cs="Times New Roman"/>
                <w:sz w:val="24"/>
                <w:szCs w:val="24"/>
              </w:rPr>
              <w:t xml:space="preserve"> января </w:t>
            </w:r>
          </w:p>
        </w:tc>
        <w:tc>
          <w:tcPr>
            <w:tcW w:w="4476" w:type="dxa"/>
          </w:tcPr>
          <w:p w:rsidR="00BE2FF8" w:rsidRDefault="00BE2FF8"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«Анализ деят</w:t>
            </w:r>
            <w:r w:rsidR="00AC7163">
              <w:rPr>
                <w:rFonts w:ascii="Times New Roman" w:hAnsi="Times New Roman" w:cs="Times New Roman"/>
                <w:sz w:val="24"/>
                <w:szCs w:val="24"/>
              </w:rPr>
              <w:t>ельности Судиславской ЦБС в 2020</w:t>
            </w:r>
            <w:r>
              <w:rPr>
                <w:rFonts w:ascii="Times New Roman" w:hAnsi="Times New Roman" w:cs="Times New Roman"/>
                <w:sz w:val="24"/>
                <w:szCs w:val="24"/>
              </w:rPr>
              <w:t xml:space="preserve"> году»</w:t>
            </w:r>
          </w:p>
        </w:tc>
        <w:tc>
          <w:tcPr>
            <w:tcW w:w="3285" w:type="dxa"/>
          </w:tcPr>
          <w:p w:rsidR="00BE2FF8" w:rsidRDefault="00BE2FF8"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18</w:t>
            </w:r>
          </w:p>
        </w:tc>
      </w:tr>
      <w:tr w:rsidR="00BE2FF8" w:rsidTr="00BE2FF8">
        <w:tc>
          <w:tcPr>
            <w:tcW w:w="2093" w:type="dxa"/>
          </w:tcPr>
          <w:p w:rsidR="00BE2FF8" w:rsidRDefault="00AC7163"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w:t>
            </w:r>
            <w:r w:rsidR="00945829">
              <w:rPr>
                <w:rFonts w:ascii="Times New Roman" w:hAnsi="Times New Roman" w:cs="Times New Roman"/>
                <w:sz w:val="24"/>
                <w:szCs w:val="24"/>
              </w:rPr>
              <w:t xml:space="preserve"> </w:t>
            </w:r>
            <w:r>
              <w:rPr>
                <w:rFonts w:ascii="Times New Roman" w:hAnsi="Times New Roman" w:cs="Times New Roman"/>
                <w:sz w:val="24"/>
                <w:szCs w:val="24"/>
              </w:rPr>
              <w:t>апреля</w:t>
            </w:r>
          </w:p>
        </w:tc>
        <w:tc>
          <w:tcPr>
            <w:tcW w:w="4476" w:type="dxa"/>
          </w:tcPr>
          <w:p w:rsidR="00BE2FF8" w:rsidRDefault="00945829"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0051587A">
              <w:rPr>
                <w:rFonts w:ascii="Times New Roman" w:hAnsi="Times New Roman" w:cs="Times New Roman"/>
                <w:sz w:val="24"/>
                <w:szCs w:val="24"/>
              </w:rPr>
              <w:t>Продвижение книги и чтения в виртуальной среде»</w:t>
            </w:r>
          </w:p>
        </w:tc>
        <w:tc>
          <w:tcPr>
            <w:tcW w:w="3285" w:type="dxa"/>
          </w:tcPr>
          <w:p w:rsidR="00BE2FF8" w:rsidRDefault="00945829"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w:t>
            </w:r>
            <w:r w:rsidR="0051587A">
              <w:rPr>
                <w:rFonts w:ascii="Times New Roman" w:hAnsi="Times New Roman" w:cs="Times New Roman"/>
                <w:sz w:val="24"/>
                <w:szCs w:val="24"/>
              </w:rPr>
              <w:t>8</w:t>
            </w:r>
          </w:p>
        </w:tc>
      </w:tr>
      <w:tr w:rsidR="00BE2FF8" w:rsidTr="00BE2FF8">
        <w:tc>
          <w:tcPr>
            <w:tcW w:w="2093" w:type="dxa"/>
          </w:tcPr>
          <w:p w:rsidR="00BE2FF8" w:rsidRDefault="0051587A"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29 октября</w:t>
            </w:r>
          </w:p>
        </w:tc>
        <w:tc>
          <w:tcPr>
            <w:tcW w:w="4476" w:type="dxa"/>
          </w:tcPr>
          <w:p w:rsidR="00BE2FF8" w:rsidRDefault="00945829" w:rsidP="0051587A">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51587A">
              <w:rPr>
                <w:rFonts w:ascii="Times New Roman" w:hAnsi="Times New Roman" w:cs="Times New Roman"/>
                <w:sz w:val="24"/>
                <w:szCs w:val="24"/>
              </w:rPr>
              <w:t>Качество библиотечного обслуживания»</w:t>
            </w:r>
          </w:p>
        </w:tc>
        <w:tc>
          <w:tcPr>
            <w:tcW w:w="3285" w:type="dxa"/>
          </w:tcPr>
          <w:p w:rsidR="00BE2FF8" w:rsidRDefault="00945829"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w:t>
            </w:r>
            <w:r w:rsidR="0051587A">
              <w:rPr>
                <w:rFonts w:ascii="Times New Roman" w:hAnsi="Times New Roman" w:cs="Times New Roman"/>
                <w:sz w:val="24"/>
                <w:szCs w:val="24"/>
              </w:rPr>
              <w:t>7</w:t>
            </w:r>
          </w:p>
        </w:tc>
      </w:tr>
      <w:tr w:rsidR="00F53053" w:rsidTr="00BE2FF8">
        <w:tc>
          <w:tcPr>
            <w:tcW w:w="2093" w:type="dxa"/>
          </w:tcPr>
          <w:p w:rsidR="00F53053" w:rsidRDefault="00F53053"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Ежеквартально</w:t>
            </w:r>
          </w:p>
        </w:tc>
        <w:tc>
          <w:tcPr>
            <w:tcW w:w="4476" w:type="dxa"/>
          </w:tcPr>
          <w:p w:rsidR="00F53053" w:rsidRDefault="00F53053"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Совещания при директоре по актуальным и текущим вопросам.</w:t>
            </w:r>
          </w:p>
        </w:tc>
        <w:tc>
          <w:tcPr>
            <w:tcW w:w="3285" w:type="dxa"/>
          </w:tcPr>
          <w:p w:rsidR="00F53053" w:rsidRDefault="00F53053"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24</w:t>
            </w:r>
          </w:p>
        </w:tc>
      </w:tr>
    </w:tbl>
    <w:p w:rsidR="006D6998" w:rsidRPr="00383652" w:rsidRDefault="006D6998" w:rsidP="006D3018">
      <w:pPr>
        <w:autoSpaceDE w:val="0"/>
        <w:autoSpaceDN w:val="0"/>
        <w:adjustRightInd w:val="0"/>
        <w:spacing w:after="0" w:line="240" w:lineRule="auto"/>
        <w:jc w:val="both"/>
        <w:rPr>
          <w:rFonts w:ascii="Times New Roman" w:hAnsi="Times New Roman" w:cs="Times New Roman"/>
          <w:sz w:val="24"/>
          <w:szCs w:val="24"/>
        </w:rPr>
      </w:pPr>
    </w:p>
    <w:p w:rsidR="00383652" w:rsidRDefault="00324B32"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452E89" w:rsidRPr="0050361D">
        <w:rPr>
          <w:rFonts w:ascii="Times New Roman" w:hAnsi="Times New Roman" w:cs="Times New Roman"/>
          <w:sz w:val="24"/>
          <w:szCs w:val="24"/>
        </w:rPr>
        <w:t>количество проведё</w:t>
      </w:r>
      <w:r w:rsidR="00383652" w:rsidRPr="0050361D">
        <w:rPr>
          <w:rFonts w:ascii="Times New Roman" w:hAnsi="Times New Roman" w:cs="Times New Roman"/>
          <w:sz w:val="24"/>
          <w:szCs w:val="24"/>
        </w:rPr>
        <w:t>нных</w:t>
      </w:r>
      <w:r w:rsidR="00383652" w:rsidRPr="00383652">
        <w:rPr>
          <w:rFonts w:ascii="Times New Roman" w:hAnsi="Times New Roman" w:cs="Times New Roman"/>
          <w:sz w:val="24"/>
          <w:szCs w:val="24"/>
        </w:rPr>
        <w:t xml:space="preserve"> обучающих мероприятий, в т. ч. </w:t>
      </w:r>
      <w:r w:rsidR="006D6998">
        <w:rPr>
          <w:rFonts w:ascii="Times New Roman" w:hAnsi="Times New Roman" w:cs="Times New Roman"/>
          <w:sz w:val="24"/>
          <w:szCs w:val="24"/>
        </w:rPr>
        <w:t>Д</w:t>
      </w:r>
      <w:r w:rsidR="00383652" w:rsidRPr="00383652">
        <w:rPr>
          <w:rFonts w:ascii="Times New Roman" w:hAnsi="Times New Roman" w:cs="Times New Roman"/>
          <w:sz w:val="24"/>
          <w:szCs w:val="24"/>
        </w:rPr>
        <w:t>истанционно</w:t>
      </w:r>
      <w:r w:rsidR="006D6998">
        <w:rPr>
          <w:rFonts w:ascii="Times New Roman" w:hAnsi="Times New Roman" w:cs="Times New Roman"/>
          <w:sz w:val="24"/>
          <w:szCs w:val="24"/>
        </w:rPr>
        <w:t xml:space="preserve"> </w:t>
      </w:r>
      <w:r w:rsidR="007D6BB6" w:rsidRPr="007D6BB6">
        <w:rPr>
          <w:rFonts w:ascii="Times New Roman" w:hAnsi="Times New Roman" w:cs="Times New Roman"/>
          <w:sz w:val="24"/>
          <w:szCs w:val="24"/>
        </w:rPr>
        <w:t>(в виде таблицы с указанием даты, темы, кол-ва участников)</w:t>
      </w:r>
      <w:r w:rsidR="00515362">
        <w:rPr>
          <w:rFonts w:ascii="Times New Roman" w:hAnsi="Times New Roman" w:cs="Times New Roman"/>
          <w:sz w:val="24"/>
          <w:szCs w:val="24"/>
        </w:rPr>
        <w:t xml:space="preserve"> </w:t>
      </w:r>
      <w:r w:rsidR="00CB1A93">
        <w:rPr>
          <w:rFonts w:ascii="Times New Roman" w:hAnsi="Times New Roman" w:cs="Times New Roman"/>
          <w:sz w:val="24"/>
          <w:szCs w:val="24"/>
        </w:rPr>
        <w:t>–</w:t>
      </w:r>
      <w:r w:rsidR="0051587A">
        <w:rPr>
          <w:rFonts w:ascii="Times New Roman" w:hAnsi="Times New Roman" w:cs="Times New Roman"/>
          <w:sz w:val="24"/>
          <w:szCs w:val="24"/>
        </w:rPr>
        <w:t xml:space="preserve"> 7</w:t>
      </w:r>
    </w:p>
    <w:p w:rsidR="00CB1A93" w:rsidRDefault="00CB1A93" w:rsidP="006D3018">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Look w:val="04A0"/>
      </w:tblPr>
      <w:tblGrid>
        <w:gridCol w:w="2093"/>
        <w:gridCol w:w="4476"/>
        <w:gridCol w:w="3285"/>
      </w:tblGrid>
      <w:tr w:rsidR="006C72D0" w:rsidTr="00614158">
        <w:tc>
          <w:tcPr>
            <w:tcW w:w="2093" w:type="dxa"/>
          </w:tcPr>
          <w:p w:rsidR="006C72D0" w:rsidRDefault="006C72D0"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Дата</w:t>
            </w:r>
          </w:p>
        </w:tc>
        <w:tc>
          <w:tcPr>
            <w:tcW w:w="4476" w:type="dxa"/>
          </w:tcPr>
          <w:p w:rsidR="006C72D0" w:rsidRDefault="006C72D0"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Тема</w:t>
            </w:r>
          </w:p>
        </w:tc>
        <w:tc>
          <w:tcPr>
            <w:tcW w:w="3285" w:type="dxa"/>
          </w:tcPr>
          <w:p w:rsidR="006C72D0" w:rsidRDefault="006C72D0"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участников</w:t>
            </w:r>
          </w:p>
        </w:tc>
      </w:tr>
      <w:tr w:rsidR="006C72D0" w:rsidTr="00614158">
        <w:tc>
          <w:tcPr>
            <w:tcW w:w="2093" w:type="dxa"/>
          </w:tcPr>
          <w:p w:rsidR="006C72D0"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24</w:t>
            </w:r>
            <w:r w:rsidR="00515362">
              <w:rPr>
                <w:rFonts w:ascii="Times New Roman" w:hAnsi="Times New Roman" w:cs="Times New Roman"/>
                <w:sz w:val="24"/>
                <w:szCs w:val="24"/>
              </w:rPr>
              <w:t xml:space="preserve"> февраля</w:t>
            </w:r>
          </w:p>
        </w:tc>
        <w:tc>
          <w:tcPr>
            <w:tcW w:w="4476" w:type="dxa"/>
          </w:tcPr>
          <w:p w:rsidR="006C72D0"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Обучающий семинар </w:t>
            </w:r>
            <w:r w:rsidR="00980F8D">
              <w:rPr>
                <w:rFonts w:ascii="Times New Roman" w:hAnsi="Times New Roman" w:cs="Times New Roman"/>
                <w:sz w:val="24"/>
                <w:szCs w:val="24"/>
              </w:rPr>
              <w:t>«</w:t>
            </w:r>
            <w:r>
              <w:rPr>
                <w:rFonts w:ascii="Times New Roman" w:hAnsi="Times New Roman" w:cs="Times New Roman"/>
                <w:sz w:val="24"/>
                <w:szCs w:val="24"/>
              </w:rPr>
              <w:t>Оформление краеведческой картотеки»</w:t>
            </w:r>
          </w:p>
        </w:tc>
        <w:tc>
          <w:tcPr>
            <w:tcW w:w="3285" w:type="dxa"/>
          </w:tcPr>
          <w:p w:rsidR="006C72D0" w:rsidRDefault="00515362"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51587A">
              <w:rPr>
                <w:rFonts w:ascii="Times New Roman" w:hAnsi="Times New Roman" w:cs="Times New Roman"/>
                <w:sz w:val="24"/>
                <w:szCs w:val="24"/>
              </w:rPr>
              <w:t>6</w:t>
            </w:r>
          </w:p>
        </w:tc>
      </w:tr>
      <w:tr w:rsidR="006C72D0" w:rsidTr="00614158">
        <w:tc>
          <w:tcPr>
            <w:tcW w:w="2093" w:type="dxa"/>
          </w:tcPr>
          <w:p w:rsidR="006C72D0"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24 марта</w:t>
            </w:r>
          </w:p>
        </w:tc>
        <w:tc>
          <w:tcPr>
            <w:tcW w:w="4476" w:type="dxa"/>
          </w:tcPr>
          <w:p w:rsidR="006C72D0"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Консультация </w:t>
            </w:r>
            <w:r w:rsidR="00515362">
              <w:rPr>
                <w:rFonts w:ascii="Times New Roman" w:hAnsi="Times New Roman" w:cs="Times New Roman"/>
                <w:sz w:val="24"/>
                <w:szCs w:val="24"/>
              </w:rPr>
              <w:t>«</w:t>
            </w:r>
            <w:r>
              <w:rPr>
                <w:rFonts w:ascii="Times New Roman" w:hAnsi="Times New Roman" w:cs="Times New Roman"/>
                <w:sz w:val="24"/>
                <w:szCs w:val="24"/>
              </w:rPr>
              <w:t>Новое в библиографическом описании книг»</w:t>
            </w:r>
          </w:p>
        </w:tc>
        <w:tc>
          <w:tcPr>
            <w:tcW w:w="3285" w:type="dxa"/>
          </w:tcPr>
          <w:p w:rsidR="006C72D0" w:rsidRDefault="00515362"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17</w:t>
            </w:r>
          </w:p>
        </w:tc>
      </w:tr>
      <w:tr w:rsidR="00515362" w:rsidTr="00614158">
        <w:tc>
          <w:tcPr>
            <w:tcW w:w="2093" w:type="dxa"/>
          </w:tcPr>
          <w:p w:rsidR="00515362"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28 апреля</w:t>
            </w:r>
          </w:p>
        </w:tc>
        <w:tc>
          <w:tcPr>
            <w:tcW w:w="4476" w:type="dxa"/>
          </w:tcPr>
          <w:p w:rsidR="00515362"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Обучающий семинар </w:t>
            </w:r>
            <w:r w:rsidR="00515362">
              <w:rPr>
                <w:rFonts w:ascii="Times New Roman" w:hAnsi="Times New Roman" w:cs="Times New Roman"/>
                <w:sz w:val="24"/>
                <w:szCs w:val="24"/>
              </w:rPr>
              <w:t>«</w:t>
            </w:r>
            <w:r>
              <w:rPr>
                <w:rFonts w:ascii="Times New Roman" w:hAnsi="Times New Roman" w:cs="Times New Roman"/>
                <w:sz w:val="24"/>
                <w:szCs w:val="24"/>
              </w:rPr>
              <w:t>Организация библиотечного пространства»</w:t>
            </w:r>
          </w:p>
        </w:tc>
        <w:tc>
          <w:tcPr>
            <w:tcW w:w="3285" w:type="dxa"/>
          </w:tcPr>
          <w:p w:rsidR="00515362" w:rsidRDefault="00515362"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14</w:t>
            </w:r>
          </w:p>
        </w:tc>
      </w:tr>
      <w:tr w:rsidR="00515362" w:rsidTr="00614158">
        <w:tc>
          <w:tcPr>
            <w:tcW w:w="2093" w:type="dxa"/>
          </w:tcPr>
          <w:p w:rsidR="00515362"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26 мая</w:t>
            </w:r>
          </w:p>
        </w:tc>
        <w:tc>
          <w:tcPr>
            <w:tcW w:w="4476" w:type="dxa"/>
          </w:tcPr>
          <w:p w:rsidR="00515362"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Обучающий семинар «Библиотечные акции как эффективный способ продвижения книги и чтения»</w:t>
            </w:r>
          </w:p>
        </w:tc>
        <w:tc>
          <w:tcPr>
            <w:tcW w:w="3285" w:type="dxa"/>
          </w:tcPr>
          <w:p w:rsidR="00515362" w:rsidRDefault="00515362"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14</w:t>
            </w:r>
          </w:p>
        </w:tc>
      </w:tr>
      <w:tr w:rsidR="0051587A" w:rsidTr="00614158">
        <w:tc>
          <w:tcPr>
            <w:tcW w:w="2093" w:type="dxa"/>
          </w:tcPr>
          <w:p w:rsidR="0051587A"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29 сентября</w:t>
            </w:r>
          </w:p>
        </w:tc>
        <w:tc>
          <w:tcPr>
            <w:tcW w:w="4476" w:type="dxa"/>
          </w:tcPr>
          <w:p w:rsidR="0051587A" w:rsidRDefault="0051587A"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Консультация «Современные формы работы с периодическими изданиями в общедоступной библиотеке</w:t>
            </w:r>
            <w:r w:rsidR="006D0BA4">
              <w:rPr>
                <w:rFonts w:ascii="Times New Roman" w:hAnsi="Times New Roman" w:cs="Times New Roman"/>
                <w:sz w:val="24"/>
                <w:szCs w:val="24"/>
              </w:rPr>
              <w:t>»</w:t>
            </w:r>
          </w:p>
        </w:tc>
        <w:tc>
          <w:tcPr>
            <w:tcW w:w="3285" w:type="dxa"/>
          </w:tcPr>
          <w:p w:rsidR="0051587A" w:rsidRDefault="006D0BA4"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w:t>
            </w:r>
          </w:p>
        </w:tc>
      </w:tr>
      <w:tr w:rsidR="004779BB" w:rsidTr="00614158">
        <w:tc>
          <w:tcPr>
            <w:tcW w:w="2093" w:type="dxa"/>
          </w:tcPr>
          <w:p w:rsidR="004779BB" w:rsidRDefault="004779BB"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 октября</w:t>
            </w:r>
          </w:p>
        </w:tc>
        <w:tc>
          <w:tcPr>
            <w:tcW w:w="4476" w:type="dxa"/>
          </w:tcPr>
          <w:p w:rsidR="004779BB" w:rsidRDefault="004779BB"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«Организация квестинга как инновационная форма библиотечного краеведения»</w:t>
            </w:r>
          </w:p>
        </w:tc>
        <w:tc>
          <w:tcPr>
            <w:tcW w:w="3285" w:type="dxa"/>
          </w:tcPr>
          <w:p w:rsidR="004779BB" w:rsidRDefault="004779BB"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14</w:t>
            </w:r>
          </w:p>
        </w:tc>
      </w:tr>
      <w:tr w:rsidR="00515362" w:rsidTr="00614158">
        <w:tc>
          <w:tcPr>
            <w:tcW w:w="2093" w:type="dxa"/>
          </w:tcPr>
          <w:p w:rsidR="00515362" w:rsidRDefault="006D0BA4"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24 ноября</w:t>
            </w:r>
          </w:p>
        </w:tc>
        <w:tc>
          <w:tcPr>
            <w:tcW w:w="4476" w:type="dxa"/>
          </w:tcPr>
          <w:p w:rsidR="00515362" w:rsidRDefault="006D0BA4"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Онлайн - консультация «Рекомендации по составлению отчётов на 2022 год</w:t>
            </w:r>
          </w:p>
        </w:tc>
        <w:tc>
          <w:tcPr>
            <w:tcW w:w="3285" w:type="dxa"/>
          </w:tcPr>
          <w:p w:rsidR="00515362" w:rsidRDefault="006D0BA4" w:rsidP="0061415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17</w:t>
            </w:r>
          </w:p>
        </w:tc>
      </w:tr>
    </w:tbl>
    <w:p w:rsidR="006C72D0" w:rsidRDefault="006C72D0" w:rsidP="006D3018">
      <w:pPr>
        <w:autoSpaceDE w:val="0"/>
        <w:autoSpaceDN w:val="0"/>
        <w:adjustRightInd w:val="0"/>
        <w:spacing w:after="0" w:line="240" w:lineRule="auto"/>
        <w:jc w:val="both"/>
        <w:rPr>
          <w:rFonts w:ascii="Times New Roman" w:hAnsi="Times New Roman" w:cs="Times New Roman"/>
          <w:sz w:val="24"/>
          <w:szCs w:val="24"/>
        </w:rPr>
      </w:pPr>
    </w:p>
    <w:p w:rsidR="006D6998" w:rsidRPr="00383652" w:rsidRDefault="006D6998" w:rsidP="006D3018">
      <w:pPr>
        <w:autoSpaceDE w:val="0"/>
        <w:autoSpaceDN w:val="0"/>
        <w:adjustRightInd w:val="0"/>
        <w:spacing w:after="0" w:line="240" w:lineRule="auto"/>
        <w:jc w:val="both"/>
        <w:rPr>
          <w:rFonts w:ascii="Times New Roman" w:hAnsi="Times New Roman" w:cs="Times New Roman"/>
          <w:sz w:val="24"/>
          <w:szCs w:val="24"/>
        </w:rPr>
      </w:pPr>
    </w:p>
    <w:p w:rsidR="00383652" w:rsidRDefault="00324B32"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383652" w:rsidRPr="00383652">
        <w:rPr>
          <w:rFonts w:ascii="Times New Roman" w:hAnsi="Times New Roman" w:cs="Times New Roman"/>
          <w:sz w:val="24"/>
          <w:szCs w:val="24"/>
        </w:rPr>
        <w:t>количество выездов в библиотеки с целью оказания методической помощи, проведения экспертно-диагностического обследования, изучения опыта работы</w:t>
      </w:r>
      <w:r w:rsidR="009F1828">
        <w:rPr>
          <w:rFonts w:ascii="Times New Roman" w:hAnsi="Times New Roman" w:cs="Times New Roman"/>
          <w:sz w:val="24"/>
          <w:szCs w:val="24"/>
        </w:rPr>
        <w:t xml:space="preserve"> (указать, в какие библиотеки был осуществлён выезд в течение отчётного года)</w:t>
      </w:r>
      <w:r w:rsidR="00A9404E">
        <w:rPr>
          <w:rFonts w:ascii="Times New Roman" w:hAnsi="Times New Roman" w:cs="Times New Roman"/>
          <w:sz w:val="24"/>
          <w:szCs w:val="24"/>
        </w:rPr>
        <w:t>:</w:t>
      </w:r>
    </w:p>
    <w:p w:rsidR="0086333C" w:rsidRDefault="004779BB"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течение 2021</w:t>
      </w:r>
      <w:r w:rsidR="00D65D3C">
        <w:rPr>
          <w:rFonts w:ascii="Times New Roman" w:hAnsi="Times New Roman" w:cs="Times New Roman"/>
          <w:sz w:val="24"/>
          <w:szCs w:val="24"/>
        </w:rPr>
        <w:t xml:space="preserve"> года выезд в сел</w:t>
      </w:r>
      <w:r w:rsidR="00F66AB6">
        <w:rPr>
          <w:rFonts w:ascii="Times New Roman" w:hAnsi="Times New Roman" w:cs="Times New Roman"/>
          <w:sz w:val="24"/>
          <w:szCs w:val="24"/>
        </w:rPr>
        <w:t>ь</w:t>
      </w:r>
      <w:r w:rsidR="00972763">
        <w:rPr>
          <w:rFonts w:ascii="Times New Roman" w:hAnsi="Times New Roman" w:cs="Times New Roman"/>
          <w:sz w:val="24"/>
          <w:szCs w:val="24"/>
        </w:rPr>
        <w:t>ские библиотеки осуществлялся 30</w:t>
      </w:r>
      <w:r w:rsidR="00D65D3C">
        <w:rPr>
          <w:rFonts w:ascii="Times New Roman" w:hAnsi="Times New Roman" w:cs="Times New Roman"/>
          <w:sz w:val="24"/>
          <w:szCs w:val="24"/>
        </w:rPr>
        <w:t xml:space="preserve"> раз.</w:t>
      </w:r>
    </w:p>
    <w:p w:rsidR="00D65D3C" w:rsidRDefault="00D65D3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Выезд был осуществлён:</w:t>
      </w:r>
    </w:p>
    <w:p w:rsidR="00D65D3C" w:rsidRDefault="00D65D3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972763">
        <w:rPr>
          <w:rFonts w:ascii="Times New Roman" w:hAnsi="Times New Roman" w:cs="Times New Roman"/>
          <w:sz w:val="24"/>
          <w:szCs w:val="24"/>
        </w:rPr>
        <w:t>Глебовская с/б – 3</w:t>
      </w:r>
      <w:r w:rsidR="004779BB">
        <w:rPr>
          <w:rFonts w:ascii="Times New Roman" w:hAnsi="Times New Roman" w:cs="Times New Roman"/>
          <w:sz w:val="24"/>
          <w:szCs w:val="24"/>
        </w:rPr>
        <w:t xml:space="preserve"> – помощь в расстановке фонда в связи с переездом, помощь в организации пространства библиотеки. </w:t>
      </w:r>
    </w:p>
    <w:p w:rsidR="006D6998" w:rsidRPr="00383652" w:rsidRDefault="00D65D3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6333C">
        <w:rPr>
          <w:rFonts w:ascii="Times New Roman" w:hAnsi="Times New Roman" w:cs="Times New Roman"/>
          <w:sz w:val="24"/>
          <w:szCs w:val="24"/>
        </w:rPr>
        <w:t>Грудкинская</w:t>
      </w:r>
      <w:r w:rsidR="004779BB">
        <w:rPr>
          <w:rFonts w:ascii="Times New Roman" w:hAnsi="Times New Roman" w:cs="Times New Roman"/>
          <w:sz w:val="24"/>
          <w:szCs w:val="24"/>
        </w:rPr>
        <w:t xml:space="preserve"> - 2</w:t>
      </w:r>
      <w:r w:rsidR="0086333C">
        <w:rPr>
          <w:rFonts w:ascii="Times New Roman" w:hAnsi="Times New Roman" w:cs="Times New Roman"/>
          <w:sz w:val="24"/>
          <w:szCs w:val="24"/>
        </w:rPr>
        <w:t>, Калинковская</w:t>
      </w:r>
      <w:r w:rsidR="004779BB">
        <w:rPr>
          <w:rFonts w:ascii="Times New Roman" w:hAnsi="Times New Roman" w:cs="Times New Roman"/>
          <w:sz w:val="24"/>
          <w:szCs w:val="24"/>
        </w:rPr>
        <w:t xml:space="preserve"> - 1, Фадеевская – 2, Жваловская – 2, Лу</w:t>
      </w:r>
      <w:r w:rsidR="00972763">
        <w:rPr>
          <w:rFonts w:ascii="Times New Roman" w:hAnsi="Times New Roman" w:cs="Times New Roman"/>
          <w:sz w:val="24"/>
          <w:szCs w:val="24"/>
        </w:rPr>
        <w:t>кинская  - 3, Свозовская – 3, Первушинская – 3, Долматовская – 3</w:t>
      </w:r>
      <w:r w:rsidR="004779BB">
        <w:rPr>
          <w:rFonts w:ascii="Times New Roman" w:hAnsi="Times New Roman" w:cs="Times New Roman"/>
          <w:sz w:val="24"/>
          <w:szCs w:val="24"/>
        </w:rPr>
        <w:t xml:space="preserve">, </w:t>
      </w:r>
      <w:r w:rsidR="00972763">
        <w:rPr>
          <w:rFonts w:ascii="Times New Roman" w:hAnsi="Times New Roman" w:cs="Times New Roman"/>
          <w:sz w:val="24"/>
          <w:szCs w:val="24"/>
        </w:rPr>
        <w:t xml:space="preserve"> Залужская – 2, Михайловская – 3, Расловская с/б –3</w:t>
      </w:r>
      <w:r w:rsidR="00BA72EC">
        <w:rPr>
          <w:rFonts w:ascii="Times New Roman" w:hAnsi="Times New Roman" w:cs="Times New Roman"/>
          <w:sz w:val="24"/>
          <w:szCs w:val="24"/>
        </w:rPr>
        <w:t xml:space="preserve"> - </w:t>
      </w:r>
      <w:r w:rsidR="0086333C">
        <w:rPr>
          <w:rFonts w:ascii="Times New Roman" w:hAnsi="Times New Roman" w:cs="Times New Roman"/>
          <w:sz w:val="24"/>
          <w:szCs w:val="24"/>
        </w:rPr>
        <w:t>проведена проверка учётной документации сохранности книжного фонда,</w:t>
      </w:r>
      <w:r w:rsidR="00BA72EC">
        <w:rPr>
          <w:rFonts w:ascii="Times New Roman" w:hAnsi="Times New Roman" w:cs="Times New Roman"/>
          <w:sz w:val="24"/>
          <w:szCs w:val="24"/>
        </w:rPr>
        <w:t xml:space="preserve"> правильности заполнения дневников и формуляров,</w:t>
      </w:r>
      <w:r w:rsidR="0086333C">
        <w:rPr>
          <w:rFonts w:ascii="Times New Roman" w:hAnsi="Times New Roman" w:cs="Times New Roman"/>
          <w:sz w:val="24"/>
          <w:szCs w:val="24"/>
        </w:rPr>
        <w:t xml:space="preserve"> оказана методическая помощь по предоставлению информационных услуг населению</w:t>
      </w:r>
      <w:r w:rsidR="00BA72EC">
        <w:rPr>
          <w:rFonts w:ascii="Times New Roman" w:hAnsi="Times New Roman" w:cs="Times New Roman"/>
          <w:sz w:val="24"/>
          <w:szCs w:val="24"/>
        </w:rPr>
        <w:t>.</w:t>
      </w:r>
    </w:p>
    <w:p w:rsidR="005865A3" w:rsidRDefault="00324B32"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383652" w:rsidRPr="00383652">
        <w:rPr>
          <w:rFonts w:ascii="Times New Roman" w:hAnsi="Times New Roman" w:cs="Times New Roman"/>
          <w:sz w:val="24"/>
          <w:szCs w:val="24"/>
        </w:rPr>
        <w:t>мониторинги (количество, тематика, итоги).</w:t>
      </w:r>
      <w:r w:rsidR="00B37C88">
        <w:rPr>
          <w:rFonts w:ascii="Times New Roman" w:hAnsi="Times New Roman" w:cs="Times New Roman"/>
          <w:sz w:val="24"/>
          <w:szCs w:val="24"/>
        </w:rPr>
        <w:t xml:space="preserve"> Необходимо указать, какие м</w:t>
      </w:r>
      <w:r w:rsidR="00BA72EC">
        <w:rPr>
          <w:rFonts w:ascii="Times New Roman" w:hAnsi="Times New Roman" w:cs="Times New Roman"/>
          <w:sz w:val="24"/>
          <w:szCs w:val="24"/>
        </w:rPr>
        <w:t>ониторинги были проведены в 2021</w:t>
      </w:r>
      <w:r w:rsidR="00B37C88">
        <w:rPr>
          <w:rFonts w:ascii="Times New Roman" w:hAnsi="Times New Roman" w:cs="Times New Roman"/>
          <w:sz w:val="24"/>
          <w:szCs w:val="24"/>
        </w:rPr>
        <w:t xml:space="preserve"> году, их виды</w:t>
      </w:r>
      <w:r w:rsidR="00223406">
        <w:rPr>
          <w:rFonts w:ascii="Times New Roman" w:hAnsi="Times New Roman" w:cs="Times New Roman"/>
          <w:sz w:val="24"/>
          <w:szCs w:val="24"/>
        </w:rPr>
        <w:t>:</w:t>
      </w:r>
    </w:p>
    <w:p w:rsidR="00BA72EC" w:rsidRDefault="00BA72EC" w:rsidP="001C6A1F">
      <w:pPr>
        <w:autoSpaceDE w:val="0"/>
        <w:autoSpaceDN w:val="0"/>
        <w:adjustRightInd w:val="0"/>
        <w:spacing w:after="0" w:line="240" w:lineRule="auto"/>
        <w:ind w:firstLine="708"/>
        <w:jc w:val="both"/>
        <w:rPr>
          <w:rFonts w:ascii="Times New Roman" w:hAnsi="Times New Roman" w:cs="Times New Roman"/>
          <w:sz w:val="24"/>
          <w:szCs w:val="24"/>
        </w:rPr>
      </w:pPr>
    </w:p>
    <w:p w:rsidR="00BA72EC" w:rsidRDefault="00BA72EC" w:rsidP="001C6A1F">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2021 году были подведены итоги мониторинга «Качество библиотечного обслуживания», в котором приняли участие все 13 библиотек-филиалов. Участники анкетирования высказывали своё мнение по поводу качества библиотечного обслуживания, а так же вносили свои предложения по изменению (или расширению) библиотечных услуг.</w:t>
      </w:r>
    </w:p>
    <w:p w:rsidR="006D6998" w:rsidRDefault="006D6998" w:rsidP="006D3018">
      <w:pPr>
        <w:autoSpaceDE w:val="0"/>
        <w:autoSpaceDN w:val="0"/>
        <w:adjustRightInd w:val="0"/>
        <w:spacing w:after="0" w:line="240" w:lineRule="auto"/>
        <w:jc w:val="both"/>
        <w:rPr>
          <w:rFonts w:ascii="Times New Roman" w:hAnsi="Times New Roman" w:cs="Times New Roman"/>
          <w:sz w:val="24"/>
          <w:szCs w:val="24"/>
        </w:rPr>
      </w:pPr>
    </w:p>
    <w:p w:rsidR="00B86F77" w:rsidRDefault="00CB3DE3" w:rsidP="006D3018">
      <w:pPr>
        <w:autoSpaceDE w:val="0"/>
        <w:autoSpaceDN w:val="0"/>
        <w:adjustRightInd w:val="0"/>
        <w:spacing w:after="0" w:line="240" w:lineRule="auto"/>
        <w:jc w:val="both"/>
        <w:rPr>
          <w:rFonts w:ascii="Times New Roman" w:hAnsi="Times New Roman" w:cs="Times New Roman"/>
          <w:sz w:val="24"/>
          <w:szCs w:val="24"/>
        </w:rPr>
      </w:pPr>
      <w:r w:rsidRPr="0050361D">
        <w:rPr>
          <w:rFonts w:ascii="Times New Roman" w:hAnsi="Times New Roman" w:cs="Times New Roman"/>
          <w:b/>
          <w:sz w:val="24"/>
          <w:szCs w:val="24"/>
        </w:rPr>
        <w:t>11</w:t>
      </w:r>
      <w:r w:rsidR="00383652" w:rsidRPr="0050361D">
        <w:rPr>
          <w:rFonts w:ascii="Times New Roman" w:hAnsi="Times New Roman" w:cs="Times New Roman"/>
          <w:b/>
          <w:sz w:val="24"/>
          <w:szCs w:val="24"/>
        </w:rPr>
        <w:t>.4. Кадровое обеспечен</w:t>
      </w:r>
      <w:r w:rsidR="00A556C5" w:rsidRPr="0050361D">
        <w:rPr>
          <w:rFonts w:ascii="Times New Roman" w:hAnsi="Times New Roman" w:cs="Times New Roman"/>
          <w:b/>
          <w:sz w:val="24"/>
          <w:szCs w:val="24"/>
        </w:rPr>
        <w:t>ие м</w:t>
      </w:r>
      <w:r w:rsidR="00A556C5" w:rsidRPr="00CB1A93">
        <w:rPr>
          <w:rFonts w:ascii="Times New Roman" w:hAnsi="Times New Roman" w:cs="Times New Roman"/>
          <w:b/>
          <w:sz w:val="24"/>
          <w:szCs w:val="24"/>
        </w:rPr>
        <w:t>етодической деятельности</w:t>
      </w:r>
      <w:r w:rsidR="00383652" w:rsidRPr="00383652">
        <w:rPr>
          <w:rFonts w:ascii="Times New Roman" w:hAnsi="Times New Roman" w:cs="Times New Roman"/>
          <w:sz w:val="24"/>
          <w:szCs w:val="24"/>
        </w:rPr>
        <w:t xml:space="preserve"> (наличие должности методиста по библиотечной работе в штатном расписании ЦБ или иных должностей специалистов, в</w:t>
      </w:r>
      <w:r w:rsidR="00BE2FF8">
        <w:rPr>
          <w:rFonts w:ascii="Times New Roman" w:hAnsi="Times New Roman" w:cs="Times New Roman"/>
          <w:sz w:val="24"/>
          <w:szCs w:val="24"/>
        </w:rPr>
        <w:t>ыполняющих методическую работу)</w:t>
      </w:r>
    </w:p>
    <w:p w:rsidR="00BE2FF8" w:rsidRDefault="00BE2FF8"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BE2FF8">
        <w:rPr>
          <w:rFonts w:ascii="Times New Roman" w:hAnsi="Times New Roman" w:cs="Times New Roman"/>
          <w:sz w:val="24"/>
          <w:szCs w:val="24"/>
        </w:rPr>
        <w:t>Методическую деятельность в ЦБС осуществляет</w:t>
      </w:r>
      <w:r>
        <w:rPr>
          <w:rFonts w:ascii="Times New Roman" w:hAnsi="Times New Roman" w:cs="Times New Roman"/>
          <w:sz w:val="24"/>
          <w:szCs w:val="24"/>
        </w:rPr>
        <w:t xml:space="preserve"> методист</w:t>
      </w:r>
      <w:r w:rsidR="00972763">
        <w:rPr>
          <w:rFonts w:ascii="Times New Roman" w:hAnsi="Times New Roman" w:cs="Times New Roman"/>
          <w:sz w:val="24"/>
          <w:szCs w:val="24"/>
        </w:rPr>
        <w:t xml:space="preserve"> центральной библиотеки</w:t>
      </w:r>
      <w:r>
        <w:rPr>
          <w:rFonts w:ascii="Times New Roman" w:hAnsi="Times New Roman" w:cs="Times New Roman"/>
          <w:sz w:val="24"/>
          <w:szCs w:val="24"/>
        </w:rPr>
        <w:t>, методист детского отдела, библиограф.</w:t>
      </w:r>
      <w:r w:rsidRPr="00BE2FF8">
        <w:rPr>
          <w:rFonts w:ascii="Times New Roman" w:hAnsi="Times New Roman" w:cs="Times New Roman"/>
          <w:sz w:val="24"/>
          <w:szCs w:val="24"/>
        </w:rPr>
        <w:t xml:space="preserve"> </w:t>
      </w:r>
    </w:p>
    <w:p w:rsidR="00B86F77" w:rsidRDefault="00B86F77" w:rsidP="006D3018">
      <w:pPr>
        <w:autoSpaceDE w:val="0"/>
        <w:autoSpaceDN w:val="0"/>
        <w:adjustRightInd w:val="0"/>
        <w:spacing w:after="0" w:line="240" w:lineRule="auto"/>
        <w:jc w:val="both"/>
        <w:rPr>
          <w:rFonts w:ascii="Times New Roman" w:hAnsi="Times New Roman" w:cs="Times New Roman"/>
          <w:sz w:val="24"/>
          <w:szCs w:val="24"/>
        </w:rPr>
      </w:pPr>
    </w:p>
    <w:p w:rsidR="00383652" w:rsidRPr="0050361D" w:rsidRDefault="00555160" w:rsidP="006D3018">
      <w:pPr>
        <w:autoSpaceDE w:val="0"/>
        <w:autoSpaceDN w:val="0"/>
        <w:adjustRightInd w:val="0"/>
        <w:spacing w:after="0" w:line="240" w:lineRule="auto"/>
        <w:jc w:val="both"/>
        <w:rPr>
          <w:rFonts w:ascii="Times New Roman" w:hAnsi="Times New Roman" w:cs="Times New Roman"/>
          <w:b/>
          <w:sz w:val="24"/>
          <w:szCs w:val="24"/>
        </w:rPr>
      </w:pPr>
      <w:r w:rsidRPr="0050361D">
        <w:rPr>
          <w:rFonts w:ascii="Times New Roman" w:hAnsi="Times New Roman" w:cs="Times New Roman"/>
          <w:b/>
          <w:sz w:val="24"/>
          <w:szCs w:val="24"/>
        </w:rPr>
        <w:t>11</w:t>
      </w:r>
      <w:r w:rsidR="00383652" w:rsidRPr="0050361D">
        <w:rPr>
          <w:rFonts w:ascii="Times New Roman" w:hAnsi="Times New Roman" w:cs="Times New Roman"/>
          <w:b/>
          <w:sz w:val="24"/>
          <w:szCs w:val="24"/>
        </w:rPr>
        <w:t>.5. Повышение квалифи</w:t>
      </w:r>
      <w:r w:rsidRPr="0050361D">
        <w:rPr>
          <w:rFonts w:ascii="Times New Roman" w:hAnsi="Times New Roman" w:cs="Times New Roman"/>
          <w:b/>
          <w:sz w:val="24"/>
          <w:szCs w:val="24"/>
        </w:rPr>
        <w:t>кации библиотечных специалистов:</w:t>
      </w:r>
    </w:p>
    <w:p w:rsidR="00383652" w:rsidRDefault="00555160"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w:t>
      </w:r>
      <w:r w:rsidR="00383652" w:rsidRPr="00383652">
        <w:rPr>
          <w:rFonts w:ascii="Times New Roman" w:hAnsi="Times New Roman" w:cs="Times New Roman"/>
          <w:sz w:val="24"/>
          <w:szCs w:val="24"/>
        </w:rPr>
        <w:t xml:space="preserve"> сотрудников</w:t>
      </w:r>
      <w:r>
        <w:rPr>
          <w:rFonts w:ascii="Times New Roman" w:hAnsi="Times New Roman" w:cs="Times New Roman"/>
          <w:sz w:val="24"/>
          <w:szCs w:val="24"/>
        </w:rPr>
        <w:t>,</w:t>
      </w:r>
      <w:r w:rsidR="00383652" w:rsidRPr="00383652">
        <w:rPr>
          <w:rFonts w:ascii="Times New Roman" w:hAnsi="Times New Roman" w:cs="Times New Roman"/>
          <w:sz w:val="24"/>
          <w:szCs w:val="24"/>
        </w:rPr>
        <w:t xml:space="preserve"> прошедших переподготовку и повышение квалификации </w:t>
      </w:r>
      <w:r w:rsidR="00970AC7">
        <w:rPr>
          <w:rFonts w:ascii="Times New Roman" w:hAnsi="Times New Roman" w:cs="Times New Roman"/>
          <w:sz w:val="24"/>
          <w:szCs w:val="24"/>
        </w:rPr>
        <w:t xml:space="preserve">по библиотечно-информационной деятельности </w:t>
      </w:r>
      <w:r w:rsidR="00383652" w:rsidRPr="00383652">
        <w:rPr>
          <w:rFonts w:ascii="Times New Roman" w:hAnsi="Times New Roman" w:cs="Times New Roman"/>
          <w:sz w:val="24"/>
          <w:szCs w:val="24"/>
        </w:rPr>
        <w:t>(на основании удосто</w:t>
      </w:r>
      <w:r w:rsidR="00970AC7">
        <w:rPr>
          <w:rFonts w:ascii="Times New Roman" w:hAnsi="Times New Roman" w:cs="Times New Roman"/>
          <w:sz w:val="24"/>
          <w:szCs w:val="24"/>
        </w:rPr>
        <w:t>верений установленного образца); из них – прошёл обучение по вопросам, связанным с предоставле</w:t>
      </w:r>
      <w:r w:rsidR="00A317B4">
        <w:rPr>
          <w:rFonts w:ascii="Times New Roman" w:hAnsi="Times New Roman" w:cs="Times New Roman"/>
          <w:sz w:val="24"/>
          <w:szCs w:val="24"/>
        </w:rPr>
        <w:t>нием услуг гражданам инвалидам</w:t>
      </w:r>
      <w:r w:rsidR="006A50E5">
        <w:rPr>
          <w:rFonts w:ascii="Times New Roman" w:hAnsi="Times New Roman" w:cs="Times New Roman"/>
          <w:sz w:val="24"/>
          <w:szCs w:val="24"/>
        </w:rPr>
        <w:t>:</w:t>
      </w:r>
    </w:p>
    <w:p w:rsidR="00A317B4" w:rsidRDefault="003A0E6E"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 2021</w:t>
      </w:r>
      <w:r w:rsidR="00A317B4">
        <w:rPr>
          <w:rFonts w:ascii="Times New Roman" w:hAnsi="Times New Roman" w:cs="Times New Roman"/>
          <w:sz w:val="24"/>
          <w:szCs w:val="24"/>
        </w:rPr>
        <w:t xml:space="preserve"> году</w:t>
      </w:r>
      <w:r w:rsidR="00467C6E">
        <w:rPr>
          <w:rFonts w:ascii="Times New Roman" w:hAnsi="Times New Roman" w:cs="Times New Roman"/>
          <w:sz w:val="24"/>
          <w:szCs w:val="24"/>
        </w:rPr>
        <w:t xml:space="preserve"> повышение квалификации прошли 2</w:t>
      </w:r>
      <w:r w:rsidR="00A317B4">
        <w:rPr>
          <w:rFonts w:ascii="Times New Roman" w:hAnsi="Times New Roman" w:cs="Times New Roman"/>
          <w:sz w:val="24"/>
          <w:szCs w:val="24"/>
        </w:rPr>
        <w:t xml:space="preserve"> специалиста ЦБС:</w:t>
      </w:r>
    </w:p>
    <w:p w:rsidR="00A317B4" w:rsidRDefault="00A317B4" w:rsidP="006D3018">
      <w:pPr>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методист детского отдела центральной библиотеки, Смирнова Надежда Константиновна по теме:</w:t>
      </w:r>
      <w:r w:rsidRPr="00A317B4">
        <w:rPr>
          <w:rFonts w:ascii="Times New Roman" w:eastAsia="Times New Roman" w:hAnsi="Times New Roman" w:cs="Times New Roman"/>
          <w:sz w:val="24"/>
          <w:szCs w:val="24"/>
          <w:lang w:eastAsia="ar-SA"/>
        </w:rPr>
        <w:t xml:space="preserve"> </w:t>
      </w:r>
      <w:r w:rsidR="00467C6E">
        <w:rPr>
          <w:rFonts w:ascii="Times New Roman" w:eastAsia="Times New Roman" w:hAnsi="Times New Roman" w:cs="Times New Roman"/>
          <w:sz w:val="24"/>
          <w:szCs w:val="24"/>
          <w:lang w:eastAsia="ar-SA"/>
        </w:rPr>
        <w:t>«Детский библиотекарь: новые компетенции в современных реалиях»</w:t>
      </w:r>
      <w:r w:rsidR="00D8425D">
        <w:rPr>
          <w:rFonts w:ascii="Times New Roman" w:eastAsia="Times New Roman" w:hAnsi="Times New Roman" w:cs="Times New Roman"/>
          <w:sz w:val="24"/>
          <w:szCs w:val="24"/>
          <w:lang w:eastAsia="ar-SA"/>
        </w:rPr>
        <w:t xml:space="preserve"> в ФГБУК «Российская государственная детская библиотека»;</w:t>
      </w:r>
    </w:p>
    <w:p w:rsidR="00D8425D" w:rsidRDefault="00B42C0D" w:rsidP="00B42C0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методист центральной библиотеки, Репина Ольга Валерьевна по теме: </w:t>
      </w:r>
      <w:r w:rsidR="00D8425D">
        <w:rPr>
          <w:rFonts w:ascii="Times New Roman" w:eastAsia="Times New Roman" w:hAnsi="Times New Roman" w:cs="Times New Roman"/>
          <w:sz w:val="24"/>
          <w:szCs w:val="24"/>
          <w:lang w:eastAsia="ar-SA"/>
        </w:rPr>
        <w:t>«Методическая перезагрузка» в ГАУК МО «Московская губернская универсальная библиотека.</w:t>
      </w:r>
    </w:p>
    <w:p w:rsidR="00B42C0D" w:rsidRDefault="00B42C0D" w:rsidP="006D3018">
      <w:pPr>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D8425D" w:rsidRPr="00A317B4" w:rsidRDefault="00D8425D" w:rsidP="006D3018">
      <w:pPr>
        <w:autoSpaceDE w:val="0"/>
        <w:autoSpaceDN w:val="0"/>
        <w:adjustRightInd w:val="0"/>
        <w:spacing w:after="0" w:line="240" w:lineRule="auto"/>
        <w:jc w:val="both"/>
        <w:rPr>
          <w:rFonts w:ascii="Times New Roman" w:hAnsi="Times New Roman" w:cs="Times New Roman"/>
          <w:sz w:val="24"/>
          <w:szCs w:val="24"/>
        </w:rPr>
      </w:pPr>
    </w:p>
    <w:p w:rsidR="0049679A" w:rsidRDefault="00A92BD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количество</w:t>
      </w:r>
      <w:r w:rsidR="00383652" w:rsidRPr="00383652">
        <w:rPr>
          <w:rFonts w:ascii="Times New Roman" w:hAnsi="Times New Roman" w:cs="Times New Roman"/>
          <w:sz w:val="24"/>
          <w:szCs w:val="24"/>
        </w:rPr>
        <w:t xml:space="preserve"> сотрудников</w:t>
      </w:r>
      <w:r>
        <w:rPr>
          <w:rFonts w:ascii="Times New Roman" w:hAnsi="Times New Roman" w:cs="Times New Roman"/>
          <w:sz w:val="24"/>
          <w:szCs w:val="24"/>
        </w:rPr>
        <w:t>,</w:t>
      </w:r>
      <w:r w:rsidR="00383652" w:rsidRPr="00383652">
        <w:rPr>
          <w:rFonts w:ascii="Times New Roman" w:hAnsi="Times New Roman" w:cs="Times New Roman"/>
          <w:sz w:val="24"/>
          <w:szCs w:val="24"/>
        </w:rPr>
        <w:t xml:space="preserve"> нуждающихся в повыше</w:t>
      </w:r>
      <w:r w:rsidR="00B42C0D">
        <w:rPr>
          <w:rFonts w:ascii="Times New Roman" w:hAnsi="Times New Roman" w:cs="Times New Roman"/>
          <w:sz w:val="24"/>
          <w:szCs w:val="24"/>
        </w:rPr>
        <w:t>нии/переподготовке квалификации</w:t>
      </w:r>
      <w:r w:rsidR="006A50E5">
        <w:rPr>
          <w:rFonts w:ascii="Times New Roman" w:hAnsi="Times New Roman" w:cs="Times New Roman"/>
          <w:sz w:val="24"/>
          <w:szCs w:val="24"/>
        </w:rPr>
        <w:t xml:space="preserve"> – 3</w:t>
      </w:r>
      <w:r w:rsidR="005D7B29">
        <w:rPr>
          <w:rFonts w:ascii="Times New Roman" w:hAnsi="Times New Roman" w:cs="Times New Roman"/>
          <w:sz w:val="24"/>
          <w:szCs w:val="24"/>
        </w:rPr>
        <w:t xml:space="preserve"> человека.</w:t>
      </w:r>
    </w:p>
    <w:p w:rsidR="005D7B29" w:rsidRDefault="005D7B29" w:rsidP="006D3018">
      <w:pPr>
        <w:autoSpaceDE w:val="0"/>
        <w:autoSpaceDN w:val="0"/>
        <w:adjustRightInd w:val="0"/>
        <w:spacing w:after="0" w:line="240" w:lineRule="auto"/>
        <w:jc w:val="both"/>
        <w:rPr>
          <w:rFonts w:ascii="Times New Roman" w:hAnsi="Times New Roman" w:cs="Times New Roman"/>
          <w:sz w:val="24"/>
          <w:szCs w:val="24"/>
        </w:rPr>
      </w:pPr>
    </w:p>
    <w:p w:rsidR="0091359D" w:rsidRPr="0053582B" w:rsidRDefault="00D8425D" w:rsidP="0091359D">
      <w:pPr>
        <w:autoSpaceDE w:val="0"/>
        <w:autoSpaceDN w:val="0"/>
        <w:adjustRightInd w:val="0"/>
        <w:spacing w:after="0" w:line="240" w:lineRule="auto"/>
        <w:ind w:firstLine="708"/>
        <w:jc w:val="both"/>
        <w:rPr>
          <w:rFonts w:ascii="Times New Roman" w:hAnsi="Times New Roman" w:cs="Times New Roman"/>
          <w:b/>
          <w:i/>
          <w:sz w:val="24"/>
          <w:szCs w:val="24"/>
        </w:rPr>
      </w:pPr>
      <w:r>
        <w:rPr>
          <w:rFonts w:ascii="Times New Roman" w:hAnsi="Times New Roman" w:cs="Times New Roman"/>
          <w:sz w:val="24"/>
          <w:szCs w:val="24"/>
        </w:rPr>
        <w:t>В 2022</w:t>
      </w:r>
      <w:r w:rsidR="0091359D" w:rsidRPr="0053582B">
        <w:rPr>
          <w:rFonts w:ascii="Times New Roman" w:hAnsi="Times New Roman" w:cs="Times New Roman"/>
          <w:sz w:val="24"/>
          <w:szCs w:val="24"/>
        </w:rPr>
        <w:t xml:space="preserve"> году работа по повышению квалификации библиотечных работников будет продолжена.</w:t>
      </w:r>
    </w:p>
    <w:p w:rsidR="006A50E5" w:rsidRDefault="006A50E5" w:rsidP="006D3018">
      <w:pPr>
        <w:autoSpaceDE w:val="0"/>
        <w:autoSpaceDN w:val="0"/>
        <w:adjustRightInd w:val="0"/>
        <w:spacing w:after="0" w:line="240" w:lineRule="auto"/>
        <w:jc w:val="both"/>
        <w:rPr>
          <w:rFonts w:ascii="Times New Roman" w:hAnsi="Times New Roman" w:cs="Times New Roman"/>
          <w:sz w:val="24"/>
          <w:szCs w:val="24"/>
        </w:rPr>
      </w:pPr>
    </w:p>
    <w:p w:rsidR="00874F98" w:rsidRDefault="00A92BD5" w:rsidP="006D3018">
      <w:pPr>
        <w:autoSpaceDE w:val="0"/>
        <w:autoSpaceDN w:val="0"/>
        <w:adjustRightInd w:val="0"/>
        <w:spacing w:after="0" w:line="240" w:lineRule="auto"/>
        <w:jc w:val="both"/>
        <w:rPr>
          <w:rFonts w:ascii="Times New Roman" w:hAnsi="Times New Roman" w:cs="Times New Roman"/>
          <w:sz w:val="24"/>
          <w:szCs w:val="24"/>
        </w:rPr>
      </w:pPr>
      <w:r w:rsidRPr="001C6A1F">
        <w:rPr>
          <w:rFonts w:ascii="Times New Roman" w:hAnsi="Times New Roman" w:cs="Times New Roman"/>
          <w:sz w:val="24"/>
          <w:szCs w:val="24"/>
        </w:rPr>
        <w:t>11</w:t>
      </w:r>
      <w:r w:rsidR="00293CE1" w:rsidRPr="001C6A1F">
        <w:rPr>
          <w:rFonts w:ascii="Times New Roman" w:hAnsi="Times New Roman" w:cs="Times New Roman"/>
          <w:sz w:val="24"/>
          <w:szCs w:val="24"/>
        </w:rPr>
        <w:t xml:space="preserve">.6. </w:t>
      </w:r>
      <w:r w:rsidR="00874F98" w:rsidRPr="001C6A1F">
        <w:rPr>
          <w:rFonts w:ascii="Times New Roman" w:hAnsi="Times New Roman" w:cs="Times New Roman"/>
          <w:sz w:val="24"/>
          <w:szCs w:val="24"/>
        </w:rPr>
        <w:t>Участие в профессиональных конкурсах</w:t>
      </w:r>
      <w:r w:rsidR="0075471E" w:rsidRPr="001C6A1F">
        <w:rPr>
          <w:rFonts w:ascii="Times New Roman" w:hAnsi="Times New Roman" w:cs="Times New Roman"/>
          <w:sz w:val="24"/>
          <w:szCs w:val="24"/>
        </w:rPr>
        <w:t xml:space="preserve"> </w:t>
      </w:r>
      <w:r w:rsidR="00B37C88" w:rsidRPr="001C6A1F">
        <w:rPr>
          <w:rFonts w:ascii="Times New Roman" w:hAnsi="Times New Roman" w:cs="Times New Roman"/>
          <w:i/>
          <w:sz w:val="24"/>
          <w:szCs w:val="24"/>
        </w:rPr>
        <w:t>(указать)</w:t>
      </w:r>
      <w:r w:rsidR="00EE6891">
        <w:rPr>
          <w:rFonts w:ascii="Times New Roman" w:hAnsi="Times New Roman" w:cs="Times New Roman"/>
          <w:i/>
          <w:sz w:val="24"/>
          <w:szCs w:val="24"/>
        </w:rPr>
        <w:t>- нет</w:t>
      </w:r>
    </w:p>
    <w:p w:rsidR="00874F98" w:rsidRDefault="00A92BD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293CE1" w:rsidRPr="00293CE1">
        <w:rPr>
          <w:rFonts w:ascii="Times New Roman" w:hAnsi="Times New Roman" w:cs="Times New Roman"/>
          <w:sz w:val="24"/>
          <w:szCs w:val="24"/>
        </w:rPr>
        <w:t>.7. Публикации специалистов муниципальных библиотек в профессионал</w:t>
      </w:r>
      <w:r w:rsidR="00874F98">
        <w:rPr>
          <w:rFonts w:ascii="Times New Roman" w:hAnsi="Times New Roman" w:cs="Times New Roman"/>
          <w:sz w:val="24"/>
          <w:szCs w:val="24"/>
        </w:rPr>
        <w:t xml:space="preserve">ьных изданиях </w:t>
      </w:r>
      <w:r w:rsidR="00EE13D0">
        <w:rPr>
          <w:rFonts w:ascii="Times New Roman" w:hAnsi="Times New Roman" w:cs="Times New Roman"/>
          <w:sz w:val="24"/>
          <w:szCs w:val="24"/>
        </w:rPr>
        <w:t>(в приложении необходи</w:t>
      </w:r>
      <w:r w:rsidR="006A50E5">
        <w:rPr>
          <w:rFonts w:ascii="Times New Roman" w:hAnsi="Times New Roman" w:cs="Times New Roman"/>
          <w:sz w:val="24"/>
          <w:szCs w:val="24"/>
        </w:rPr>
        <w:t xml:space="preserve">мо указать перечень публикаций) </w:t>
      </w:r>
      <w:r w:rsidR="00223406">
        <w:rPr>
          <w:rFonts w:ascii="Times New Roman" w:hAnsi="Times New Roman" w:cs="Times New Roman"/>
          <w:color w:val="FF0000"/>
          <w:sz w:val="24"/>
          <w:szCs w:val="24"/>
        </w:rPr>
        <w:t xml:space="preserve"> </w:t>
      </w:r>
      <w:r w:rsidR="00223406" w:rsidRPr="00223406">
        <w:rPr>
          <w:rFonts w:ascii="Times New Roman" w:hAnsi="Times New Roman" w:cs="Times New Roman"/>
          <w:sz w:val="24"/>
          <w:szCs w:val="24"/>
        </w:rPr>
        <w:t>- нет</w:t>
      </w:r>
    </w:p>
    <w:p w:rsidR="00CB1A93" w:rsidRDefault="00CB1A93" w:rsidP="006D3018">
      <w:pPr>
        <w:autoSpaceDE w:val="0"/>
        <w:autoSpaceDN w:val="0"/>
        <w:adjustRightInd w:val="0"/>
        <w:spacing w:after="0" w:line="240" w:lineRule="auto"/>
        <w:jc w:val="both"/>
        <w:rPr>
          <w:rFonts w:ascii="Times New Roman" w:hAnsi="Times New Roman" w:cs="Times New Roman"/>
          <w:color w:val="FF0000"/>
          <w:sz w:val="24"/>
          <w:szCs w:val="24"/>
        </w:rPr>
      </w:pPr>
    </w:p>
    <w:p w:rsidR="00AA0D2D" w:rsidRDefault="00AA0D2D" w:rsidP="006D3018">
      <w:pPr>
        <w:autoSpaceDE w:val="0"/>
        <w:autoSpaceDN w:val="0"/>
        <w:adjustRightInd w:val="0"/>
        <w:spacing w:after="0" w:line="240" w:lineRule="auto"/>
        <w:ind w:firstLine="708"/>
        <w:rPr>
          <w:rFonts w:ascii="Times New Roman" w:hAnsi="Times New Roman" w:cs="Times New Roman"/>
          <w:b/>
          <w:sz w:val="24"/>
          <w:szCs w:val="24"/>
        </w:rPr>
      </w:pPr>
      <w:r w:rsidRPr="00AA0D2D">
        <w:rPr>
          <w:rFonts w:ascii="Times New Roman" w:hAnsi="Times New Roman" w:cs="Times New Roman"/>
          <w:b/>
          <w:sz w:val="24"/>
          <w:szCs w:val="24"/>
        </w:rPr>
        <w:t>12. Библиотечные кадры</w:t>
      </w:r>
    </w:p>
    <w:p w:rsidR="00FC2CC9" w:rsidRPr="0050361D" w:rsidRDefault="00FC2CC9" w:rsidP="006D3018">
      <w:pPr>
        <w:autoSpaceDE w:val="0"/>
        <w:autoSpaceDN w:val="0"/>
        <w:adjustRightInd w:val="0"/>
        <w:spacing w:after="0" w:line="240" w:lineRule="auto"/>
        <w:rPr>
          <w:rFonts w:ascii="Times New Roman" w:hAnsi="Times New Roman" w:cs="Times New Roman"/>
          <w:b/>
          <w:sz w:val="24"/>
          <w:szCs w:val="24"/>
        </w:rPr>
      </w:pPr>
      <w:r w:rsidRPr="0050361D">
        <w:rPr>
          <w:rFonts w:ascii="Times New Roman" w:hAnsi="Times New Roman" w:cs="Times New Roman"/>
          <w:b/>
          <w:sz w:val="24"/>
          <w:szCs w:val="24"/>
        </w:rPr>
        <w:t xml:space="preserve">12.1. </w:t>
      </w:r>
      <w:r w:rsidR="002764B8" w:rsidRPr="0050361D">
        <w:rPr>
          <w:rFonts w:ascii="Times New Roman" w:hAnsi="Times New Roman" w:cs="Times New Roman"/>
          <w:b/>
          <w:sz w:val="24"/>
          <w:szCs w:val="24"/>
        </w:rPr>
        <w:t>Сотрудн</w:t>
      </w:r>
      <w:r w:rsidR="00D8425D" w:rsidRPr="0050361D">
        <w:rPr>
          <w:rFonts w:ascii="Times New Roman" w:hAnsi="Times New Roman" w:cs="Times New Roman"/>
          <w:b/>
          <w:sz w:val="24"/>
          <w:szCs w:val="24"/>
        </w:rPr>
        <w:t>ики, отмеченные наградами в 2021</w:t>
      </w:r>
      <w:r w:rsidR="002764B8" w:rsidRPr="0050361D">
        <w:rPr>
          <w:rFonts w:ascii="Times New Roman" w:hAnsi="Times New Roman" w:cs="Times New Roman"/>
          <w:b/>
          <w:sz w:val="24"/>
          <w:szCs w:val="24"/>
        </w:rPr>
        <w:t xml:space="preserve"> году.</w:t>
      </w:r>
    </w:p>
    <w:tbl>
      <w:tblPr>
        <w:tblW w:w="0" w:type="auto"/>
        <w:tblInd w:w="-129" w:type="dxa"/>
        <w:tblLayout w:type="fixed"/>
        <w:tblLook w:val="0000"/>
      </w:tblPr>
      <w:tblGrid>
        <w:gridCol w:w="3332"/>
        <w:gridCol w:w="1859"/>
        <w:gridCol w:w="2088"/>
        <w:gridCol w:w="2596"/>
      </w:tblGrid>
      <w:tr w:rsidR="00243C66" w:rsidRPr="0050361D" w:rsidTr="00EB58B6">
        <w:tc>
          <w:tcPr>
            <w:tcW w:w="3332" w:type="dxa"/>
            <w:tcBorders>
              <w:top w:val="single" w:sz="4" w:space="0" w:color="000000"/>
              <w:left w:val="single" w:sz="4" w:space="0" w:color="000000"/>
              <w:bottom w:val="single" w:sz="4" w:space="0" w:color="000000"/>
            </w:tcBorders>
            <w:shd w:val="clear" w:color="auto" w:fill="auto"/>
          </w:tcPr>
          <w:p w:rsidR="00243C66" w:rsidRPr="0050361D" w:rsidRDefault="00243C66" w:rsidP="006D3018">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Ф.И.О.</w:t>
            </w:r>
          </w:p>
        </w:tc>
        <w:tc>
          <w:tcPr>
            <w:tcW w:w="1859" w:type="dxa"/>
            <w:tcBorders>
              <w:top w:val="single" w:sz="4" w:space="0" w:color="000000"/>
              <w:left w:val="single" w:sz="4" w:space="0" w:color="000000"/>
              <w:bottom w:val="single" w:sz="4" w:space="0" w:color="000000"/>
            </w:tcBorders>
            <w:shd w:val="clear" w:color="auto" w:fill="auto"/>
          </w:tcPr>
          <w:p w:rsidR="00243C66" w:rsidRPr="0050361D" w:rsidRDefault="00243C66" w:rsidP="006D3018">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Дата</w:t>
            </w:r>
          </w:p>
        </w:tc>
        <w:tc>
          <w:tcPr>
            <w:tcW w:w="2088" w:type="dxa"/>
            <w:tcBorders>
              <w:top w:val="single" w:sz="4" w:space="0" w:color="000000"/>
              <w:left w:val="single" w:sz="4" w:space="0" w:color="000000"/>
              <w:bottom w:val="single" w:sz="4" w:space="0" w:color="000000"/>
            </w:tcBorders>
            <w:shd w:val="clear" w:color="auto" w:fill="auto"/>
          </w:tcPr>
          <w:p w:rsidR="00243C66" w:rsidRPr="0050361D" w:rsidRDefault="00243C66" w:rsidP="006D3018">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Вид награды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243C66" w:rsidRPr="0050361D" w:rsidRDefault="00243C66" w:rsidP="006D3018">
            <w:pPr>
              <w:suppressAutoHyphens/>
              <w:spacing w:after="0" w:line="240" w:lineRule="auto"/>
              <w:jc w:val="center"/>
              <w:rPr>
                <w:rFonts w:ascii="Calibri" w:eastAsia="Lucida Sans Unicode" w:hAnsi="Calibri" w:cs="font187"/>
                <w:lang w:eastAsia="ar-SA"/>
              </w:rPr>
            </w:pPr>
            <w:r w:rsidRPr="0050361D">
              <w:rPr>
                <w:rFonts w:ascii="Times New Roman" w:eastAsia="Lucida Sans Unicode" w:hAnsi="Times New Roman" w:cs="Times New Roman"/>
                <w:lang w:eastAsia="ar-SA"/>
              </w:rPr>
              <w:t>Основание для награды</w:t>
            </w:r>
          </w:p>
        </w:tc>
      </w:tr>
      <w:tr w:rsidR="00171502" w:rsidRPr="00243C66" w:rsidTr="00EB58B6">
        <w:tc>
          <w:tcPr>
            <w:tcW w:w="3332" w:type="dxa"/>
            <w:tcBorders>
              <w:top w:val="single" w:sz="4" w:space="0" w:color="000000"/>
              <w:left w:val="single" w:sz="4" w:space="0" w:color="000000"/>
              <w:bottom w:val="single" w:sz="4" w:space="0" w:color="000000"/>
            </w:tcBorders>
            <w:shd w:val="clear" w:color="auto" w:fill="auto"/>
          </w:tcPr>
          <w:p w:rsidR="00171502" w:rsidRPr="00243C66" w:rsidRDefault="00171502"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Артамонова Елена Ивановна</w:t>
            </w:r>
          </w:p>
        </w:tc>
        <w:tc>
          <w:tcPr>
            <w:tcW w:w="1859" w:type="dxa"/>
            <w:tcBorders>
              <w:top w:val="single" w:sz="4" w:space="0" w:color="000000"/>
              <w:left w:val="single" w:sz="4" w:space="0" w:color="000000"/>
              <w:bottom w:val="single" w:sz="4" w:space="0" w:color="000000"/>
            </w:tcBorders>
            <w:shd w:val="clear" w:color="auto" w:fill="auto"/>
          </w:tcPr>
          <w:p w:rsidR="00171502" w:rsidRPr="00243C66" w:rsidRDefault="00F679A7"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171502" w:rsidRPr="00243C66" w:rsidRDefault="00F679A7"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Диплом</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171502" w:rsidRPr="00243C66" w:rsidRDefault="00F679A7"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МУК ЦБС №17 от 24.05.2021г.</w:t>
            </w:r>
          </w:p>
        </w:tc>
      </w:tr>
      <w:tr w:rsidR="00171502" w:rsidRPr="00243C66" w:rsidTr="00EB58B6">
        <w:tc>
          <w:tcPr>
            <w:tcW w:w="3332" w:type="dxa"/>
            <w:tcBorders>
              <w:top w:val="single" w:sz="4" w:space="0" w:color="000000"/>
              <w:left w:val="single" w:sz="4" w:space="0" w:color="000000"/>
              <w:bottom w:val="single" w:sz="4" w:space="0" w:color="000000"/>
            </w:tcBorders>
            <w:shd w:val="clear" w:color="auto" w:fill="auto"/>
          </w:tcPr>
          <w:p w:rsidR="00171502" w:rsidRPr="00243C66" w:rsidRDefault="00171502"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Метелькова Нина Вячеславовна</w:t>
            </w:r>
          </w:p>
        </w:tc>
        <w:tc>
          <w:tcPr>
            <w:tcW w:w="1859" w:type="dxa"/>
            <w:tcBorders>
              <w:top w:val="single" w:sz="4" w:space="0" w:color="000000"/>
              <w:left w:val="single" w:sz="4" w:space="0" w:color="000000"/>
              <w:bottom w:val="single" w:sz="4" w:space="0" w:color="000000"/>
            </w:tcBorders>
            <w:shd w:val="clear" w:color="auto" w:fill="auto"/>
          </w:tcPr>
          <w:p w:rsidR="00171502"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171502"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Почётная грамота</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171502"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МУК ЦБС №20 от 25.05.2021г.</w:t>
            </w:r>
          </w:p>
        </w:tc>
      </w:tr>
      <w:tr w:rsidR="00171502" w:rsidRPr="00243C66" w:rsidTr="00EB58B6">
        <w:tc>
          <w:tcPr>
            <w:tcW w:w="3332" w:type="dxa"/>
            <w:tcBorders>
              <w:top w:val="single" w:sz="4" w:space="0" w:color="000000"/>
              <w:left w:val="single" w:sz="4" w:space="0" w:color="000000"/>
              <w:bottom w:val="single" w:sz="4" w:space="0" w:color="000000"/>
            </w:tcBorders>
            <w:shd w:val="clear" w:color="auto" w:fill="auto"/>
          </w:tcPr>
          <w:p w:rsidR="00171502" w:rsidRDefault="00171502"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Фотина Ирина Васильевна</w:t>
            </w:r>
          </w:p>
        </w:tc>
        <w:tc>
          <w:tcPr>
            <w:tcW w:w="1859" w:type="dxa"/>
            <w:tcBorders>
              <w:top w:val="single" w:sz="4" w:space="0" w:color="000000"/>
              <w:left w:val="single" w:sz="4" w:space="0" w:color="000000"/>
              <w:bottom w:val="single" w:sz="4" w:space="0" w:color="000000"/>
            </w:tcBorders>
            <w:shd w:val="clear" w:color="auto" w:fill="auto"/>
          </w:tcPr>
          <w:p w:rsidR="00171502"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171502"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171502"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МУК ЦБС №21 от 25.05.2021г.</w:t>
            </w:r>
          </w:p>
        </w:tc>
      </w:tr>
      <w:tr w:rsidR="00171502" w:rsidRPr="00243C66" w:rsidTr="00EB58B6">
        <w:tc>
          <w:tcPr>
            <w:tcW w:w="3332" w:type="dxa"/>
            <w:tcBorders>
              <w:top w:val="single" w:sz="4" w:space="0" w:color="000000"/>
              <w:left w:val="single" w:sz="4" w:space="0" w:color="000000"/>
              <w:bottom w:val="single" w:sz="4" w:space="0" w:color="000000"/>
            </w:tcBorders>
            <w:shd w:val="clear" w:color="auto" w:fill="auto"/>
          </w:tcPr>
          <w:p w:rsidR="00171502" w:rsidRDefault="00171502"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Ломкова Елена Александровна</w:t>
            </w:r>
          </w:p>
        </w:tc>
        <w:tc>
          <w:tcPr>
            <w:tcW w:w="1859" w:type="dxa"/>
            <w:tcBorders>
              <w:top w:val="single" w:sz="4" w:space="0" w:color="000000"/>
              <w:left w:val="single" w:sz="4" w:space="0" w:color="000000"/>
              <w:bottom w:val="single" w:sz="4" w:space="0" w:color="000000"/>
            </w:tcBorders>
            <w:shd w:val="clear" w:color="auto" w:fill="auto"/>
          </w:tcPr>
          <w:p w:rsidR="00171502" w:rsidRPr="00243C66" w:rsidRDefault="00F679A7"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171502" w:rsidRPr="00243C66" w:rsidRDefault="00F679A7"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Почётная грамота</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171502" w:rsidRPr="00243C66" w:rsidRDefault="00F679A7"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МУК ЦБС №18 от 25.05.21</w:t>
            </w:r>
          </w:p>
        </w:tc>
      </w:tr>
      <w:tr w:rsidR="006A415E" w:rsidRPr="00243C66" w:rsidTr="00EB58B6">
        <w:tc>
          <w:tcPr>
            <w:tcW w:w="3332"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Смирнова Надежда Константиновна</w:t>
            </w:r>
          </w:p>
        </w:tc>
        <w:tc>
          <w:tcPr>
            <w:tcW w:w="1859" w:type="dxa"/>
            <w:tcBorders>
              <w:top w:val="single" w:sz="4" w:space="0" w:color="000000"/>
              <w:left w:val="single" w:sz="4" w:space="0" w:color="000000"/>
              <w:bottom w:val="single" w:sz="4" w:space="0" w:color="000000"/>
            </w:tcBorders>
            <w:shd w:val="clear" w:color="auto" w:fill="auto"/>
          </w:tcPr>
          <w:p w:rsidR="006A415E"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6A415E"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6A415E" w:rsidRPr="00243C66"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отдела культуры</w:t>
            </w:r>
          </w:p>
        </w:tc>
      </w:tr>
      <w:tr w:rsidR="006A415E" w:rsidRPr="00243C66" w:rsidTr="00EB58B6">
        <w:tc>
          <w:tcPr>
            <w:tcW w:w="3332"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lastRenderedPageBreak/>
              <w:t>Суровегина Татьяна Петровна</w:t>
            </w:r>
          </w:p>
        </w:tc>
        <w:tc>
          <w:tcPr>
            <w:tcW w:w="1859"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Почётная грамота</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отдела культуры</w:t>
            </w:r>
          </w:p>
        </w:tc>
      </w:tr>
      <w:tr w:rsidR="006A415E" w:rsidRPr="00243C66" w:rsidTr="00EB58B6">
        <w:tc>
          <w:tcPr>
            <w:tcW w:w="3332"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Субботина Татьяна Николаевна</w:t>
            </w:r>
          </w:p>
        </w:tc>
        <w:tc>
          <w:tcPr>
            <w:tcW w:w="1859"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Почётная грамота</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отдела культуры</w:t>
            </w:r>
          </w:p>
        </w:tc>
      </w:tr>
      <w:tr w:rsidR="006A415E" w:rsidRPr="00243C66" w:rsidTr="00EB58B6">
        <w:tc>
          <w:tcPr>
            <w:tcW w:w="3332"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Копейкина Елена Николаевна</w:t>
            </w:r>
          </w:p>
        </w:tc>
        <w:tc>
          <w:tcPr>
            <w:tcW w:w="1859"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26.05.2021г.</w:t>
            </w:r>
          </w:p>
        </w:tc>
        <w:tc>
          <w:tcPr>
            <w:tcW w:w="2088" w:type="dxa"/>
            <w:tcBorders>
              <w:top w:val="single" w:sz="4" w:space="0" w:color="000000"/>
              <w:left w:val="single" w:sz="4" w:space="0" w:color="000000"/>
              <w:bottom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Почётная грамота</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6A415E" w:rsidRDefault="006A415E" w:rsidP="006D3018">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отдела культуры</w:t>
            </w:r>
          </w:p>
        </w:tc>
      </w:tr>
    </w:tbl>
    <w:p w:rsidR="00F679A7" w:rsidRDefault="00F679A7" w:rsidP="006D3018">
      <w:pPr>
        <w:autoSpaceDE w:val="0"/>
        <w:autoSpaceDN w:val="0"/>
        <w:adjustRightInd w:val="0"/>
        <w:spacing w:after="0" w:line="240" w:lineRule="auto"/>
        <w:jc w:val="both"/>
        <w:rPr>
          <w:rFonts w:ascii="Times New Roman" w:hAnsi="Times New Roman" w:cs="Times New Roman"/>
          <w:sz w:val="24"/>
          <w:szCs w:val="24"/>
        </w:rPr>
      </w:pPr>
    </w:p>
    <w:p w:rsidR="00AA0D2D" w:rsidRDefault="00AA0D2D"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FC2CC9">
        <w:rPr>
          <w:rFonts w:ascii="Times New Roman" w:hAnsi="Times New Roman" w:cs="Times New Roman"/>
          <w:sz w:val="24"/>
          <w:szCs w:val="24"/>
        </w:rPr>
        <w:t>.2</w:t>
      </w:r>
      <w:r w:rsidRPr="00AA0D2D">
        <w:rPr>
          <w:rFonts w:ascii="Times New Roman" w:hAnsi="Times New Roman" w:cs="Times New Roman"/>
          <w:sz w:val="24"/>
          <w:szCs w:val="24"/>
        </w:rPr>
        <w:t>. Изменения в кадровой ситуации в библиотечной сфере, обусловленные реализацией национальных, федеральных, региональных и муниципальных проектов и программ, «дорожных карт» и др.</w:t>
      </w:r>
      <w:r w:rsidR="000B1DB8">
        <w:rPr>
          <w:rFonts w:ascii="Times New Roman" w:hAnsi="Times New Roman" w:cs="Times New Roman"/>
          <w:sz w:val="24"/>
          <w:szCs w:val="24"/>
        </w:rPr>
        <w:t xml:space="preserve"> в отче</w:t>
      </w:r>
      <w:r w:rsidR="001D7009">
        <w:rPr>
          <w:rFonts w:ascii="Times New Roman" w:hAnsi="Times New Roman" w:cs="Times New Roman"/>
          <w:sz w:val="24"/>
          <w:szCs w:val="24"/>
        </w:rPr>
        <w:t xml:space="preserve">тном году </w:t>
      </w:r>
      <w:r w:rsidR="00410210">
        <w:rPr>
          <w:rFonts w:ascii="Times New Roman" w:hAnsi="Times New Roman" w:cs="Times New Roman"/>
          <w:sz w:val="24"/>
          <w:szCs w:val="24"/>
        </w:rPr>
        <w:t>–</w:t>
      </w:r>
      <w:r w:rsidR="00B86F77">
        <w:rPr>
          <w:rFonts w:ascii="Times New Roman" w:hAnsi="Times New Roman" w:cs="Times New Roman"/>
          <w:sz w:val="24"/>
          <w:szCs w:val="24"/>
        </w:rPr>
        <w:t xml:space="preserve"> </w:t>
      </w:r>
      <w:r w:rsidR="00B3321B">
        <w:rPr>
          <w:rFonts w:ascii="Times New Roman" w:hAnsi="Times New Roman" w:cs="Times New Roman"/>
          <w:sz w:val="24"/>
          <w:szCs w:val="24"/>
        </w:rPr>
        <w:t>изме</w:t>
      </w:r>
      <w:r w:rsidR="00F679A7">
        <w:rPr>
          <w:rFonts w:ascii="Times New Roman" w:hAnsi="Times New Roman" w:cs="Times New Roman"/>
          <w:sz w:val="24"/>
          <w:szCs w:val="24"/>
        </w:rPr>
        <w:t>нений в кадровой ситуации в 2021</w:t>
      </w:r>
      <w:r w:rsidR="00B3321B">
        <w:rPr>
          <w:rFonts w:ascii="Times New Roman" w:hAnsi="Times New Roman" w:cs="Times New Roman"/>
          <w:sz w:val="24"/>
          <w:szCs w:val="24"/>
        </w:rPr>
        <w:t xml:space="preserve"> году не произошло.</w:t>
      </w:r>
    </w:p>
    <w:p w:rsidR="00410210" w:rsidRPr="00AA0D2D" w:rsidRDefault="00410210" w:rsidP="006D3018">
      <w:pPr>
        <w:autoSpaceDE w:val="0"/>
        <w:autoSpaceDN w:val="0"/>
        <w:adjustRightInd w:val="0"/>
        <w:spacing w:after="0" w:line="240" w:lineRule="auto"/>
        <w:jc w:val="both"/>
        <w:rPr>
          <w:rFonts w:ascii="Times New Roman" w:hAnsi="Times New Roman" w:cs="Times New Roman"/>
          <w:sz w:val="24"/>
          <w:szCs w:val="24"/>
        </w:rPr>
      </w:pPr>
    </w:p>
    <w:p w:rsidR="00CD18CD" w:rsidRPr="00AA0D2D" w:rsidRDefault="00AA0D2D"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FF2B82">
        <w:rPr>
          <w:rFonts w:ascii="Times New Roman" w:hAnsi="Times New Roman" w:cs="Times New Roman"/>
          <w:sz w:val="24"/>
          <w:szCs w:val="24"/>
        </w:rPr>
        <w:t>.3</w:t>
      </w:r>
      <w:r w:rsidRPr="00AA0D2D">
        <w:rPr>
          <w:rFonts w:ascii="Times New Roman" w:hAnsi="Times New Roman" w:cs="Times New Roman"/>
          <w:sz w:val="24"/>
          <w:szCs w:val="24"/>
        </w:rPr>
        <w:t>. Общая характеристика персонала мун</w:t>
      </w:r>
      <w:r w:rsidR="008D54DB">
        <w:rPr>
          <w:rFonts w:ascii="Times New Roman" w:hAnsi="Times New Roman" w:cs="Times New Roman"/>
          <w:sz w:val="24"/>
          <w:szCs w:val="24"/>
        </w:rPr>
        <w:t xml:space="preserve">иципальных библиотек, библиотек </w:t>
      </w:r>
      <w:r w:rsidR="004D6090">
        <w:rPr>
          <w:rFonts w:ascii="Times New Roman" w:hAnsi="Times New Roman" w:cs="Times New Roman"/>
          <w:sz w:val="24"/>
          <w:szCs w:val="24"/>
        </w:rPr>
        <w:t>в динамике за три года</w:t>
      </w:r>
      <w:r w:rsidRPr="00AA0D2D">
        <w:rPr>
          <w:rFonts w:ascii="Times New Roman" w:hAnsi="Times New Roman" w:cs="Times New Roman"/>
          <w:sz w:val="24"/>
          <w:szCs w:val="24"/>
        </w:rPr>
        <w:t>:</w:t>
      </w:r>
    </w:p>
    <w:p w:rsidR="00B84087" w:rsidRDefault="00765548"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A0D2D" w:rsidRPr="00AA0D2D">
        <w:rPr>
          <w:rFonts w:ascii="Times New Roman" w:hAnsi="Times New Roman" w:cs="Times New Roman"/>
          <w:sz w:val="24"/>
          <w:szCs w:val="24"/>
        </w:rPr>
        <w:t>штат муниципальных библиотек: количество штатных единиц, изменения в штатном расписании (исключение/введение ряда должностей, сокращение/увеличение штатных ед</w:t>
      </w:r>
      <w:r w:rsidR="00CD18CD">
        <w:rPr>
          <w:rFonts w:ascii="Times New Roman" w:hAnsi="Times New Roman" w:cs="Times New Roman"/>
          <w:sz w:val="24"/>
          <w:szCs w:val="24"/>
        </w:rPr>
        <w:t>иниц по той или иной должности);</w:t>
      </w:r>
    </w:p>
    <w:p w:rsidR="00B86F77" w:rsidRDefault="00B86F77" w:rsidP="006D3018">
      <w:pPr>
        <w:autoSpaceDE w:val="0"/>
        <w:autoSpaceDN w:val="0"/>
        <w:adjustRightInd w:val="0"/>
        <w:spacing w:after="0" w:line="240" w:lineRule="auto"/>
        <w:jc w:val="both"/>
        <w:rPr>
          <w:rFonts w:ascii="Times New Roman" w:hAnsi="Times New Roman" w:cs="Times New Roman"/>
          <w:sz w:val="24"/>
          <w:szCs w:val="24"/>
        </w:rPr>
      </w:pPr>
    </w:p>
    <w:p w:rsidR="00D8425D" w:rsidRDefault="00D8425D" w:rsidP="006D3018">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Ind w:w="1668" w:type="dxa"/>
        <w:tblLook w:val="04A0"/>
      </w:tblPr>
      <w:tblGrid>
        <w:gridCol w:w="1701"/>
        <w:gridCol w:w="2268"/>
        <w:gridCol w:w="1984"/>
      </w:tblGrid>
      <w:tr w:rsidR="00CD18CD" w:rsidTr="00CD18CD">
        <w:tc>
          <w:tcPr>
            <w:tcW w:w="5953" w:type="dxa"/>
            <w:gridSpan w:val="3"/>
          </w:tcPr>
          <w:p w:rsidR="00CD18CD" w:rsidRPr="00DF531F" w:rsidRDefault="00CD18CD" w:rsidP="006D3018">
            <w:pPr>
              <w:autoSpaceDE w:val="0"/>
              <w:autoSpaceDN w:val="0"/>
              <w:adjustRightInd w:val="0"/>
              <w:jc w:val="center"/>
              <w:rPr>
                <w:rFonts w:ascii="Times New Roman" w:hAnsi="Times New Roman" w:cs="Times New Roman"/>
                <w:sz w:val="20"/>
                <w:szCs w:val="20"/>
              </w:rPr>
            </w:pPr>
            <w:r w:rsidRPr="00DF531F">
              <w:rPr>
                <w:rFonts w:ascii="Times New Roman" w:hAnsi="Times New Roman" w:cs="Times New Roman"/>
                <w:sz w:val="20"/>
                <w:szCs w:val="20"/>
              </w:rPr>
              <w:t>Количество штатных единиц</w:t>
            </w:r>
            <w:r w:rsidR="005463CD" w:rsidRPr="00DF531F">
              <w:rPr>
                <w:rFonts w:ascii="Times New Roman" w:hAnsi="Times New Roman" w:cs="Times New Roman"/>
                <w:sz w:val="20"/>
                <w:szCs w:val="20"/>
              </w:rPr>
              <w:t xml:space="preserve"> (всего)</w:t>
            </w:r>
          </w:p>
        </w:tc>
      </w:tr>
      <w:tr w:rsidR="00CD18CD" w:rsidTr="00CD18CD">
        <w:tc>
          <w:tcPr>
            <w:tcW w:w="1701" w:type="dxa"/>
          </w:tcPr>
          <w:p w:rsidR="00CD18CD" w:rsidRPr="00DF531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2268" w:type="dxa"/>
          </w:tcPr>
          <w:p w:rsidR="00CD18CD" w:rsidRPr="00DF531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1984" w:type="dxa"/>
          </w:tcPr>
          <w:p w:rsidR="00CD18CD" w:rsidRPr="00DF531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r>
      <w:tr w:rsidR="00CD18CD" w:rsidTr="00CD18CD">
        <w:tc>
          <w:tcPr>
            <w:tcW w:w="1701" w:type="dxa"/>
          </w:tcPr>
          <w:p w:rsidR="00CD18CD" w:rsidRPr="00DF531F" w:rsidRDefault="002D14FF"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2268" w:type="dxa"/>
          </w:tcPr>
          <w:p w:rsidR="00CD18CD" w:rsidRPr="00DF531F" w:rsidRDefault="002D14FF"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1984" w:type="dxa"/>
          </w:tcPr>
          <w:p w:rsidR="00CD18CD" w:rsidRPr="00DF531F" w:rsidRDefault="002D14FF"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r>
      <w:tr w:rsidR="00CD18CD" w:rsidTr="00CD18CD">
        <w:tc>
          <w:tcPr>
            <w:tcW w:w="1701" w:type="dxa"/>
          </w:tcPr>
          <w:p w:rsidR="00CD18CD" w:rsidRPr="00DF531F" w:rsidRDefault="00CD18CD" w:rsidP="006D3018">
            <w:pPr>
              <w:autoSpaceDE w:val="0"/>
              <w:autoSpaceDN w:val="0"/>
              <w:adjustRightInd w:val="0"/>
              <w:jc w:val="center"/>
              <w:rPr>
                <w:rFonts w:ascii="Times New Roman" w:hAnsi="Times New Roman" w:cs="Times New Roman"/>
                <w:b/>
                <w:sz w:val="20"/>
                <w:szCs w:val="20"/>
              </w:rPr>
            </w:pPr>
            <w:r w:rsidRPr="00DF531F">
              <w:rPr>
                <w:rFonts w:ascii="Times New Roman" w:hAnsi="Times New Roman" w:cs="Times New Roman"/>
                <w:b/>
                <w:sz w:val="20"/>
                <w:szCs w:val="20"/>
              </w:rPr>
              <w:t>Итого:</w:t>
            </w:r>
          </w:p>
        </w:tc>
        <w:tc>
          <w:tcPr>
            <w:tcW w:w="2268" w:type="dxa"/>
          </w:tcPr>
          <w:p w:rsidR="00CD18CD" w:rsidRPr="00DF531F"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1984" w:type="dxa"/>
          </w:tcPr>
          <w:p w:rsidR="00CD18CD" w:rsidRPr="00DF531F"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r>
    </w:tbl>
    <w:p w:rsidR="00CD18CD" w:rsidRPr="00AA0D2D" w:rsidRDefault="00CD18CD" w:rsidP="006D3018">
      <w:pPr>
        <w:autoSpaceDE w:val="0"/>
        <w:autoSpaceDN w:val="0"/>
        <w:adjustRightInd w:val="0"/>
        <w:spacing w:after="0" w:line="240" w:lineRule="auto"/>
        <w:jc w:val="both"/>
        <w:rPr>
          <w:rFonts w:ascii="Times New Roman" w:hAnsi="Times New Roman" w:cs="Times New Roman"/>
          <w:sz w:val="24"/>
          <w:szCs w:val="24"/>
        </w:rPr>
      </w:pPr>
    </w:p>
    <w:p w:rsidR="00EF2FB0" w:rsidRDefault="00765548"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A0D2D" w:rsidRPr="00AA0D2D">
        <w:rPr>
          <w:rFonts w:ascii="Times New Roman" w:hAnsi="Times New Roman" w:cs="Times New Roman"/>
          <w:sz w:val="24"/>
          <w:szCs w:val="24"/>
        </w:rPr>
        <w:t xml:space="preserve">работники муниципальных библиотек: численность работников (всего), из них численность работников, относящихся к основному и вспомогательному </w:t>
      </w:r>
      <w:r w:rsidR="00223406">
        <w:rPr>
          <w:rFonts w:ascii="Times New Roman" w:hAnsi="Times New Roman" w:cs="Times New Roman"/>
          <w:sz w:val="24"/>
          <w:szCs w:val="24"/>
        </w:rPr>
        <w:t>персоналу:</w:t>
      </w:r>
    </w:p>
    <w:p w:rsidR="003451F8" w:rsidRDefault="003451F8" w:rsidP="006D3018">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Ind w:w="108" w:type="dxa"/>
        <w:tblLook w:val="04A0"/>
      </w:tblPr>
      <w:tblGrid>
        <w:gridCol w:w="1027"/>
        <w:gridCol w:w="1027"/>
        <w:gridCol w:w="1028"/>
        <w:gridCol w:w="1063"/>
        <w:gridCol w:w="1063"/>
        <w:gridCol w:w="1064"/>
        <w:gridCol w:w="980"/>
        <w:gridCol w:w="981"/>
        <w:gridCol w:w="1265"/>
      </w:tblGrid>
      <w:tr w:rsidR="00D929C9" w:rsidTr="00FE2BEE">
        <w:tc>
          <w:tcPr>
            <w:tcW w:w="9498" w:type="dxa"/>
            <w:gridSpan w:val="9"/>
          </w:tcPr>
          <w:p w:rsidR="00D929C9" w:rsidRPr="00732197" w:rsidRDefault="00DC3CC6" w:rsidP="006D3018">
            <w:pPr>
              <w:autoSpaceDE w:val="0"/>
              <w:autoSpaceDN w:val="0"/>
              <w:adjustRightInd w:val="0"/>
              <w:jc w:val="center"/>
              <w:rPr>
                <w:rFonts w:ascii="Times New Roman" w:hAnsi="Times New Roman" w:cs="Times New Roman"/>
                <w:sz w:val="20"/>
                <w:szCs w:val="20"/>
              </w:rPr>
            </w:pPr>
            <w:r w:rsidRPr="00732197">
              <w:rPr>
                <w:rFonts w:ascii="Times New Roman" w:hAnsi="Times New Roman" w:cs="Times New Roman"/>
                <w:sz w:val="20"/>
                <w:szCs w:val="20"/>
              </w:rPr>
              <w:t>Работники муниципальных библиотек</w:t>
            </w:r>
          </w:p>
        </w:tc>
      </w:tr>
      <w:tr w:rsidR="00D929C9" w:rsidTr="00FE2BEE">
        <w:tc>
          <w:tcPr>
            <w:tcW w:w="3082" w:type="dxa"/>
            <w:gridSpan w:val="3"/>
          </w:tcPr>
          <w:p w:rsidR="00D929C9" w:rsidRPr="00DF531F" w:rsidRDefault="00DF531F" w:rsidP="006D3018">
            <w:pPr>
              <w:autoSpaceDE w:val="0"/>
              <w:autoSpaceDN w:val="0"/>
              <w:adjustRightInd w:val="0"/>
              <w:jc w:val="both"/>
              <w:rPr>
                <w:rFonts w:ascii="Times New Roman" w:hAnsi="Times New Roman" w:cs="Times New Roman"/>
                <w:sz w:val="20"/>
                <w:szCs w:val="20"/>
              </w:rPr>
            </w:pPr>
            <w:r w:rsidRPr="00DF531F">
              <w:rPr>
                <w:rFonts w:ascii="Times New Roman" w:hAnsi="Times New Roman" w:cs="Times New Roman"/>
                <w:sz w:val="20"/>
                <w:szCs w:val="20"/>
              </w:rPr>
              <w:t>Численность работников (всего)</w:t>
            </w:r>
          </w:p>
        </w:tc>
        <w:tc>
          <w:tcPr>
            <w:tcW w:w="3190" w:type="dxa"/>
            <w:gridSpan w:val="3"/>
          </w:tcPr>
          <w:p w:rsidR="00D929C9" w:rsidRPr="00DF531F" w:rsidRDefault="00DF531F"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Основной персонал</w:t>
            </w:r>
          </w:p>
        </w:tc>
        <w:tc>
          <w:tcPr>
            <w:tcW w:w="3226" w:type="dxa"/>
            <w:gridSpan w:val="3"/>
          </w:tcPr>
          <w:p w:rsidR="00D929C9" w:rsidRPr="00DF531F" w:rsidRDefault="00DF531F" w:rsidP="006D3018">
            <w:pPr>
              <w:autoSpaceDE w:val="0"/>
              <w:autoSpaceDN w:val="0"/>
              <w:adjustRightInd w:val="0"/>
              <w:jc w:val="center"/>
              <w:rPr>
                <w:rFonts w:ascii="Times New Roman" w:hAnsi="Times New Roman" w:cs="Times New Roman"/>
                <w:sz w:val="20"/>
                <w:szCs w:val="20"/>
              </w:rPr>
            </w:pPr>
            <w:r w:rsidRPr="00DF531F">
              <w:rPr>
                <w:rFonts w:ascii="Times New Roman" w:hAnsi="Times New Roman" w:cs="Times New Roman"/>
                <w:sz w:val="20"/>
                <w:szCs w:val="20"/>
              </w:rPr>
              <w:t>Вспомогательный персонал</w:t>
            </w:r>
          </w:p>
        </w:tc>
      </w:tr>
      <w:tr w:rsidR="00C530AF" w:rsidTr="00FE2BEE">
        <w:tc>
          <w:tcPr>
            <w:tcW w:w="1027" w:type="dxa"/>
          </w:tcPr>
          <w:p w:rsidR="00C530AF" w:rsidRPr="00DF531F" w:rsidRDefault="00FE2BEE" w:rsidP="006D3018">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1027" w:type="dxa"/>
          </w:tcPr>
          <w:p w:rsidR="00C530AF" w:rsidRPr="00DF531F" w:rsidRDefault="00FE2BEE" w:rsidP="006D3018">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1028" w:type="dxa"/>
          </w:tcPr>
          <w:p w:rsidR="00C530AF" w:rsidRPr="00DF531F" w:rsidRDefault="00FE2BEE" w:rsidP="006D3018">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1063" w:type="dxa"/>
          </w:tcPr>
          <w:p w:rsidR="00C530A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1063" w:type="dxa"/>
          </w:tcPr>
          <w:p w:rsidR="00C530A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1064" w:type="dxa"/>
          </w:tcPr>
          <w:p w:rsidR="00C530A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980" w:type="dxa"/>
          </w:tcPr>
          <w:p w:rsidR="00C530AF" w:rsidRPr="00DF531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981" w:type="dxa"/>
          </w:tcPr>
          <w:p w:rsidR="00C530AF" w:rsidRPr="00DF531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1265" w:type="dxa"/>
          </w:tcPr>
          <w:p w:rsidR="00C530AF" w:rsidRPr="00DF531F"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r>
      <w:tr w:rsidR="00732197" w:rsidTr="00FE2BEE">
        <w:tc>
          <w:tcPr>
            <w:tcW w:w="1027" w:type="dxa"/>
          </w:tcPr>
          <w:p w:rsidR="00732197" w:rsidRPr="00732197" w:rsidRDefault="003451F8" w:rsidP="006D3018">
            <w:pPr>
              <w:autoSpaceDE w:val="0"/>
              <w:autoSpaceDN w:val="0"/>
              <w:adjustRightInd w:val="0"/>
              <w:jc w:val="both"/>
              <w:rPr>
                <w:rFonts w:ascii="Times New Roman" w:hAnsi="Times New Roman" w:cs="Times New Roman"/>
                <w:b/>
                <w:sz w:val="20"/>
                <w:szCs w:val="20"/>
              </w:rPr>
            </w:pPr>
            <w:r>
              <w:rPr>
                <w:rFonts w:ascii="Times New Roman" w:hAnsi="Times New Roman" w:cs="Times New Roman"/>
                <w:b/>
                <w:sz w:val="20"/>
                <w:szCs w:val="20"/>
              </w:rPr>
              <w:t>18,75</w:t>
            </w:r>
          </w:p>
        </w:tc>
        <w:tc>
          <w:tcPr>
            <w:tcW w:w="1027" w:type="dxa"/>
          </w:tcPr>
          <w:p w:rsidR="00732197" w:rsidRDefault="003451F8" w:rsidP="006D3018">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18,75</w:t>
            </w:r>
          </w:p>
        </w:tc>
        <w:tc>
          <w:tcPr>
            <w:tcW w:w="1028" w:type="dxa"/>
          </w:tcPr>
          <w:p w:rsidR="00732197" w:rsidRDefault="001D7009" w:rsidP="006D3018">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18,75</w:t>
            </w:r>
          </w:p>
        </w:tc>
        <w:tc>
          <w:tcPr>
            <w:tcW w:w="1063" w:type="dxa"/>
          </w:tcPr>
          <w:p w:rsidR="00732197" w:rsidRDefault="003451F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r w:rsidR="001A19DA">
              <w:rPr>
                <w:rFonts w:ascii="Times New Roman" w:hAnsi="Times New Roman" w:cs="Times New Roman"/>
                <w:sz w:val="20"/>
                <w:szCs w:val="20"/>
              </w:rPr>
              <w:t>2</w:t>
            </w:r>
          </w:p>
        </w:tc>
        <w:tc>
          <w:tcPr>
            <w:tcW w:w="1063" w:type="dxa"/>
          </w:tcPr>
          <w:p w:rsidR="00732197" w:rsidRDefault="003451F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22</w:t>
            </w:r>
          </w:p>
        </w:tc>
        <w:tc>
          <w:tcPr>
            <w:tcW w:w="1064" w:type="dxa"/>
          </w:tcPr>
          <w:p w:rsidR="00732197" w:rsidRDefault="001D7009"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22</w:t>
            </w:r>
          </w:p>
        </w:tc>
        <w:tc>
          <w:tcPr>
            <w:tcW w:w="980" w:type="dxa"/>
          </w:tcPr>
          <w:p w:rsidR="00732197" w:rsidRDefault="003451F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981" w:type="dxa"/>
          </w:tcPr>
          <w:p w:rsidR="00732197" w:rsidRDefault="003451F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1265" w:type="dxa"/>
          </w:tcPr>
          <w:p w:rsidR="00732197" w:rsidRDefault="001D7009"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r>
    </w:tbl>
    <w:p w:rsidR="00EF2FB0" w:rsidRPr="00AA0D2D" w:rsidRDefault="00EF2FB0" w:rsidP="006D3018">
      <w:pPr>
        <w:autoSpaceDE w:val="0"/>
        <w:autoSpaceDN w:val="0"/>
        <w:adjustRightInd w:val="0"/>
        <w:spacing w:after="0" w:line="240" w:lineRule="auto"/>
        <w:jc w:val="both"/>
        <w:rPr>
          <w:rFonts w:ascii="Times New Roman" w:hAnsi="Times New Roman" w:cs="Times New Roman"/>
          <w:sz w:val="24"/>
          <w:szCs w:val="24"/>
        </w:rPr>
      </w:pPr>
    </w:p>
    <w:p w:rsidR="00AA0D2D" w:rsidRDefault="00765548"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A0D2D" w:rsidRPr="00AA0D2D">
        <w:rPr>
          <w:rFonts w:ascii="Times New Roman" w:hAnsi="Times New Roman" w:cs="Times New Roman"/>
          <w:sz w:val="24"/>
          <w:szCs w:val="24"/>
        </w:rPr>
        <w:t>ставки муниципальных библиотек: сокращение тарифных ставок, соотношение полных и неполных ставок; число сотрудников, работающих на неполные ставки, преобладающий размер неполных ставок; вакан</w:t>
      </w:r>
      <w:r w:rsidR="00223406">
        <w:rPr>
          <w:rFonts w:ascii="Times New Roman" w:hAnsi="Times New Roman" w:cs="Times New Roman"/>
          <w:sz w:val="24"/>
          <w:szCs w:val="24"/>
        </w:rPr>
        <w:t>сии в муниципальных библиотеках:</w:t>
      </w:r>
    </w:p>
    <w:tbl>
      <w:tblPr>
        <w:tblStyle w:val="a3"/>
        <w:tblW w:w="0" w:type="auto"/>
        <w:tblLook w:val="04A0"/>
      </w:tblPr>
      <w:tblGrid>
        <w:gridCol w:w="1063"/>
        <w:gridCol w:w="1063"/>
        <w:gridCol w:w="1064"/>
        <w:gridCol w:w="1063"/>
        <w:gridCol w:w="1063"/>
        <w:gridCol w:w="1313"/>
        <w:gridCol w:w="992"/>
        <w:gridCol w:w="1134"/>
        <w:gridCol w:w="992"/>
      </w:tblGrid>
      <w:tr w:rsidR="002B7A7A" w:rsidTr="00FE2BEE">
        <w:tc>
          <w:tcPr>
            <w:tcW w:w="9747" w:type="dxa"/>
            <w:gridSpan w:val="9"/>
          </w:tcPr>
          <w:p w:rsidR="002B7A7A" w:rsidRPr="002B7A7A" w:rsidRDefault="002B7A7A" w:rsidP="006D3018">
            <w:pPr>
              <w:autoSpaceDE w:val="0"/>
              <w:autoSpaceDN w:val="0"/>
              <w:adjustRightInd w:val="0"/>
              <w:jc w:val="center"/>
              <w:rPr>
                <w:rFonts w:ascii="Times New Roman" w:hAnsi="Times New Roman" w:cs="Times New Roman"/>
                <w:sz w:val="20"/>
                <w:szCs w:val="20"/>
              </w:rPr>
            </w:pPr>
            <w:r w:rsidRPr="002B7A7A">
              <w:rPr>
                <w:rFonts w:ascii="Times New Roman" w:hAnsi="Times New Roman" w:cs="Times New Roman"/>
                <w:sz w:val="20"/>
                <w:szCs w:val="20"/>
              </w:rPr>
              <w:t>Ставки</w:t>
            </w:r>
            <w:r>
              <w:rPr>
                <w:rFonts w:ascii="Times New Roman" w:hAnsi="Times New Roman" w:cs="Times New Roman"/>
                <w:sz w:val="20"/>
                <w:szCs w:val="20"/>
              </w:rPr>
              <w:t xml:space="preserve"> муниципальных библиотек</w:t>
            </w:r>
          </w:p>
        </w:tc>
      </w:tr>
      <w:tr w:rsidR="006C2890" w:rsidTr="00FE2BEE">
        <w:tc>
          <w:tcPr>
            <w:tcW w:w="3190" w:type="dxa"/>
            <w:gridSpan w:val="3"/>
          </w:tcPr>
          <w:p w:rsidR="006C2890" w:rsidRPr="002B7A7A" w:rsidRDefault="006C2890"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Кол-во полных ставок</w:t>
            </w:r>
          </w:p>
        </w:tc>
        <w:tc>
          <w:tcPr>
            <w:tcW w:w="3439" w:type="dxa"/>
            <w:gridSpan w:val="3"/>
          </w:tcPr>
          <w:p w:rsidR="006C2890" w:rsidRPr="002B7A7A" w:rsidRDefault="006C2890"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Кол-во неполных ставок</w:t>
            </w:r>
          </w:p>
        </w:tc>
        <w:tc>
          <w:tcPr>
            <w:tcW w:w="3118" w:type="dxa"/>
            <w:gridSpan w:val="3"/>
          </w:tcPr>
          <w:p w:rsidR="006C2890" w:rsidRPr="002B7A7A" w:rsidRDefault="006C2890"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Ч</w:t>
            </w:r>
            <w:r w:rsidRPr="006C2890">
              <w:rPr>
                <w:rFonts w:ascii="Times New Roman" w:hAnsi="Times New Roman" w:cs="Times New Roman"/>
                <w:sz w:val="20"/>
                <w:szCs w:val="20"/>
              </w:rPr>
              <w:t>исло сотрудников, работающих на неполные ставки</w:t>
            </w:r>
          </w:p>
        </w:tc>
      </w:tr>
      <w:tr w:rsidR="006C2890" w:rsidTr="00FE2BEE">
        <w:tc>
          <w:tcPr>
            <w:tcW w:w="1063"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1063"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1064"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1063"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1063"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1313"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992"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1134"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992" w:type="dxa"/>
          </w:tcPr>
          <w:p w:rsidR="006C2890" w:rsidRDefault="00FE2BE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r>
      <w:tr w:rsidR="00261AF3" w:rsidTr="00FE2BEE">
        <w:tc>
          <w:tcPr>
            <w:tcW w:w="1063" w:type="dxa"/>
          </w:tcPr>
          <w:p w:rsidR="00261AF3"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65916">
              <w:rPr>
                <w:rFonts w:ascii="Times New Roman" w:hAnsi="Times New Roman" w:cs="Times New Roman"/>
                <w:sz w:val="20"/>
                <w:szCs w:val="20"/>
              </w:rPr>
              <w:t>0</w:t>
            </w:r>
          </w:p>
        </w:tc>
        <w:tc>
          <w:tcPr>
            <w:tcW w:w="1063" w:type="dxa"/>
          </w:tcPr>
          <w:p w:rsidR="00261AF3"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65916">
              <w:rPr>
                <w:rFonts w:ascii="Times New Roman" w:hAnsi="Times New Roman" w:cs="Times New Roman"/>
                <w:sz w:val="20"/>
                <w:szCs w:val="20"/>
              </w:rPr>
              <w:t>0</w:t>
            </w:r>
          </w:p>
        </w:tc>
        <w:tc>
          <w:tcPr>
            <w:tcW w:w="1064" w:type="dxa"/>
          </w:tcPr>
          <w:p w:rsidR="00261AF3"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65916">
              <w:rPr>
                <w:rFonts w:ascii="Times New Roman" w:hAnsi="Times New Roman" w:cs="Times New Roman"/>
                <w:sz w:val="20"/>
                <w:szCs w:val="20"/>
              </w:rPr>
              <w:t>0</w:t>
            </w:r>
          </w:p>
        </w:tc>
        <w:tc>
          <w:tcPr>
            <w:tcW w:w="1063" w:type="dxa"/>
          </w:tcPr>
          <w:p w:rsidR="00261AF3" w:rsidRDefault="00D6591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1063" w:type="dxa"/>
          </w:tcPr>
          <w:p w:rsidR="00261AF3" w:rsidRDefault="00D6591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1313" w:type="dxa"/>
          </w:tcPr>
          <w:p w:rsidR="00261AF3" w:rsidRDefault="00D6591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992" w:type="dxa"/>
          </w:tcPr>
          <w:p w:rsidR="00261AF3"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65916">
              <w:rPr>
                <w:rFonts w:ascii="Times New Roman" w:hAnsi="Times New Roman" w:cs="Times New Roman"/>
                <w:sz w:val="20"/>
                <w:szCs w:val="20"/>
              </w:rPr>
              <w:t>3</w:t>
            </w:r>
          </w:p>
        </w:tc>
        <w:tc>
          <w:tcPr>
            <w:tcW w:w="1134" w:type="dxa"/>
          </w:tcPr>
          <w:p w:rsidR="00261AF3"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65916">
              <w:rPr>
                <w:rFonts w:ascii="Times New Roman" w:hAnsi="Times New Roman" w:cs="Times New Roman"/>
                <w:sz w:val="20"/>
                <w:szCs w:val="20"/>
              </w:rPr>
              <w:t>3</w:t>
            </w:r>
          </w:p>
        </w:tc>
        <w:tc>
          <w:tcPr>
            <w:tcW w:w="992" w:type="dxa"/>
          </w:tcPr>
          <w:p w:rsidR="00261AF3"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65916">
              <w:rPr>
                <w:rFonts w:ascii="Times New Roman" w:hAnsi="Times New Roman" w:cs="Times New Roman"/>
                <w:sz w:val="20"/>
                <w:szCs w:val="20"/>
              </w:rPr>
              <w:t>3</w:t>
            </w:r>
          </w:p>
        </w:tc>
      </w:tr>
    </w:tbl>
    <w:p w:rsidR="007852EC" w:rsidRDefault="007852EC" w:rsidP="006D3018">
      <w:pPr>
        <w:autoSpaceDE w:val="0"/>
        <w:autoSpaceDN w:val="0"/>
        <w:adjustRightInd w:val="0"/>
        <w:spacing w:after="0" w:line="240" w:lineRule="auto"/>
        <w:jc w:val="both"/>
        <w:rPr>
          <w:rFonts w:ascii="Times New Roman" w:hAnsi="Times New Roman" w:cs="Times New Roman"/>
          <w:sz w:val="24"/>
          <w:szCs w:val="24"/>
        </w:rPr>
      </w:pPr>
    </w:p>
    <w:p w:rsidR="00AA0D2D" w:rsidRDefault="00765548"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A0D2D" w:rsidRPr="00AA0D2D">
        <w:rPr>
          <w:rFonts w:ascii="Times New Roman" w:hAnsi="Times New Roman" w:cs="Times New Roman"/>
          <w:sz w:val="24"/>
          <w:szCs w:val="24"/>
        </w:rPr>
        <w:t>основной персонал муниципальных библиотек: численно</w:t>
      </w:r>
      <w:r w:rsidR="00223406">
        <w:rPr>
          <w:rFonts w:ascii="Times New Roman" w:hAnsi="Times New Roman" w:cs="Times New Roman"/>
          <w:sz w:val="24"/>
          <w:szCs w:val="24"/>
        </w:rPr>
        <w:t>сть, стаж, возраст, образование:</w:t>
      </w:r>
    </w:p>
    <w:p w:rsidR="00374882" w:rsidRDefault="00374882" w:rsidP="006D3018">
      <w:pPr>
        <w:autoSpaceDE w:val="0"/>
        <w:autoSpaceDN w:val="0"/>
        <w:adjustRightInd w:val="0"/>
        <w:spacing w:after="0" w:line="240" w:lineRule="auto"/>
        <w:jc w:val="center"/>
        <w:rPr>
          <w:rFonts w:ascii="Times New Roman" w:hAnsi="Times New Roman" w:cs="Times New Roman"/>
          <w:sz w:val="24"/>
          <w:szCs w:val="24"/>
        </w:rPr>
      </w:pPr>
    </w:p>
    <w:p w:rsidR="005C5064" w:rsidRDefault="00374882" w:rsidP="006D3018">
      <w:pPr>
        <w:autoSpaceDE w:val="0"/>
        <w:autoSpaceDN w:val="0"/>
        <w:adjustRightInd w:val="0"/>
        <w:spacing w:after="0" w:line="240" w:lineRule="auto"/>
        <w:jc w:val="center"/>
        <w:rPr>
          <w:rFonts w:ascii="Times New Roman" w:hAnsi="Times New Roman" w:cs="Times New Roman"/>
          <w:sz w:val="24"/>
          <w:szCs w:val="24"/>
        </w:rPr>
      </w:pPr>
      <w:r w:rsidRPr="00374882">
        <w:rPr>
          <w:rFonts w:ascii="Times New Roman" w:hAnsi="Times New Roman" w:cs="Times New Roman"/>
          <w:sz w:val="24"/>
          <w:szCs w:val="24"/>
        </w:rPr>
        <w:t>Кадровый состав библиотечных работников в зависимости от стажа</w:t>
      </w:r>
    </w:p>
    <w:tbl>
      <w:tblPr>
        <w:tblStyle w:val="a3"/>
        <w:tblW w:w="0" w:type="auto"/>
        <w:tblLook w:val="04A0"/>
      </w:tblPr>
      <w:tblGrid>
        <w:gridCol w:w="617"/>
        <w:gridCol w:w="616"/>
        <w:gridCol w:w="616"/>
        <w:gridCol w:w="616"/>
        <w:gridCol w:w="616"/>
        <w:gridCol w:w="616"/>
        <w:gridCol w:w="656"/>
        <w:gridCol w:w="657"/>
        <w:gridCol w:w="657"/>
        <w:gridCol w:w="616"/>
        <w:gridCol w:w="616"/>
        <w:gridCol w:w="616"/>
        <w:gridCol w:w="685"/>
        <w:gridCol w:w="685"/>
        <w:gridCol w:w="686"/>
      </w:tblGrid>
      <w:tr w:rsidR="003E5916" w:rsidRPr="00402D8A" w:rsidTr="003E5916">
        <w:tc>
          <w:tcPr>
            <w:tcW w:w="1849" w:type="dxa"/>
            <w:gridSpan w:val="3"/>
          </w:tcPr>
          <w:p w:rsidR="00402D8A" w:rsidRPr="0049021F" w:rsidRDefault="00402D8A" w:rsidP="006D3018">
            <w:pPr>
              <w:autoSpaceDE w:val="0"/>
              <w:autoSpaceDN w:val="0"/>
              <w:adjustRightInd w:val="0"/>
              <w:jc w:val="center"/>
              <w:rPr>
                <w:rFonts w:ascii="Times New Roman" w:hAnsi="Times New Roman" w:cs="Times New Roman"/>
                <w:sz w:val="20"/>
                <w:szCs w:val="20"/>
              </w:rPr>
            </w:pPr>
            <w:r w:rsidRPr="0049021F">
              <w:rPr>
                <w:rFonts w:ascii="Times New Roman" w:hAnsi="Times New Roman" w:cs="Times New Roman"/>
                <w:sz w:val="20"/>
                <w:szCs w:val="20"/>
              </w:rPr>
              <w:t>До 1 года</w:t>
            </w:r>
          </w:p>
        </w:tc>
        <w:tc>
          <w:tcPr>
            <w:tcW w:w="1848" w:type="dxa"/>
            <w:gridSpan w:val="3"/>
          </w:tcPr>
          <w:p w:rsidR="00402D8A" w:rsidRPr="0049021F" w:rsidRDefault="00402D8A" w:rsidP="006D3018">
            <w:pPr>
              <w:autoSpaceDE w:val="0"/>
              <w:autoSpaceDN w:val="0"/>
              <w:adjustRightInd w:val="0"/>
              <w:jc w:val="both"/>
              <w:rPr>
                <w:rFonts w:ascii="Times New Roman" w:hAnsi="Times New Roman" w:cs="Times New Roman"/>
                <w:sz w:val="20"/>
                <w:szCs w:val="20"/>
              </w:rPr>
            </w:pPr>
            <w:r w:rsidRPr="0049021F">
              <w:rPr>
                <w:rFonts w:ascii="Times New Roman" w:hAnsi="Times New Roman" w:cs="Times New Roman"/>
                <w:sz w:val="20"/>
                <w:szCs w:val="20"/>
              </w:rPr>
              <w:t>От 1 года до 3лет</w:t>
            </w:r>
          </w:p>
        </w:tc>
        <w:tc>
          <w:tcPr>
            <w:tcW w:w="1970" w:type="dxa"/>
            <w:gridSpan w:val="3"/>
          </w:tcPr>
          <w:p w:rsidR="00402D8A" w:rsidRPr="00402D8A" w:rsidRDefault="00402D8A" w:rsidP="006D3018">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3 до 6 лет</w:t>
            </w:r>
          </w:p>
        </w:tc>
        <w:tc>
          <w:tcPr>
            <w:tcW w:w="1848" w:type="dxa"/>
            <w:gridSpan w:val="3"/>
          </w:tcPr>
          <w:p w:rsidR="00402D8A" w:rsidRPr="00402D8A" w:rsidRDefault="00402D8A" w:rsidP="006D3018">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6 до 10 лет</w:t>
            </w:r>
          </w:p>
        </w:tc>
        <w:tc>
          <w:tcPr>
            <w:tcW w:w="2056" w:type="dxa"/>
            <w:gridSpan w:val="3"/>
          </w:tcPr>
          <w:p w:rsidR="00402D8A" w:rsidRPr="00402D8A" w:rsidRDefault="00402D8A" w:rsidP="006D3018">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10 лет</w:t>
            </w:r>
          </w:p>
        </w:tc>
      </w:tr>
      <w:tr w:rsidR="003E5916" w:rsidRPr="00402D8A" w:rsidTr="003E5916">
        <w:tc>
          <w:tcPr>
            <w:tcW w:w="617"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65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657"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657"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1A19DA">
              <w:rPr>
                <w:rFonts w:ascii="Times New Roman" w:hAnsi="Times New Roman" w:cs="Times New Roman"/>
                <w:sz w:val="20"/>
                <w:szCs w:val="20"/>
              </w:rPr>
              <w:t>9</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61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c>
          <w:tcPr>
            <w:tcW w:w="685"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19</w:t>
            </w:r>
          </w:p>
        </w:tc>
        <w:tc>
          <w:tcPr>
            <w:tcW w:w="685"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1A19DA">
              <w:rPr>
                <w:rFonts w:ascii="Times New Roman" w:hAnsi="Times New Roman" w:cs="Times New Roman"/>
                <w:sz w:val="20"/>
                <w:szCs w:val="20"/>
              </w:rPr>
              <w:t>20</w:t>
            </w:r>
          </w:p>
        </w:tc>
        <w:tc>
          <w:tcPr>
            <w:tcW w:w="686" w:type="dxa"/>
          </w:tcPr>
          <w:p w:rsidR="003E5916" w:rsidRPr="0049021F" w:rsidRDefault="0014455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1A19DA">
              <w:rPr>
                <w:rFonts w:ascii="Times New Roman" w:hAnsi="Times New Roman" w:cs="Times New Roman"/>
                <w:sz w:val="20"/>
                <w:szCs w:val="20"/>
              </w:rPr>
              <w:t>1</w:t>
            </w:r>
          </w:p>
        </w:tc>
      </w:tr>
      <w:tr w:rsidR="00203E18" w:rsidRPr="00402D8A" w:rsidTr="003E5916">
        <w:tc>
          <w:tcPr>
            <w:tcW w:w="617" w:type="dxa"/>
          </w:tcPr>
          <w:p w:rsidR="00203E18" w:rsidRDefault="006A415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203E18"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5</w:t>
            </w:r>
          </w:p>
        </w:tc>
        <w:tc>
          <w:tcPr>
            <w:tcW w:w="616" w:type="dxa"/>
          </w:tcPr>
          <w:p w:rsidR="00203E18" w:rsidRDefault="006A415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656"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657"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57" w:type="dxa"/>
          </w:tcPr>
          <w:p w:rsidR="00203E18" w:rsidRDefault="006A415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c>
          <w:tcPr>
            <w:tcW w:w="616"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616" w:type="dxa"/>
          </w:tcPr>
          <w:p w:rsidR="00203E18" w:rsidRDefault="001A19DA"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203E18" w:rsidRDefault="006A415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85" w:type="dxa"/>
          </w:tcPr>
          <w:p w:rsidR="00203E18"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1A19DA">
              <w:rPr>
                <w:rFonts w:ascii="Times New Roman" w:hAnsi="Times New Roman" w:cs="Times New Roman"/>
                <w:sz w:val="20"/>
                <w:szCs w:val="20"/>
              </w:rPr>
              <w:t>7</w:t>
            </w:r>
          </w:p>
        </w:tc>
        <w:tc>
          <w:tcPr>
            <w:tcW w:w="685" w:type="dxa"/>
          </w:tcPr>
          <w:p w:rsidR="00203E18"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1A19DA">
              <w:rPr>
                <w:rFonts w:ascii="Times New Roman" w:hAnsi="Times New Roman" w:cs="Times New Roman"/>
                <w:sz w:val="20"/>
                <w:szCs w:val="20"/>
              </w:rPr>
              <w:t>2</w:t>
            </w:r>
          </w:p>
        </w:tc>
        <w:tc>
          <w:tcPr>
            <w:tcW w:w="686" w:type="dxa"/>
          </w:tcPr>
          <w:p w:rsidR="00203E18" w:rsidRDefault="006A415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r>
      <w:tr w:rsidR="007852EC" w:rsidRPr="00402D8A" w:rsidTr="003E5916">
        <w:tc>
          <w:tcPr>
            <w:tcW w:w="617" w:type="dxa"/>
          </w:tcPr>
          <w:p w:rsidR="007852EC" w:rsidRPr="007852EC" w:rsidRDefault="007852EC" w:rsidP="006D3018">
            <w:pPr>
              <w:autoSpaceDE w:val="0"/>
              <w:autoSpaceDN w:val="0"/>
              <w:adjustRightInd w:val="0"/>
              <w:jc w:val="center"/>
              <w:rPr>
                <w:rFonts w:ascii="Times New Roman" w:hAnsi="Times New Roman" w:cs="Times New Roman"/>
                <w:b/>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5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57"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57"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16"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85"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85" w:type="dxa"/>
          </w:tcPr>
          <w:p w:rsidR="007852EC" w:rsidRDefault="007852EC" w:rsidP="006D3018">
            <w:pPr>
              <w:autoSpaceDE w:val="0"/>
              <w:autoSpaceDN w:val="0"/>
              <w:adjustRightInd w:val="0"/>
              <w:jc w:val="center"/>
              <w:rPr>
                <w:rFonts w:ascii="Times New Roman" w:hAnsi="Times New Roman" w:cs="Times New Roman"/>
                <w:sz w:val="20"/>
                <w:szCs w:val="20"/>
              </w:rPr>
            </w:pPr>
          </w:p>
        </w:tc>
        <w:tc>
          <w:tcPr>
            <w:tcW w:w="686" w:type="dxa"/>
          </w:tcPr>
          <w:p w:rsidR="007852EC" w:rsidRDefault="007852EC" w:rsidP="006D3018">
            <w:pPr>
              <w:autoSpaceDE w:val="0"/>
              <w:autoSpaceDN w:val="0"/>
              <w:adjustRightInd w:val="0"/>
              <w:jc w:val="center"/>
              <w:rPr>
                <w:rFonts w:ascii="Times New Roman" w:hAnsi="Times New Roman" w:cs="Times New Roman"/>
                <w:sz w:val="20"/>
                <w:szCs w:val="20"/>
              </w:rPr>
            </w:pPr>
          </w:p>
        </w:tc>
      </w:tr>
    </w:tbl>
    <w:p w:rsidR="007852EC" w:rsidRDefault="007852EC" w:rsidP="006D3018">
      <w:pPr>
        <w:autoSpaceDE w:val="0"/>
        <w:autoSpaceDN w:val="0"/>
        <w:adjustRightInd w:val="0"/>
        <w:spacing w:after="0" w:line="240" w:lineRule="auto"/>
        <w:jc w:val="both"/>
        <w:rPr>
          <w:rFonts w:ascii="Times New Roman" w:hAnsi="Times New Roman" w:cs="Times New Roman"/>
          <w:sz w:val="24"/>
          <w:szCs w:val="24"/>
        </w:rPr>
      </w:pPr>
    </w:p>
    <w:p w:rsidR="00585F0B" w:rsidRDefault="00BF395C" w:rsidP="006D3018">
      <w:pPr>
        <w:autoSpaceDE w:val="0"/>
        <w:autoSpaceDN w:val="0"/>
        <w:adjustRightInd w:val="0"/>
        <w:spacing w:after="0" w:line="240" w:lineRule="auto"/>
        <w:jc w:val="center"/>
        <w:rPr>
          <w:rFonts w:ascii="Times New Roman" w:hAnsi="Times New Roman" w:cs="Times New Roman"/>
          <w:sz w:val="24"/>
          <w:szCs w:val="24"/>
        </w:rPr>
      </w:pPr>
      <w:r w:rsidRPr="00BF395C">
        <w:rPr>
          <w:rFonts w:ascii="Times New Roman" w:hAnsi="Times New Roman" w:cs="Times New Roman"/>
          <w:sz w:val="24"/>
          <w:szCs w:val="24"/>
        </w:rPr>
        <w:t>Кадровый состав библиотечных работников в зависимости от уровня образования</w:t>
      </w:r>
    </w:p>
    <w:tbl>
      <w:tblPr>
        <w:tblStyle w:val="a3"/>
        <w:tblW w:w="11088" w:type="dxa"/>
        <w:tblInd w:w="-709" w:type="dxa"/>
        <w:tblLook w:val="04A0"/>
      </w:tblPr>
      <w:tblGrid>
        <w:gridCol w:w="616"/>
        <w:gridCol w:w="616"/>
        <w:gridCol w:w="616"/>
        <w:gridCol w:w="616"/>
        <w:gridCol w:w="616"/>
        <w:gridCol w:w="616"/>
        <w:gridCol w:w="616"/>
        <w:gridCol w:w="616"/>
        <w:gridCol w:w="616"/>
        <w:gridCol w:w="616"/>
        <w:gridCol w:w="616"/>
        <w:gridCol w:w="616"/>
        <w:gridCol w:w="616"/>
        <w:gridCol w:w="616"/>
        <w:gridCol w:w="616"/>
        <w:gridCol w:w="616"/>
        <w:gridCol w:w="616"/>
        <w:gridCol w:w="616"/>
      </w:tblGrid>
      <w:tr w:rsidR="00A2368B" w:rsidTr="00D8355D">
        <w:trPr>
          <w:trHeight w:val="697"/>
        </w:trPr>
        <w:tc>
          <w:tcPr>
            <w:tcW w:w="1848" w:type="dxa"/>
            <w:gridSpan w:val="3"/>
          </w:tcPr>
          <w:p w:rsidR="00A2368B" w:rsidRPr="00A2368B" w:rsidRDefault="00A2368B" w:rsidP="006D3018">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Высшее (всего)</w:t>
            </w:r>
          </w:p>
        </w:tc>
        <w:tc>
          <w:tcPr>
            <w:tcW w:w="1848" w:type="dxa"/>
            <w:gridSpan w:val="3"/>
          </w:tcPr>
          <w:p w:rsidR="00A2368B" w:rsidRPr="00A2368B" w:rsidRDefault="00A2368B" w:rsidP="006D3018">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Высшее библиотечное</w:t>
            </w:r>
          </w:p>
        </w:tc>
        <w:tc>
          <w:tcPr>
            <w:tcW w:w="1848" w:type="dxa"/>
            <w:gridSpan w:val="3"/>
          </w:tcPr>
          <w:p w:rsidR="00A2368B" w:rsidRPr="00A2368B" w:rsidRDefault="00A2368B" w:rsidP="006D3018">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Среднее проф. (всего)</w:t>
            </w:r>
          </w:p>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1848" w:type="dxa"/>
            <w:gridSpan w:val="3"/>
          </w:tcPr>
          <w:p w:rsidR="00A2368B" w:rsidRPr="00A2368B" w:rsidRDefault="00A2368B" w:rsidP="006D3018">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Среднее библиотечное</w:t>
            </w:r>
          </w:p>
        </w:tc>
        <w:tc>
          <w:tcPr>
            <w:tcW w:w="1848" w:type="dxa"/>
            <w:gridSpan w:val="3"/>
          </w:tcPr>
          <w:p w:rsidR="00A2368B" w:rsidRPr="00A2368B" w:rsidRDefault="00A2368B" w:rsidP="006D3018">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Общее среднее</w:t>
            </w:r>
          </w:p>
        </w:tc>
        <w:tc>
          <w:tcPr>
            <w:tcW w:w="1848" w:type="dxa"/>
            <w:gridSpan w:val="3"/>
          </w:tcPr>
          <w:p w:rsidR="00A2368B" w:rsidRPr="00A2368B" w:rsidRDefault="00A2368B" w:rsidP="006D3018">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Неполное</w:t>
            </w:r>
          </w:p>
        </w:tc>
      </w:tr>
      <w:tr w:rsidR="00A2368B" w:rsidTr="00D8355D">
        <w:trPr>
          <w:trHeight w:val="227"/>
        </w:trPr>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D046C1">
              <w:rPr>
                <w:rFonts w:ascii="Times New Roman" w:hAnsi="Times New Roman" w:cs="Times New Roman"/>
                <w:sz w:val="20"/>
                <w:szCs w:val="20"/>
              </w:rPr>
              <w:t>9</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D046C1">
              <w:rPr>
                <w:rFonts w:ascii="Times New Roman" w:hAnsi="Times New Roman" w:cs="Times New Roman"/>
                <w:sz w:val="20"/>
                <w:szCs w:val="20"/>
              </w:rPr>
              <w:t>20</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D046C1">
              <w:rPr>
                <w:rFonts w:ascii="Times New Roman" w:hAnsi="Times New Roman" w:cs="Times New Roman"/>
                <w:sz w:val="20"/>
                <w:szCs w:val="20"/>
              </w:rPr>
              <w:t>1</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D046C1">
              <w:rPr>
                <w:rFonts w:ascii="Times New Roman" w:hAnsi="Times New Roman" w:cs="Times New Roman"/>
                <w:sz w:val="20"/>
                <w:szCs w:val="20"/>
              </w:rPr>
              <w:t>9</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D046C1">
              <w:rPr>
                <w:rFonts w:ascii="Times New Roman" w:hAnsi="Times New Roman" w:cs="Times New Roman"/>
                <w:sz w:val="20"/>
                <w:szCs w:val="20"/>
              </w:rPr>
              <w:t>20</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D046C1">
              <w:rPr>
                <w:rFonts w:ascii="Times New Roman" w:hAnsi="Times New Roman" w:cs="Times New Roman"/>
                <w:sz w:val="20"/>
                <w:szCs w:val="20"/>
              </w:rPr>
              <w:t>1</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D046C1">
              <w:rPr>
                <w:rFonts w:ascii="Times New Roman" w:hAnsi="Times New Roman" w:cs="Times New Roman"/>
                <w:sz w:val="20"/>
                <w:szCs w:val="20"/>
              </w:rPr>
              <w:t>9</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D046C1">
              <w:rPr>
                <w:rFonts w:ascii="Times New Roman" w:hAnsi="Times New Roman" w:cs="Times New Roman"/>
                <w:sz w:val="20"/>
                <w:szCs w:val="20"/>
              </w:rPr>
              <w:t>20</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D046C1">
              <w:rPr>
                <w:rFonts w:ascii="Times New Roman" w:hAnsi="Times New Roman" w:cs="Times New Roman"/>
                <w:sz w:val="20"/>
                <w:szCs w:val="20"/>
              </w:rPr>
              <w:t>1</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D046C1">
              <w:rPr>
                <w:rFonts w:ascii="Times New Roman" w:hAnsi="Times New Roman" w:cs="Times New Roman"/>
                <w:sz w:val="20"/>
                <w:szCs w:val="20"/>
              </w:rPr>
              <w:t>9</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D046C1">
              <w:rPr>
                <w:rFonts w:ascii="Times New Roman" w:hAnsi="Times New Roman" w:cs="Times New Roman"/>
                <w:sz w:val="20"/>
                <w:szCs w:val="20"/>
              </w:rPr>
              <w:t>20</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D046C1">
              <w:rPr>
                <w:rFonts w:ascii="Times New Roman" w:hAnsi="Times New Roman" w:cs="Times New Roman"/>
                <w:sz w:val="20"/>
                <w:szCs w:val="20"/>
              </w:rPr>
              <w:t>1</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D046C1">
              <w:rPr>
                <w:rFonts w:ascii="Times New Roman" w:hAnsi="Times New Roman" w:cs="Times New Roman"/>
                <w:sz w:val="20"/>
                <w:szCs w:val="20"/>
              </w:rPr>
              <w:t>9</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D046C1">
              <w:rPr>
                <w:rFonts w:ascii="Times New Roman" w:hAnsi="Times New Roman" w:cs="Times New Roman"/>
                <w:sz w:val="20"/>
                <w:szCs w:val="20"/>
              </w:rPr>
              <w:t>20</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D046C1">
              <w:rPr>
                <w:rFonts w:ascii="Times New Roman" w:hAnsi="Times New Roman" w:cs="Times New Roman"/>
                <w:sz w:val="20"/>
                <w:szCs w:val="20"/>
              </w:rPr>
              <w:t>1</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201</w:t>
            </w:r>
            <w:r w:rsidR="00D046C1">
              <w:rPr>
                <w:rFonts w:ascii="Times New Roman" w:hAnsi="Times New Roman" w:cs="Times New Roman"/>
                <w:sz w:val="20"/>
                <w:szCs w:val="20"/>
              </w:rPr>
              <w:t>9</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D046C1">
              <w:rPr>
                <w:rFonts w:ascii="Times New Roman" w:hAnsi="Times New Roman" w:cs="Times New Roman"/>
                <w:sz w:val="20"/>
                <w:szCs w:val="20"/>
              </w:rPr>
              <w:t>20</w:t>
            </w:r>
          </w:p>
        </w:tc>
        <w:tc>
          <w:tcPr>
            <w:tcW w:w="616" w:type="dxa"/>
          </w:tcPr>
          <w:p w:rsidR="00A2368B" w:rsidRPr="0049021F" w:rsidRDefault="007161FE"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D046C1">
              <w:rPr>
                <w:rFonts w:ascii="Times New Roman" w:hAnsi="Times New Roman" w:cs="Times New Roman"/>
                <w:sz w:val="20"/>
                <w:szCs w:val="20"/>
              </w:rPr>
              <w:t>1</w:t>
            </w:r>
          </w:p>
        </w:tc>
      </w:tr>
      <w:tr w:rsidR="00A2368B" w:rsidTr="00D8355D">
        <w:trPr>
          <w:trHeight w:val="227"/>
        </w:trPr>
        <w:tc>
          <w:tcPr>
            <w:tcW w:w="616" w:type="dxa"/>
          </w:tcPr>
          <w:p w:rsidR="00A2368B" w:rsidRPr="00A2368B" w:rsidRDefault="00D046C1"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A2368B" w:rsidRPr="00A2368B" w:rsidRDefault="00D046C1"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A2368B" w:rsidRPr="00A2368B" w:rsidRDefault="007A1822"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A2368B" w:rsidRPr="00A2368B"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616" w:type="dxa"/>
          </w:tcPr>
          <w:p w:rsidR="00A2368B" w:rsidRPr="00A2368B" w:rsidRDefault="00D046C1" w:rsidP="00223406">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A2368B" w:rsidRPr="00A2368B" w:rsidRDefault="00171502"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A2368B" w:rsidRPr="00A2368B"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D046C1">
              <w:rPr>
                <w:rFonts w:ascii="Times New Roman" w:hAnsi="Times New Roman" w:cs="Times New Roman"/>
                <w:sz w:val="20"/>
                <w:szCs w:val="20"/>
              </w:rPr>
              <w:t>9</w:t>
            </w:r>
          </w:p>
        </w:tc>
        <w:tc>
          <w:tcPr>
            <w:tcW w:w="616" w:type="dxa"/>
          </w:tcPr>
          <w:p w:rsidR="00A2368B" w:rsidRPr="00A2368B"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19</w:t>
            </w:r>
          </w:p>
        </w:tc>
        <w:tc>
          <w:tcPr>
            <w:tcW w:w="616" w:type="dxa"/>
          </w:tcPr>
          <w:p w:rsidR="00A2368B" w:rsidRPr="00A2368B" w:rsidRDefault="007A1822"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w:t>
            </w:r>
          </w:p>
        </w:tc>
        <w:tc>
          <w:tcPr>
            <w:tcW w:w="616" w:type="dxa"/>
          </w:tcPr>
          <w:p w:rsidR="00A2368B" w:rsidRPr="00A2368B"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616" w:type="dxa"/>
          </w:tcPr>
          <w:p w:rsidR="00A2368B" w:rsidRPr="00A2368B" w:rsidRDefault="00223406"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616" w:type="dxa"/>
          </w:tcPr>
          <w:p w:rsidR="00A2368B" w:rsidRPr="00A2368B" w:rsidRDefault="007A1822"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616" w:type="dxa"/>
          </w:tcPr>
          <w:p w:rsidR="00A2368B" w:rsidRPr="00A2368B" w:rsidRDefault="0061415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A2368B" w:rsidRPr="00A2368B" w:rsidRDefault="0061415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A2368B" w:rsidRPr="00A2368B" w:rsidRDefault="0061415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A2368B" w:rsidRPr="00A2368B" w:rsidRDefault="0061415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A2368B" w:rsidRPr="00A2368B" w:rsidRDefault="0061415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A2368B" w:rsidRPr="00A2368B" w:rsidRDefault="00614158" w:rsidP="006D3018">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r>
      <w:tr w:rsidR="00A2368B" w:rsidTr="00D8355D">
        <w:trPr>
          <w:trHeight w:val="243"/>
        </w:trPr>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c>
          <w:tcPr>
            <w:tcW w:w="616" w:type="dxa"/>
          </w:tcPr>
          <w:p w:rsidR="00A2368B" w:rsidRPr="00A2368B" w:rsidRDefault="00A2368B" w:rsidP="006D3018">
            <w:pPr>
              <w:autoSpaceDE w:val="0"/>
              <w:autoSpaceDN w:val="0"/>
              <w:adjustRightInd w:val="0"/>
              <w:jc w:val="center"/>
              <w:rPr>
                <w:rFonts w:ascii="Times New Roman" w:hAnsi="Times New Roman" w:cs="Times New Roman"/>
                <w:sz w:val="20"/>
                <w:szCs w:val="20"/>
              </w:rPr>
            </w:pPr>
          </w:p>
        </w:tc>
      </w:tr>
    </w:tbl>
    <w:p w:rsidR="00B3321B" w:rsidRDefault="00B3321B" w:rsidP="006D3018">
      <w:pPr>
        <w:autoSpaceDE w:val="0"/>
        <w:autoSpaceDN w:val="0"/>
        <w:adjustRightInd w:val="0"/>
        <w:spacing w:after="0" w:line="240" w:lineRule="auto"/>
        <w:jc w:val="both"/>
        <w:rPr>
          <w:rFonts w:ascii="Times New Roman" w:hAnsi="Times New Roman" w:cs="Times New Roman"/>
          <w:sz w:val="24"/>
          <w:szCs w:val="24"/>
        </w:rPr>
      </w:pPr>
    </w:p>
    <w:p w:rsidR="00093375" w:rsidRDefault="00D204AD" w:rsidP="006D3018">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С</w:t>
      </w:r>
      <w:r w:rsidR="008E1F62">
        <w:rPr>
          <w:rFonts w:ascii="Times New Roman" w:hAnsi="Times New Roman" w:cs="Times New Roman"/>
          <w:sz w:val="24"/>
          <w:szCs w:val="24"/>
        </w:rPr>
        <w:t>писок</w:t>
      </w:r>
      <w:r w:rsidR="00093375">
        <w:rPr>
          <w:rFonts w:ascii="Times New Roman" w:hAnsi="Times New Roman" w:cs="Times New Roman"/>
          <w:sz w:val="24"/>
          <w:szCs w:val="24"/>
        </w:rPr>
        <w:t xml:space="preserve"> сотрудников библиотек</w:t>
      </w:r>
      <w:r>
        <w:rPr>
          <w:rFonts w:ascii="Times New Roman" w:hAnsi="Times New Roman" w:cs="Times New Roman"/>
          <w:sz w:val="24"/>
          <w:szCs w:val="24"/>
        </w:rPr>
        <w:t xml:space="preserve"> в </w:t>
      </w:r>
      <w:r w:rsidR="00084DC2">
        <w:rPr>
          <w:rFonts w:ascii="Times New Roman" w:hAnsi="Times New Roman" w:cs="Times New Roman"/>
          <w:i/>
          <w:sz w:val="24"/>
          <w:szCs w:val="24"/>
        </w:rPr>
        <w:t>Приложении №4</w:t>
      </w:r>
      <w:r>
        <w:rPr>
          <w:rFonts w:ascii="Times New Roman" w:hAnsi="Times New Roman" w:cs="Times New Roman"/>
          <w:i/>
          <w:sz w:val="24"/>
          <w:szCs w:val="24"/>
        </w:rPr>
        <w:t>.</w:t>
      </w:r>
    </w:p>
    <w:p w:rsidR="001C6A1F" w:rsidRPr="00D204AD" w:rsidRDefault="001C6A1F" w:rsidP="006D3018">
      <w:pPr>
        <w:autoSpaceDE w:val="0"/>
        <w:autoSpaceDN w:val="0"/>
        <w:adjustRightInd w:val="0"/>
        <w:spacing w:after="0" w:line="240" w:lineRule="auto"/>
        <w:jc w:val="both"/>
        <w:rPr>
          <w:rFonts w:ascii="Times New Roman" w:hAnsi="Times New Roman" w:cs="Times New Roman"/>
          <w:i/>
          <w:sz w:val="24"/>
          <w:szCs w:val="24"/>
        </w:rPr>
      </w:pPr>
    </w:p>
    <w:p w:rsidR="00215286" w:rsidRDefault="007C086F"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C086F">
        <w:rPr>
          <w:rFonts w:ascii="Times New Roman" w:hAnsi="Times New Roman" w:cs="Times New Roman"/>
          <w:sz w:val="24"/>
          <w:szCs w:val="24"/>
        </w:rPr>
        <w:t>нагрузка на одного библиотечного специалиста по основным показателям (количество читателей, количество посеще</w:t>
      </w:r>
      <w:r w:rsidR="00C4554E">
        <w:rPr>
          <w:rFonts w:ascii="Times New Roman" w:hAnsi="Times New Roman" w:cs="Times New Roman"/>
          <w:sz w:val="24"/>
          <w:szCs w:val="24"/>
        </w:rPr>
        <w:t>ний, количество документовыдач).</w:t>
      </w:r>
      <w:bookmarkStart w:id="0" w:name="_GoBack"/>
      <w:bookmarkEnd w:id="0"/>
    </w:p>
    <w:p w:rsidR="0074541B" w:rsidRDefault="0074541B" w:rsidP="00614158">
      <w:pPr>
        <w:autoSpaceDE w:val="0"/>
        <w:autoSpaceDN w:val="0"/>
        <w:adjustRightInd w:val="0"/>
        <w:spacing w:after="0" w:line="240" w:lineRule="auto"/>
        <w:rPr>
          <w:rFonts w:ascii="Times New Roman" w:hAnsi="Times New Roman" w:cs="Times New Roman"/>
          <w:sz w:val="24"/>
          <w:szCs w:val="24"/>
        </w:rPr>
      </w:pPr>
    </w:p>
    <w:p w:rsidR="00C447B1" w:rsidRPr="009E3E05" w:rsidRDefault="00C447B1" w:rsidP="006D3018">
      <w:pPr>
        <w:autoSpaceDE w:val="0"/>
        <w:autoSpaceDN w:val="0"/>
        <w:adjustRightInd w:val="0"/>
        <w:spacing w:after="0" w:line="240" w:lineRule="auto"/>
        <w:jc w:val="center"/>
        <w:rPr>
          <w:rFonts w:ascii="Times New Roman" w:hAnsi="Times New Roman" w:cs="Times New Roman"/>
          <w:sz w:val="24"/>
          <w:szCs w:val="24"/>
        </w:rPr>
      </w:pPr>
      <w:r w:rsidRPr="009E3E05">
        <w:rPr>
          <w:rFonts w:ascii="Times New Roman" w:hAnsi="Times New Roman" w:cs="Times New Roman"/>
          <w:sz w:val="24"/>
          <w:szCs w:val="24"/>
        </w:rPr>
        <w:t>Анализ нагрузки на одного библиотечного специалиста (средний показатель)</w:t>
      </w:r>
    </w:p>
    <w:tbl>
      <w:tblPr>
        <w:tblStyle w:val="a3"/>
        <w:tblW w:w="10031" w:type="dxa"/>
        <w:tblLook w:val="04A0"/>
      </w:tblPr>
      <w:tblGrid>
        <w:gridCol w:w="2791"/>
        <w:gridCol w:w="872"/>
        <w:gridCol w:w="749"/>
        <w:gridCol w:w="749"/>
        <w:gridCol w:w="790"/>
        <w:gridCol w:w="790"/>
        <w:gridCol w:w="791"/>
        <w:gridCol w:w="816"/>
        <w:gridCol w:w="816"/>
        <w:gridCol w:w="867"/>
      </w:tblGrid>
      <w:tr w:rsidR="00171502" w:rsidRPr="009E3E05" w:rsidTr="00106DA0">
        <w:tc>
          <w:tcPr>
            <w:tcW w:w="2943" w:type="dxa"/>
            <w:vMerge w:val="restart"/>
          </w:tcPr>
          <w:p w:rsidR="001114D5" w:rsidRPr="009E3E05" w:rsidRDefault="001114D5" w:rsidP="006D3018">
            <w:pPr>
              <w:autoSpaceDE w:val="0"/>
              <w:autoSpaceDN w:val="0"/>
              <w:adjustRightInd w:val="0"/>
              <w:jc w:val="both"/>
              <w:rPr>
                <w:rFonts w:ascii="Times New Roman" w:hAnsi="Times New Roman" w:cs="Times New Roman"/>
                <w:sz w:val="24"/>
                <w:szCs w:val="24"/>
              </w:rPr>
            </w:pPr>
            <w:r w:rsidRPr="009E3E05">
              <w:rPr>
                <w:rFonts w:ascii="Times New Roman" w:hAnsi="Times New Roman" w:cs="Times New Roman"/>
                <w:sz w:val="24"/>
                <w:szCs w:val="24"/>
              </w:rPr>
              <w:t>Наименование библиотеки</w:t>
            </w:r>
          </w:p>
        </w:tc>
        <w:tc>
          <w:tcPr>
            <w:tcW w:w="2410" w:type="dxa"/>
            <w:gridSpan w:val="3"/>
          </w:tcPr>
          <w:p w:rsidR="001114D5" w:rsidRPr="009E3E05" w:rsidRDefault="001114D5" w:rsidP="006D3018">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читателей</w:t>
            </w:r>
          </w:p>
        </w:tc>
        <w:tc>
          <w:tcPr>
            <w:tcW w:w="2410" w:type="dxa"/>
            <w:gridSpan w:val="3"/>
          </w:tcPr>
          <w:p w:rsidR="001114D5" w:rsidRPr="009E3E05" w:rsidRDefault="001114D5" w:rsidP="006D3018">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посещений</w:t>
            </w:r>
          </w:p>
        </w:tc>
        <w:tc>
          <w:tcPr>
            <w:tcW w:w="2268" w:type="dxa"/>
            <w:gridSpan w:val="3"/>
          </w:tcPr>
          <w:p w:rsidR="001114D5" w:rsidRPr="009E3E05" w:rsidRDefault="001114D5" w:rsidP="006D3018">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документовыдач</w:t>
            </w:r>
          </w:p>
        </w:tc>
      </w:tr>
      <w:tr w:rsidR="00171502" w:rsidTr="00106DA0">
        <w:tc>
          <w:tcPr>
            <w:tcW w:w="2943" w:type="dxa"/>
            <w:vMerge/>
          </w:tcPr>
          <w:p w:rsidR="001114D5" w:rsidRDefault="001114D5" w:rsidP="006D3018">
            <w:pPr>
              <w:autoSpaceDE w:val="0"/>
              <w:autoSpaceDN w:val="0"/>
              <w:adjustRightInd w:val="0"/>
              <w:jc w:val="both"/>
              <w:rPr>
                <w:rFonts w:ascii="Times New Roman" w:hAnsi="Times New Roman" w:cs="Times New Roman"/>
                <w:sz w:val="24"/>
                <w:szCs w:val="24"/>
              </w:rPr>
            </w:pPr>
          </w:p>
        </w:tc>
        <w:tc>
          <w:tcPr>
            <w:tcW w:w="898" w:type="dxa"/>
          </w:tcPr>
          <w:p w:rsidR="001114D5"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2019</w:t>
            </w:r>
          </w:p>
        </w:tc>
        <w:tc>
          <w:tcPr>
            <w:tcW w:w="756" w:type="dxa"/>
          </w:tcPr>
          <w:p w:rsidR="001114D5"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2020</w:t>
            </w:r>
          </w:p>
        </w:tc>
        <w:tc>
          <w:tcPr>
            <w:tcW w:w="756" w:type="dxa"/>
          </w:tcPr>
          <w:p w:rsidR="001114D5" w:rsidRDefault="003767B8"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w:t>
            </w:r>
            <w:r w:rsidR="00171502">
              <w:rPr>
                <w:rFonts w:ascii="Times New Roman" w:hAnsi="Times New Roman" w:cs="Times New Roman"/>
                <w:sz w:val="24"/>
                <w:szCs w:val="24"/>
              </w:rPr>
              <w:t>1</w:t>
            </w:r>
          </w:p>
        </w:tc>
        <w:tc>
          <w:tcPr>
            <w:tcW w:w="803" w:type="dxa"/>
          </w:tcPr>
          <w:p w:rsidR="001114D5"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2019</w:t>
            </w:r>
          </w:p>
        </w:tc>
        <w:tc>
          <w:tcPr>
            <w:tcW w:w="803" w:type="dxa"/>
          </w:tcPr>
          <w:p w:rsidR="001114D5"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2020</w:t>
            </w:r>
          </w:p>
        </w:tc>
        <w:tc>
          <w:tcPr>
            <w:tcW w:w="804" w:type="dxa"/>
          </w:tcPr>
          <w:p w:rsidR="001114D5" w:rsidRDefault="003767B8"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w:t>
            </w:r>
            <w:r w:rsidR="00171502">
              <w:rPr>
                <w:rFonts w:ascii="Times New Roman" w:hAnsi="Times New Roman" w:cs="Times New Roman"/>
                <w:sz w:val="24"/>
                <w:szCs w:val="24"/>
              </w:rPr>
              <w:t>1</w:t>
            </w:r>
          </w:p>
        </w:tc>
        <w:tc>
          <w:tcPr>
            <w:tcW w:w="697" w:type="dxa"/>
          </w:tcPr>
          <w:p w:rsidR="001114D5"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2019</w:t>
            </w:r>
          </w:p>
        </w:tc>
        <w:tc>
          <w:tcPr>
            <w:tcW w:w="697" w:type="dxa"/>
          </w:tcPr>
          <w:p w:rsidR="001114D5"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2020</w:t>
            </w:r>
          </w:p>
        </w:tc>
        <w:tc>
          <w:tcPr>
            <w:tcW w:w="874" w:type="dxa"/>
          </w:tcPr>
          <w:p w:rsidR="001114D5" w:rsidRDefault="003767B8"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w:t>
            </w:r>
            <w:r w:rsidR="00171502">
              <w:rPr>
                <w:rFonts w:ascii="Times New Roman" w:hAnsi="Times New Roman" w:cs="Times New Roman"/>
                <w:sz w:val="24"/>
                <w:szCs w:val="24"/>
              </w:rPr>
              <w:t>1</w:t>
            </w:r>
          </w:p>
        </w:tc>
      </w:tr>
      <w:tr w:rsidR="00171502" w:rsidTr="00106DA0">
        <w:tc>
          <w:tcPr>
            <w:tcW w:w="2943" w:type="dxa"/>
          </w:tcPr>
          <w:p w:rsidR="00614158" w:rsidRDefault="00614158"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МУК ЦБС</w:t>
            </w:r>
          </w:p>
        </w:tc>
        <w:tc>
          <w:tcPr>
            <w:tcW w:w="898" w:type="dxa"/>
          </w:tcPr>
          <w:p w:rsidR="00614158"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395</w:t>
            </w:r>
          </w:p>
        </w:tc>
        <w:tc>
          <w:tcPr>
            <w:tcW w:w="756" w:type="dxa"/>
          </w:tcPr>
          <w:p w:rsidR="00614158"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367</w:t>
            </w:r>
          </w:p>
        </w:tc>
        <w:tc>
          <w:tcPr>
            <w:tcW w:w="756" w:type="dxa"/>
          </w:tcPr>
          <w:p w:rsidR="00614158" w:rsidRDefault="009E3E05"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393</w:t>
            </w:r>
          </w:p>
        </w:tc>
        <w:tc>
          <w:tcPr>
            <w:tcW w:w="803" w:type="dxa"/>
          </w:tcPr>
          <w:p w:rsidR="00614158"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7226</w:t>
            </w:r>
          </w:p>
        </w:tc>
        <w:tc>
          <w:tcPr>
            <w:tcW w:w="803" w:type="dxa"/>
          </w:tcPr>
          <w:p w:rsidR="00614158"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6476</w:t>
            </w:r>
          </w:p>
        </w:tc>
        <w:tc>
          <w:tcPr>
            <w:tcW w:w="804" w:type="dxa"/>
          </w:tcPr>
          <w:p w:rsidR="00614158" w:rsidRDefault="009E3E05"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7284</w:t>
            </w:r>
          </w:p>
        </w:tc>
        <w:tc>
          <w:tcPr>
            <w:tcW w:w="697" w:type="dxa"/>
          </w:tcPr>
          <w:p w:rsidR="00614158"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12120</w:t>
            </w:r>
          </w:p>
        </w:tc>
        <w:tc>
          <w:tcPr>
            <w:tcW w:w="697" w:type="dxa"/>
          </w:tcPr>
          <w:p w:rsidR="00614158" w:rsidRDefault="00171502"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11135</w:t>
            </w:r>
          </w:p>
        </w:tc>
        <w:tc>
          <w:tcPr>
            <w:tcW w:w="874" w:type="dxa"/>
          </w:tcPr>
          <w:p w:rsidR="00614158" w:rsidRDefault="009E3E05" w:rsidP="006D301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12011</w:t>
            </w:r>
          </w:p>
        </w:tc>
      </w:tr>
    </w:tbl>
    <w:p w:rsidR="00614158" w:rsidRDefault="00614158" w:rsidP="006D3018">
      <w:pPr>
        <w:autoSpaceDE w:val="0"/>
        <w:autoSpaceDN w:val="0"/>
        <w:adjustRightInd w:val="0"/>
        <w:spacing w:after="0" w:line="240" w:lineRule="auto"/>
        <w:jc w:val="both"/>
        <w:rPr>
          <w:rFonts w:ascii="Times New Roman" w:hAnsi="Times New Roman" w:cs="Times New Roman"/>
          <w:sz w:val="24"/>
          <w:szCs w:val="24"/>
        </w:rPr>
      </w:pPr>
    </w:p>
    <w:p w:rsidR="007335BC" w:rsidRDefault="00765548"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AA0D2D" w:rsidRPr="00AA0D2D">
        <w:rPr>
          <w:rFonts w:ascii="Times New Roman" w:hAnsi="Times New Roman" w:cs="Times New Roman"/>
          <w:sz w:val="24"/>
          <w:szCs w:val="24"/>
        </w:rPr>
        <w:t>.3. Оплата труда. Средняя месячная заработная плата работников библиотек в сравнении со средней месячной зар</w:t>
      </w:r>
      <w:r w:rsidR="00382A46">
        <w:rPr>
          <w:rFonts w:ascii="Times New Roman" w:hAnsi="Times New Roman" w:cs="Times New Roman"/>
          <w:sz w:val="24"/>
          <w:szCs w:val="24"/>
        </w:rPr>
        <w:t>платой в районе (показатели за 3 года).</w:t>
      </w:r>
    </w:p>
    <w:p w:rsidR="00614158" w:rsidRDefault="00D046C1"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2019 год – </w:t>
      </w:r>
      <w:r w:rsidR="00614158">
        <w:rPr>
          <w:rFonts w:ascii="Times New Roman" w:hAnsi="Times New Roman" w:cs="Times New Roman"/>
          <w:sz w:val="24"/>
          <w:szCs w:val="24"/>
        </w:rPr>
        <w:t xml:space="preserve"> </w:t>
      </w:r>
      <w:r>
        <w:rPr>
          <w:rFonts w:ascii="Times New Roman" w:hAnsi="Times New Roman" w:cs="Times New Roman"/>
          <w:sz w:val="24"/>
          <w:szCs w:val="24"/>
        </w:rPr>
        <w:t xml:space="preserve">22799 </w:t>
      </w:r>
      <w:r w:rsidR="00614158">
        <w:rPr>
          <w:rFonts w:ascii="Times New Roman" w:hAnsi="Times New Roman" w:cs="Times New Roman"/>
          <w:sz w:val="24"/>
          <w:szCs w:val="24"/>
        </w:rPr>
        <w:t>рублей;</w:t>
      </w:r>
    </w:p>
    <w:p w:rsidR="00614158" w:rsidRDefault="00D046C1"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2020</w:t>
      </w:r>
      <w:r w:rsidR="00614158">
        <w:rPr>
          <w:rFonts w:ascii="Times New Roman" w:hAnsi="Times New Roman" w:cs="Times New Roman"/>
          <w:sz w:val="24"/>
          <w:szCs w:val="24"/>
        </w:rPr>
        <w:t xml:space="preserve"> год –</w:t>
      </w:r>
      <w:r w:rsidRPr="007E0690">
        <w:rPr>
          <w:rFonts w:ascii="Times New Roman" w:hAnsi="Times New Roman" w:cs="Times New Roman"/>
          <w:sz w:val="24"/>
          <w:szCs w:val="24"/>
        </w:rPr>
        <w:t>24527</w:t>
      </w:r>
      <w:r>
        <w:rPr>
          <w:rFonts w:ascii="Times New Roman" w:hAnsi="Times New Roman" w:cs="Times New Roman"/>
          <w:sz w:val="24"/>
          <w:szCs w:val="24"/>
        </w:rPr>
        <w:t xml:space="preserve"> </w:t>
      </w:r>
      <w:r w:rsidR="00614158">
        <w:rPr>
          <w:rFonts w:ascii="Times New Roman" w:hAnsi="Times New Roman" w:cs="Times New Roman"/>
          <w:sz w:val="24"/>
          <w:szCs w:val="24"/>
        </w:rPr>
        <w:t>рублей;</w:t>
      </w:r>
    </w:p>
    <w:p w:rsidR="00614158" w:rsidRPr="00EE6891" w:rsidRDefault="00D046C1" w:rsidP="006D3018">
      <w:pPr>
        <w:autoSpaceDE w:val="0"/>
        <w:autoSpaceDN w:val="0"/>
        <w:adjustRightInd w:val="0"/>
        <w:spacing w:after="0" w:line="240" w:lineRule="auto"/>
        <w:jc w:val="both"/>
        <w:rPr>
          <w:rFonts w:ascii="Times New Roman" w:hAnsi="Times New Roman" w:cs="Times New Roman"/>
          <w:sz w:val="24"/>
          <w:szCs w:val="24"/>
        </w:rPr>
      </w:pPr>
      <w:r w:rsidRPr="00EE6891">
        <w:rPr>
          <w:rFonts w:ascii="Times New Roman" w:hAnsi="Times New Roman" w:cs="Times New Roman"/>
          <w:sz w:val="24"/>
          <w:szCs w:val="24"/>
        </w:rPr>
        <w:t>2021</w:t>
      </w:r>
      <w:r w:rsidR="00614158" w:rsidRPr="00EE6891">
        <w:rPr>
          <w:rFonts w:ascii="Times New Roman" w:hAnsi="Times New Roman" w:cs="Times New Roman"/>
          <w:sz w:val="24"/>
          <w:szCs w:val="24"/>
        </w:rPr>
        <w:t xml:space="preserve"> год </w:t>
      </w:r>
      <w:r w:rsidR="00E064F4" w:rsidRPr="00EE6891">
        <w:rPr>
          <w:rFonts w:ascii="Times New Roman" w:hAnsi="Times New Roman" w:cs="Times New Roman"/>
          <w:sz w:val="24"/>
          <w:szCs w:val="24"/>
        </w:rPr>
        <w:t>–</w:t>
      </w:r>
      <w:r w:rsidR="00847E05" w:rsidRPr="00EE6891">
        <w:rPr>
          <w:rFonts w:ascii="Times New Roman" w:hAnsi="Times New Roman" w:cs="Times New Roman"/>
          <w:sz w:val="24"/>
          <w:szCs w:val="24"/>
        </w:rPr>
        <w:t xml:space="preserve"> 24527</w:t>
      </w:r>
      <w:r w:rsidR="00CB39F8" w:rsidRPr="00EE6891">
        <w:rPr>
          <w:rFonts w:ascii="Times New Roman" w:hAnsi="Times New Roman" w:cs="Times New Roman"/>
          <w:sz w:val="24"/>
          <w:szCs w:val="24"/>
        </w:rPr>
        <w:t xml:space="preserve"> </w:t>
      </w:r>
      <w:r w:rsidR="007E0690" w:rsidRPr="00EE6891">
        <w:rPr>
          <w:rFonts w:ascii="Times New Roman" w:hAnsi="Times New Roman" w:cs="Times New Roman"/>
          <w:sz w:val="24"/>
          <w:szCs w:val="24"/>
        </w:rPr>
        <w:t>рублей</w:t>
      </w:r>
      <w:r w:rsidR="005B67C6">
        <w:rPr>
          <w:rFonts w:ascii="Times New Roman" w:hAnsi="Times New Roman" w:cs="Times New Roman"/>
          <w:sz w:val="24"/>
          <w:szCs w:val="24"/>
        </w:rPr>
        <w:t>.</w:t>
      </w:r>
    </w:p>
    <w:p w:rsidR="00B86F77" w:rsidRPr="0091359D" w:rsidRDefault="00B86F77" w:rsidP="006D3018">
      <w:pPr>
        <w:autoSpaceDE w:val="0"/>
        <w:autoSpaceDN w:val="0"/>
        <w:adjustRightInd w:val="0"/>
        <w:spacing w:after="0" w:line="240" w:lineRule="auto"/>
        <w:jc w:val="both"/>
        <w:rPr>
          <w:rFonts w:ascii="Times New Roman" w:hAnsi="Times New Roman" w:cs="Times New Roman"/>
          <w:color w:val="FF0000"/>
          <w:sz w:val="24"/>
          <w:szCs w:val="24"/>
        </w:rPr>
      </w:pPr>
    </w:p>
    <w:p w:rsidR="00E064F4" w:rsidRDefault="00E064F4" w:rsidP="00A038C5">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 прежнему остаётся открытым вопрос по привлечению молодых специалистов в библиотеки, особенно на селе.</w:t>
      </w:r>
      <w:r w:rsidR="00F66AB6">
        <w:rPr>
          <w:rFonts w:ascii="Times New Roman" w:hAnsi="Times New Roman" w:cs="Times New Roman"/>
          <w:sz w:val="24"/>
          <w:szCs w:val="24"/>
        </w:rPr>
        <w:t xml:space="preserve"> Плохо развитая инфраструктура, приспособленные помещения библиотек и </w:t>
      </w:r>
      <w:r>
        <w:rPr>
          <w:rFonts w:ascii="Times New Roman" w:hAnsi="Times New Roman" w:cs="Times New Roman"/>
          <w:sz w:val="24"/>
          <w:szCs w:val="24"/>
        </w:rPr>
        <w:t>неполный рабочий день отрицательно влияют на привлечение молодых кадров.</w:t>
      </w:r>
    </w:p>
    <w:p w:rsidR="00E064F4" w:rsidRDefault="00E064F4" w:rsidP="00F66AB6">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Библиотекари пенсионного и предпенсионного возраста, несомненно, имеют большой опыт в работе, но с трудом познают современные технологии. Однако, в этом году, все научились работе на компьютере, у всех создана электронная почта. Некоторые сельские библиотекари создали свои странички в социальных сетя</w:t>
      </w:r>
      <w:r w:rsidR="00A038C5">
        <w:rPr>
          <w:rFonts w:ascii="Times New Roman" w:hAnsi="Times New Roman" w:cs="Times New Roman"/>
          <w:sz w:val="24"/>
          <w:szCs w:val="24"/>
        </w:rPr>
        <w:t>х и ведут там работу, что не может не радовать.</w:t>
      </w:r>
    </w:p>
    <w:p w:rsidR="00A038C5" w:rsidRDefault="00A038C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Методистами центральной библиотеки ежемесячно проводятся семинары, обучающие занятия, издаются памятки для сельских библиотекарей. Так же, на базе центральной библиотеки, проходят вебинары, организуемые специалистами областных учреждений, что способствует непрерывному повышению квалификации библиотечных работников. </w:t>
      </w:r>
    </w:p>
    <w:p w:rsidR="00A038C5" w:rsidRDefault="00D046C1" w:rsidP="00A038C5">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течение 2021 года двое</w:t>
      </w:r>
      <w:r w:rsidR="00A038C5">
        <w:rPr>
          <w:rFonts w:ascii="Times New Roman" w:hAnsi="Times New Roman" w:cs="Times New Roman"/>
          <w:sz w:val="24"/>
          <w:szCs w:val="24"/>
        </w:rPr>
        <w:t xml:space="preserve"> специалистов прошли повышение квалификаци</w:t>
      </w:r>
      <w:r>
        <w:rPr>
          <w:rFonts w:ascii="Times New Roman" w:hAnsi="Times New Roman" w:cs="Times New Roman"/>
          <w:sz w:val="24"/>
          <w:szCs w:val="24"/>
        </w:rPr>
        <w:t>и</w:t>
      </w:r>
      <w:r w:rsidR="00A038C5">
        <w:rPr>
          <w:rFonts w:ascii="Times New Roman" w:hAnsi="Times New Roman" w:cs="Times New Roman"/>
          <w:sz w:val="24"/>
          <w:szCs w:val="24"/>
        </w:rPr>
        <w:t xml:space="preserve">, были получены удостоверения </w:t>
      </w:r>
      <w:r>
        <w:rPr>
          <w:rFonts w:ascii="Times New Roman" w:hAnsi="Times New Roman" w:cs="Times New Roman"/>
          <w:sz w:val="24"/>
          <w:szCs w:val="24"/>
        </w:rPr>
        <w:t xml:space="preserve">и сертификаты </w:t>
      </w:r>
      <w:r w:rsidR="00A038C5">
        <w:rPr>
          <w:rFonts w:ascii="Times New Roman" w:hAnsi="Times New Roman" w:cs="Times New Roman"/>
          <w:sz w:val="24"/>
          <w:szCs w:val="24"/>
        </w:rPr>
        <w:t>о повышении квалификации.</w:t>
      </w:r>
    </w:p>
    <w:p w:rsidR="00A038C5" w:rsidRDefault="00A038C5" w:rsidP="006D3018">
      <w:pPr>
        <w:autoSpaceDE w:val="0"/>
        <w:autoSpaceDN w:val="0"/>
        <w:adjustRightInd w:val="0"/>
        <w:spacing w:after="0" w:line="240" w:lineRule="auto"/>
        <w:jc w:val="both"/>
        <w:rPr>
          <w:rFonts w:ascii="Times New Roman" w:hAnsi="Times New Roman" w:cs="Times New Roman"/>
          <w:sz w:val="24"/>
          <w:szCs w:val="24"/>
        </w:rPr>
      </w:pPr>
    </w:p>
    <w:p w:rsidR="00D2197D" w:rsidRPr="00D2197D" w:rsidRDefault="00D2197D" w:rsidP="006D3018">
      <w:pPr>
        <w:autoSpaceDE w:val="0"/>
        <w:autoSpaceDN w:val="0"/>
        <w:adjustRightInd w:val="0"/>
        <w:spacing w:after="0" w:line="240" w:lineRule="auto"/>
        <w:ind w:firstLine="708"/>
        <w:rPr>
          <w:rFonts w:ascii="Times New Roman" w:hAnsi="Times New Roman" w:cs="Times New Roman"/>
          <w:b/>
          <w:sz w:val="24"/>
          <w:szCs w:val="24"/>
        </w:rPr>
      </w:pPr>
      <w:r w:rsidRPr="00D2197D">
        <w:rPr>
          <w:rFonts w:ascii="Times New Roman" w:hAnsi="Times New Roman" w:cs="Times New Roman"/>
          <w:b/>
          <w:sz w:val="24"/>
          <w:szCs w:val="24"/>
        </w:rPr>
        <w:t>13. Материально-технические ресурсы библиотек</w:t>
      </w:r>
    </w:p>
    <w:p w:rsidR="00D2197D" w:rsidRPr="00D2197D" w:rsidRDefault="00D2197D"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D2197D">
        <w:rPr>
          <w:rFonts w:ascii="Times New Roman" w:hAnsi="Times New Roman" w:cs="Times New Roman"/>
          <w:sz w:val="24"/>
          <w:szCs w:val="24"/>
        </w:rPr>
        <w:t>.1. Общая характеристика зданий (помещений) муниципальных</w:t>
      </w:r>
      <w:r w:rsidR="002164B0">
        <w:rPr>
          <w:rFonts w:ascii="Times New Roman" w:hAnsi="Times New Roman" w:cs="Times New Roman"/>
          <w:sz w:val="24"/>
          <w:szCs w:val="24"/>
        </w:rPr>
        <w:t xml:space="preserve"> библиотек:</w:t>
      </w:r>
    </w:p>
    <w:p w:rsidR="00D2197D" w:rsidRDefault="005047E7"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D2197D" w:rsidRPr="00D2197D">
        <w:rPr>
          <w:rFonts w:ascii="Times New Roman" w:hAnsi="Times New Roman" w:cs="Times New Roman"/>
          <w:sz w:val="24"/>
          <w:szCs w:val="24"/>
        </w:rPr>
        <w:t>обеспеченность муниципальных библиотек зданиями (помещениями)</w:t>
      </w:r>
      <w:r w:rsidR="002164B0">
        <w:rPr>
          <w:rFonts w:ascii="Times New Roman" w:hAnsi="Times New Roman" w:cs="Times New Roman"/>
          <w:sz w:val="24"/>
          <w:szCs w:val="24"/>
        </w:rPr>
        <w:t>: необходимо отразить, сколько библиотек находится в отдельных зданиях</w:t>
      </w:r>
      <w:r w:rsidR="009B6553">
        <w:rPr>
          <w:rFonts w:ascii="Times New Roman" w:hAnsi="Times New Roman" w:cs="Times New Roman"/>
          <w:sz w:val="24"/>
          <w:szCs w:val="24"/>
        </w:rPr>
        <w:t>:</w:t>
      </w:r>
    </w:p>
    <w:p w:rsidR="00995C39" w:rsidRDefault="00995C39" w:rsidP="006D3018">
      <w:pPr>
        <w:autoSpaceDE w:val="0"/>
        <w:autoSpaceDN w:val="0"/>
        <w:adjustRightInd w:val="0"/>
        <w:spacing w:after="0" w:line="240" w:lineRule="auto"/>
        <w:jc w:val="both"/>
        <w:rPr>
          <w:rFonts w:ascii="Times New Roman" w:hAnsi="Times New Roman" w:cs="Times New Roman"/>
          <w:sz w:val="24"/>
          <w:szCs w:val="24"/>
        </w:rPr>
      </w:pPr>
    </w:p>
    <w:p w:rsidR="009B6553" w:rsidRPr="00D2197D" w:rsidRDefault="009B6553" w:rsidP="00F66AB6">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отдельном здании находится Залужская сельская библиотека. Остальные библиотеки находятся в приспособленных помещен</w:t>
      </w:r>
      <w:r w:rsidR="00F66AB6">
        <w:rPr>
          <w:rFonts w:ascii="Times New Roman" w:hAnsi="Times New Roman" w:cs="Times New Roman"/>
          <w:sz w:val="24"/>
          <w:szCs w:val="24"/>
        </w:rPr>
        <w:t>иях (детские сады, клубы, школы, административные здания)</w:t>
      </w:r>
    </w:p>
    <w:p w:rsidR="00D2197D" w:rsidRDefault="005047E7"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D2197D" w:rsidRPr="00D2197D">
        <w:rPr>
          <w:rFonts w:ascii="Times New Roman" w:hAnsi="Times New Roman" w:cs="Times New Roman"/>
          <w:sz w:val="24"/>
          <w:szCs w:val="24"/>
        </w:rPr>
        <w:t>характеристика объемов имеющихся площадей для размещения фон</w:t>
      </w:r>
      <w:r w:rsidR="009B6553">
        <w:rPr>
          <w:rFonts w:ascii="Times New Roman" w:hAnsi="Times New Roman" w:cs="Times New Roman"/>
          <w:sz w:val="24"/>
          <w:szCs w:val="24"/>
        </w:rPr>
        <w:t>да и обслуживания пользователей:</w:t>
      </w:r>
    </w:p>
    <w:p w:rsidR="009B6553" w:rsidRDefault="009B655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Центральная библиотека с детским отделом занимает помещение, площадь которого </w:t>
      </w:r>
      <w:r w:rsidR="00AF287C">
        <w:rPr>
          <w:rFonts w:ascii="Times New Roman" w:hAnsi="Times New Roman" w:cs="Times New Roman"/>
          <w:sz w:val="24"/>
          <w:szCs w:val="24"/>
        </w:rPr>
        <w:t>составляет  - 258 кв.м., в том числе для хранения фондов – 175 кв.м., для обслуживания пользователей – 83 кв.м.</w:t>
      </w:r>
    </w:p>
    <w:p w:rsidR="00AF287C" w:rsidRPr="009E3E05" w:rsidRDefault="00AF287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Площадь помещения сельских библиот</w:t>
      </w:r>
      <w:r w:rsidR="00FC4B2F">
        <w:rPr>
          <w:rFonts w:ascii="Times New Roman" w:hAnsi="Times New Roman" w:cs="Times New Roman"/>
          <w:sz w:val="24"/>
          <w:szCs w:val="24"/>
        </w:rPr>
        <w:t xml:space="preserve">ек (13 библиотек) составляет </w:t>
      </w:r>
      <w:r w:rsidR="00186C4A">
        <w:rPr>
          <w:rFonts w:ascii="Times New Roman" w:hAnsi="Times New Roman" w:cs="Times New Roman"/>
          <w:sz w:val="24"/>
          <w:szCs w:val="24"/>
        </w:rPr>
        <w:t>606</w:t>
      </w:r>
      <w:r>
        <w:rPr>
          <w:rFonts w:ascii="Times New Roman" w:hAnsi="Times New Roman" w:cs="Times New Roman"/>
          <w:sz w:val="24"/>
          <w:szCs w:val="24"/>
        </w:rPr>
        <w:t xml:space="preserve"> кв.м., в том числе для хранения фондов – </w:t>
      </w:r>
      <w:r w:rsidRPr="009E3E05">
        <w:rPr>
          <w:rFonts w:ascii="Times New Roman" w:hAnsi="Times New Roman" w:cs="Times New Roman"/>
          <w:sz w:val="24"/>
          <w:szCs w:val="24"/>
        </w:rPr>
        <w:t>4</w:t>
      </w:r>
      <w:r w:rsidR="00EE27CE" w:rsidRPr="009E3E05">
        <w:rPr>
          <w:rFonts w:ascii="Times New Roman" w:hAnsi="Times New Roman" w:cs="Times New Roman"/>
          <w:sz w:val="24"/>
          <w:szCs w:val="24"/>
        </w:rPr>
        <w:t>00</w:t>
      </w:r>
      <w:r w:rsidRPr="009E3E05">
        <w:rPr>
          <w:rFonts w:ascii="Times New Roman" w:hAnsi="Times New Roman" w:cs="Times New Roman"/>
          <w:sz w:val="24"/>
          <w:szCs w:val="24"/>
        </w:rPr>
        <w:t xml:space="preserve"> кв.м., для обслуживания пользователей – </w:t>
      </w:r>
      <w:r w:rsidR="00EE27CE" w:rsidRPr="009E3E05">
        <w:rPr>
          <w:rFonts w:ascii="Times New Roman" w:hAnsi="Times New Roman" w:cs="Times New Roman"/>
          <w:sz w:val="24"/>
          <w:szCs w:val="24"/>
        </w:rPr>
        <w:t>206</w:t>
      </w:r>
      <w:r w:rsidRPr="009E3E05">
        <w:rPr>
          <w:rFonts w:ascii="Times New Roman" w:hAnsi="Times New Roman" w:cs="Times New Roman"/>
          <w:sz w:val="24"/>
          <w:szCs w:val="24"/>
        </w:rPr>
        <w:t xml:space="preserve"> кв.м.</w:t>
      </w:r>
    </w:p>
    <w:p w:rsidR="00AF287C" w:rsidRPr="009E3E05" w:rsidRDefault="00AF287C" w:rsidP="006D3018">
      <w:pPr>
        <w:autoSpaceDE w:val="0"/>
        <w:autoSpaceDN w:val="0"/>
        <w:adjustRightInd w:val="0"/>
        <w:spacing w:after="0" w:line="240" w:lineRule="auto"/>
        <w:jc w:val="both"/>
        <w:rPr>
          <w:rFonts w:ascii="Times New Roman" w:hAnsi="Times New Roman" w:cs="Times New Roman"/>
          <w:sz w:val="24"/>
          <w:szCs w:val="24"/>
        </w:rPr>
      </w:pPr>
      <w:r w:rsidRPr="009E3E05">
        <w:rPr>
          <w:rFonts w:ascii="Times New Roman" w:hAnsi="Times New Roman" w:cs="Times New Roman"/>
          <w:sz w:val="24"/>
          <w:szCs w:val="24"/>
        </w:rPr>
        <w:t>Общая площадь по</w:t>
      </w:r>
      <w:r w:rsidR="00186C4A" w:rsidRPr="009E3E05">
        <w:rPr>
          <w:rFonts w:ascii="Times New Roman" w:hAnsi="Times New Roman" w:cs="Times New Roman"/>
          <w:sz w:val="24"/>
          <w:szCs w:val="24"/>
        </w:rPr>
        <w:t>мещений МУК ЦБС составляет – 864</w:t>
      </w:r>
      <w:r w:rsidRPr="009E3E05">
        <w:rPr>
          <w:rFonts w:ascii="Times New Roman" w:hAnsi="Times New Roman" w:cs="Times New Roman"/>
          <w:sz w:val="24"/>
          <w:szCs w:val="24"/>
        </w:rPr>
        <w:t xml:space="preserve"> кв.м., в том числе для хранения фондов 5</w:t>
      </w:r>
      <w:r w:rsidR="00EE27CE" w:rsidRPr="009E3E05">
        <w:rPr>
          <w:rFonts w:ascii="Times New Roman" w:hAnsi="Times New Roman" w:cs="Times New Roman"/>
          <w:sz w:val="24"/>
          <w:szCs w:val="24"/>
        </w:rPr>
        <w:t>75</w:t>
      </w:r>
      <w:r w:rsidRPr="009E3E05">
        <w:rPr>
          <w:rFonts w:ascii="Times New Roman" w:hAnsi="Times New Roman" w:cs="Times New Roman"/>
          <w:sz w:val="24"/>
          <w:szCs w:val="24"/>
        </w:rPr>
        <w:t xml:space="preserve"> кв.м, для обслуживания пользователей 2</w:t>
      </w:r>
      <w:r w:rsidR="00EE27CE" w:rsidRPr="009E3E05">
        <w:rPr>
          <w:rFonts w:ascii="Times New Roman" w:hAnsi="Times New Roman" w:cs="Times New Roman"/>
          <w:sz w:val="24"/>
          <w:szCs w:val="24"/>
        </w:rPr>
        <w:t>89</w:t>
      </w:r>
      <w:r w:rsidRPr="009E3E05">
        <w:rPr>
          <w:rFonts w:ascii="Times New Roman" w:hAnsi="Times New Roman" w:cs="Times New Roman"/>
          <w:sz w:val="24"/>
          <w:szCs w:val="24"/>
        </w:rPr>
        <w:t xml:space="preserve"> кв.м.</w:t>
      </w:r>
    </w:p>
    <w:p w:rsidR="009B6553" w:rsidRPr="009E3E05" w:rsidRDefault="009B6553" w:rsidP="006D3018">
      <w:pPr>
        <w:autoSpaceDE w:val="0"/>
        <w:autoSpaceDN w:val="0"/>
        <w:adjustRightInd w:val="0"/>
        <w:spacing w:after="0" w:line="240" w:lineRule="auto"/>
        <w:jc w:val="both"/>
        <w:rPr>
          <w:rFonts w:ascii="Times New Roman" w:hAnsi="Times New Roman" w:cs="Times New Roman"/>
          <w:sz w:val="24"/>
          <w:szCs w:val="24"/>
        </w:rPr>
      </w:pPr>
    </w:p>
    <w:p w:rsidR="00D2197D" w:rsidRDefault="005047E7"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D2197D" w:rsidRPr="00D2197D">
        <w:rPr>
          <w:rFonts w:ascii="Times New Roman" w:hAnsi="Times New Roman" w:cs="Times New Roman"/>
          <w:sz w:val="24"/>
          <w:szCs w:val="24"/>
        </w:rPr>
        <w:t>техническое состояние зданий (пом</w:t>
      </w:r>
      <w:r w:rsidR="00AF287C">
        <w:rPr>
          <w:rFonts w:ascii="Times New Roman" w:hAnsi="Times New Roman" w:cs="Times New Roman"/>
          <w:sz w:val="24"/>
          <w:szCs w:val="24"/>
        </w:rPr>
        <w:t>ещений) муниципальных библиотек:</w:t>
      </w:r>
    </w:p>
    <w:p w:rsidR="00995C39" w:rsidRDefault="00995C39" w:rsidP="006D3018">
      <w:pPr>
        <w:autoSpaceDE w:val="0"/>
        <w:autoSpaceDN w:val="0"/>
        <w:adjustRightInd w:val="0"/>
        <w:spacing w:after="0" w:line="240" w:lineRule="auto"/>
        <w:jc w:val="both"/>
        <w:rPr>
          <w:rFonts w:ascii="Times New Roman" w:hAnsi="Times New Roman" w:cs="Times New Roman"/>
          <w:sz w:val="24"/>
          <w:szCs w:val="24"/>
        </w:rPr>
      </w:pPr>
    </w:p>
    <w:p w:rsidR="00D30361" w:rsidRDefault="00AF57B4" w:rsidP="00995C39">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Центральная библиотека с детским отделом размещена на первом этаже двухэтажного кирпичного здания 1874 года постройки, площадь помещения составляет 258 кв.м., имеет отдельный вход. На втором этаже расположена детская школа искусств. </w:t>
      </w:r>
    </w:p>
    <w:p w:rsidR="00AF57B4" w:rsidRDefault="00AF57B4" w:rsidP="006D3018">
      <w:pPr>
        <w:autoSpaceDE w:val="0"/>
        <w:autoSpaceDN w:val="0"/>
        <w:adjustRightInd w:val="0"/>
        <w:spacing w:after="0" w:line="240" w:lineRule="auto"/>
        <w:jc w:val="both"/>
        <w:rPr>
          <w:rFonts w:ascii="Times New Roman" w:hAnsi="Times New Roman" w:cs="Times New Roman"/>
          <w:sz w:val="24"/>
          <w:szCs w:val="24"/>
        </w:rPr>
      </w:pPr>
      <w:r w:rsidRPr="00171502">
        <w:rPr>
          <w:rFonts w:ascii="Times New Roman" w:hAnsi="Times New Roman" w:cs="Times New Roman"/>
          <w:sz w:val="24"/>
          <w:szCs w:val="24"/>
        </w:rPr>
        <w:lastRenderedPageBreak/>
        <w:t>Воронская сельская библиотека</w:t>
      </w:r>
      <w:r w:rsidR="00171502">
        <w:rPr>
          <w:rFonts w:ascii="Times New Roman" w:hAnsi="Times New Roman" w:cs="Times New Roman"/>
          <w:sz w:val="24"/>
          <w:szCs w:val="24"/>
        </w:rPr>
        <w:t xml:space="preserve"> размещена на первом</w:t>
      </w:r>
      <w:r>
        <w:rPr>
          <w:rFonts w:ascii="Times New Roman" w:hAnsi="Times New Roman" w:cs="Times New Roman"/>
          <w:sz w:val="24"/>
          <w:szCs w:val="24"/>
        </w:rPr>
        <w:t xml:space="preserve"> этаже двухэтажного</w:t>
      </w:r>
      <w:r w:rsidR="00171502">
        <w:rPr>
          <w:rFonts w:ascii="Times New Roman" w:hAnsi="Times New Roman" w:cs="Times New Roman"/>
          <w:sz w:val="24"/>
          <w:szCs w:val="24"/>
        </w:rPr>
        <w:t xml:space="preserve"> кирпичного здания 1973 года постройки Воронской средней школы</w:t>
      </w:r>
      <w:r>
        <w:rPr>
          <w:rFonts w:ascii="Times New Roman" w:hAnsi="Times New Roman" w:cs="Times New Roman"/>
          <w:sz w:val="24"/>
          <w:szCs w:val="24"/>
        </w:rPr>
        <w:t>,</w:t>
      </w:r>
      <w:r w:rsidR="00171502">
        <w:rPr>
          <w:rFonts w:ascii="Times New Roman" w:hAnsi="Times New Roman" w:cs="Times New Roman"/>
          <w:sz w:val="24"/>
          <w:szCs w:val="24"/>
        </w:rPr>
        <w:t xml:space="preserve"> площадь помещения составляет 50</w:t>
      </w:r>
      <w:r>
        <w:rPr>
          <w:rFonts w:ascii="Times New Roman" w:hAnsi="Times New Roman" w:cs="Times New Roman"/>
          <w:sz w:val="24"/>
          <w:szCs w:val="24"/>
        </w:rPr>
        <w:t xml:space="preserve"> кв.м. Отдельного входа </w:t>
      </w:r>
      <w:r w:rsidR="00171502">
        <w:rPr>
          <w:rFonts w:ascii="Times New Roman" w:hAnsi="Times New Roman" w:cs="Times New Roman"/>
          <w:sz w:val="24"/>
          <w:szCs w:val="24"/>
        </w:rPr>
        <w:t>нет. Вход общий с домом культуры</w:t>
      </w:r>
      <w:r>
        <w:rPr>
          <w:rFonts w:ascii="Times New Roman" w:hAnsi="Times New Roman" w:cs="Times New Roman"/>
          <w:sz w:val="24"/>
          <w:szCs w:val="24"/>
        </w:rPr>
        <w:t>.</w:t>
      </w:r>
    </w:p>
    <w:p w:rsidR="00AF57B4" w:rsidRDefault="00AF57B4"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Глебовская сельская библиотека размещена в </w:t>
      </w:r>
      <w:r w:rsidR="007A1822" w:rsidRPr="007A1822">
        <w:rPr>
          <w:rFonts w:ascii="Times New Roman" w:hAnsi="Times New Roman" w:cs="Times New Roman"/>
          <w:sz w:val="24"/>
          <w:szCs w:val="24"/>
        </w:rPr>
        <w:t>двухэтажном кирпичном</w:t>
      </w:r>
      <w:r w:rsidR="002C3F35" w:rsidRPr="007A1822">
        <w:rPr>
          <w:rFonts w:ascii="Times New Roman" w:hAnsi="Times New Roman" w:cs="Times New Roman"/>
          <w:sz w:val="24"/>
          <w:szCs w:val="24"/>
        </w:rPr>
        <w:t xml:space="preserve"> здании</w:t>
      </w:r>
      <w:r w:rsidR="002C3F35">
        <w:rPr>
          <w:rFonts w:ascii="Times New Roman" w:hAnsi="Times New Roman" w:cs="Times New Roman"/>
          <w:sz w:val="24"/>
          <w:szCs w:val="24"/>
        </w:rPr>
        <w:t xml:space="preserve"> 1971 года постройки</w:t>
      </w:r>
      <w:r w:rsidR="00171502">
        <w:rPr>
          <w:rFonts w:ascii="Times New Roman" w:hAnsi="Times New Roman" w:cs="Times New Roman"/>
          <w:sz w:val="24"/>
          <w:szCs w:val="24"/>
        </w:rPr>
        <w:t xml:space="preserve"> Глебовской средней школы</w:t>
      </w:r>
      <w:r w:rsidR="002C3F35">
        <w:rPr>
          <w:rFonts w:ascii="Times New Roman" w:hAnsi="Times New Roman" w:cs="Times New Roman"/>
          <w:sz w:val="24"/>
          <w:szCs w:val="24"/>
        </w:rPr>
        <w:t>,</w:t>
      </w:r>
      <w:r w:rsidR="00171502">
        <w:rPr>
          <w:rFonts w:ascii="Times New Roman" w:hAnsi="Times New Roman" w:cs="Times New Roman"/>
          <w:sz w:val="24"/>
          <w:szCs w:val="24"/>
        </w:rPr>
        <w:t xml:space="preserve"> площадь помещения составляет 85</w:t>
      </w:r>
      <w:r w:rsidR="002C3F35">
        <w:rPr>
          <w:rFonts w:ascii="Times New Roman" w:hAnsi="Times New Roman" w:cs="Times New Roman"/>
          <w:sz w:val="24"/>
          <w:szCs w:val="24"/>
        </w:rPr>
        <w:t xml:space="preserve"> кв.м. Имеет отдельный вход.</w:t>
      </w:r>
    </w:p>
    <w:p w:rsidR="002C3F35" w:rsidRDefault="002C3F3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Долматовская сельская библиотека размещена в одноэтажном, кирпичном здании 1972 года постройки, площадь помещения составляет 40 кв.м. Библиотека находится в помещении Долматовского Дома культуры. Вход общий. Отдельного входа нет.</w:t>
      </w:r>
    </w:p>
    <w:p w:rsidR="002C3F35" w:rsidRDefault="002C3F3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Жваловская сельская библиотека размещена на втором этаже двухэтажного кирпичного здания 1987 года постройки, площадь помещения составляет 52 кв.м. Библиотека находится в помещении Жваловского Дома культуры. Вход отдельный.</w:t>
      </w:r>
    </w:p>
    <w:p w:rsidR="002C3F35" w:rsidRDefault="002C3F3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Залужская сельская библиотека размещена в отдельно стоящем кирпичном одноэтажном здании 1960 года постройки, площадь помещения составляет 50 кв.м. Вход отдельный.</w:t>
      </w:r>
    </w:p>
    <w:p w:rsidR="002C3F35" w:rsidRDefault="002C3F3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Калинковская сельская библиотека размещена в одноэтажном деревянном здании 1981 года постройки, площадь помещения составляет 30 кв.м. Библиотека находится в помещении ФАПа. Вход отдельный.</w:t>
      </w:r>
    </w:p>
    <w:p w:rsidR="002C3F35" w:rsidRDefault="002C3F35"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Лукинская сельская библиотека размещена в одноэтажном деревянном здании 1976 года постройки, площадь помещения составляет 46 кв.м. Библиотека находится в помещении детского сада. Вход отдельный.</w:t>
      </w:r>
    </w:p>
    <w:p w:rsidR="00AD22FC" w:rsidRDefault="00AD22F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Михайловская сельская библиотека размещена на втором этаже двухэтажного кирпичного здания 1977 года постройки, площадь помещения составляет 15 кв.м. Библиотека находится в административном здании СПК «Боевик». Вход общий. Отдельного входа нет.</w:t>
      </w:r>
    </w:p>
    <w:p w:rsidR="00AD22FC" w:rsidRDefault="00AD22F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Первушинская сельская библиотека размещена в одноэтажном деревянном здании 1957 года постройки, площадь помещения составляет 58 кв.м. Библиотека находится в помещении детского сада. Вход отдельный.</w:t>
      </w:r>
    </w:p>
    <w:p w:rsidR="00AD22FC" w:rsidRDefault="00AD22FC"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Расловская сельская библиотека размещена в одноэтажном кирпичном здании 1960 года постройки, площадь помещения составляет 48 кв.м. Библиотека находится в здании администрации Расловского сельского поселения. Вход общий. Отдельного входа нет.</w:t>
      </w:r>
    </w:p>
    <w:p w:rsidR="00C53D63" w:rsidRDefault="00C53D6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Свозовская сельская библиотека размещена в одноэтажном кирпичном здании 1998 года постройки, площадь помещения составляет 21 кв.м. Библиотека находится в здании сельского клуба. Вход общий. Отдельного входа нет.</w:t>
      </w:r>
    </w:p>
    <w:p w:rsidR="00C53D63" w:rsidRDefault="00C53D63"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Фадеевская сельская библиотека размещена в одноэтажном кирпичном здании 1954 года постройки</w:t>
      </w:r>
      <w:r w:rsidR="00D30361">
        <w:rPr>
          <w:rFonts w:ascii="Times New Roman" w:hAnsi="Times New Roman" w:cs="Times New Roman"/>
          <w:sz w:val="24"/>
          <w:szCs w:val="24"/>
        </w:rPr>
        <w:t>, площадь помещения составляет 63 кв.м. Библиотека находится в здании сельского клуба. Вход отдельный.</w:t>
      </w:r>
    </w:p>
    <w:p w:rsidR="00D30361" w:rsidRPr="001E03CD" w:rsidRDefault="00D30361" w:rsidP="006D3018">
      <w:pPr>
        <w:autoSpaceDE w:val="0"/>
        <w:autoSpaceDN w:val="0"/>
        <w:adjustRightInd w:val="0"/>
        <w:spacing w:after="0" w:line="240" w:lineRule="auto"/>
        <w:jc w:val="both"/>
        <w:rPr>
          <w:rFonts w:ascii="Times New Roman" w:hAnsi="Times New Roman" w:cs="Times New Roman"/>
          <w:sz w:val="24"/>
          <w:szCs w:val="24"/>
        </w:rPr>
      </w:pPr>
      <w:r w:rsidRPr="00CD6997">
        <w:rPr>
          <w:rFonts w:ascii="Times New Roman" w:hAnsi="Times New Roman" w:cs="Times New Roman"/>
          <w:sz w:val="24"/>
          <w:szCs w:val="24"/>
        </w:rPr>
        <w:t>Грудкинская сельская библиотека</w:t>
      </w:r>
      <w:r w:rsidRPr="001E03CD">
        <w:rPr>
          <w:rFonts w:ascii="Times New Roman" w:hAnsi="Times New Roman" w:cs="Times New Roman"/>
          <w:sz w:val="24"/>
          <w:szCs w:val="24"/>
        </w:rPr>
        <w:t xml:space="preserve"> размещена </w:t>
      </w:r>
      <w:r w:rsidR="001E03CD" w:rsidRPr="001E03CD">
        <w:rPr>
          <w:rFonts w:ascii="Times New Roman" w:hAnsi="Times New Roman" w:cs="Times New Roman"/>
          <w:sz w:val="24"/>
          <w:szCs w:val="24"/>
        </w:rPr>
        <w:t xml:space="preserve">в </w:t>
      </w:r>
      <w:r w:rsidR="000F5786" w:rsidRPr="001E03CD">
        <w:rPr>
          <w:rFonts w:ascii="Times New Roman" w:hAnsi="Times New Roman" w:cs="Times New Roman"/>
          <w:sz w:val="24"/>
          <w:szCs w:val="24"/>
        </w:rPr>
        <w:t>одноэтажном кирпичном здании,</w:t>
      </w:r>
      <w:r w:rsidR="001E03CD" w:rsidRPr="001E03CD">
        <w:rPr>
          <w:rFonts w:ascii="Times New Roman" w:hAnsi="Times New Roman" w:cs="Times New Roman"/>
          <w:sz w:val="24"/>
          <w:szCs w:val="24"/>
        </w:rPr>
        <w:t xml:space="preserve"> площадь помещения составляет</w:t>
      </w:r>
      <w:r w:rsidR="00CD6997">
        <w:rPr>
          <w:rFonts w:ascii="Times New Roman" w:hAnsi="Times New Roman" w:cs="Times New Roman"/>
          <w:sz w:val="24"/>
          <w:szCs w:val="24"/>
        </w:rPr>
        <w:t xml:space="preserve"> 48</w:t>
      </w:r>
      <w:r w:rsidR="000F5786" w:rsidRPr="001E03CD">
        <w:rPr>
          <w:rFonts w:ascii="Times New Roman" w:hAnsi="Times New Roman" w:cs="Times New Roman"/>
          <w:sz w:val="24"/>
          <w:szCs w:val="24"/>
        </w:rPr>
        <w:t xml:space="preserve"> кв.м. Библиотека находится в здании сельского клуба.</w:t>
      </w:r>
      <w:r w:rsidR="001E03CD">
        <w:rPr>
          <w:rFonts w:ascii="Times New Roman" w:hAnsi="Times New Roman" w:cs="Times New Roman"/>
          <w:sz w:val="24"/>
          <w:szCs w:val="24"/>
        </w:rPr>
        <w:t xml:space="preserve"> Отдельного входа нет.</w:t>
      </w:r>
    </w:p>
    <w:p w:rsidR="009B6553" w:rsidRPr="00D2197D" w:rsidRDefault="009B6553" w:rsidP="006D3018">
      <w:pPr>
        <w:autoSpaceDE w:val="0"/>
        <w:autoSpaceDN w:val="0"/>
        <w:adjustRightInd w:val="0"/>
        <w:spacing w:after="0" w:line="240" w:lineRule="auto"/>
        <w:jc w:val="both"/>
        <w:rPr>
          <w:rFonts w:ascii="Times New Roman" w:hAnsi="Times New Roman" w:cs="Times New Roman"/>
          <w:sz w:val="24"/>
          <w:szCs w:val="24"/>
        </w:rPr>
      </w:pPr>
    </w:p>
    <w:p w:rsidR="00D2197D" w:rsidRDefault="005047E7"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D2197D" w:rsidRPr="00D2197D">
        <w:rPr>
          <w:rFonts w:ascii="Times New Roman" w:hAnsi="Times New Roman" w:cs="Times New Roman"/>
          <w:sz w:val="24"/>
          <w:szCs w:val="24"/>
        </w:rPr>
        <w:t>доступность зданий для лиц с нарушениями опорно-двигательного аппарата и др.</w:t>
      </w:r>
      <w:r w:rsidR="00C63D54">
        <w:rPr>
          <w:rFonts w:ascii="Times New Roman" w:hAnsi="Times New Roman" w:cs="Times New Roman"/>
          <w:sz w:val="24"/>
          <w:szCs w:val="24"/>
        </w:rPr>
        <w:t xml:space="preserve"> (наличие пандуса, кнопки вызова пе</w:t>
      </w:r>
      <w:r w:rsidR="00CD6997">
        <w:rPr>
          <w:rFonts w:ascii="Times New Roman" w:hAnsi="Times New Roman" w:cs="Times New Roman"/>
          <w:sz w:val="24"/>
          <w:szCs w:val="24"/>
        </w:rPr>
        <w:t>рсонала и т.д.)</w:t>
      </w:r>
      <w:r w:rsidR="00D30361">
        <w:rPr>
          <w:rFonts w:ascii="Times New Roman" w:hAnsi="Times New Roman" w:cs="Times New Roman"/>
          <w:sz w:val="24"/>
          <w:szCs w:val="24"/>
        </w:rPr>
        <w:t xml:space="preserve"> – ни одна сельская библиотека не оснащена наличием оборудования для лиц с нарушениями опорно-двигательного аппарата.</w:t>
      </w:r>
    </w:p>
    <w:p w:rsidR="00D30361" w:rsidRPr="001E03CD" w:rsidRDefault="00D30361" w:rsidP="006D3018">
      <w:pPr>
        <w:autoSpaceDE w:val="0"/>
        <w:autoSpaceDN w:val="0"/>
        <w:adjustRightInd w:val="0"/>
        <w:spacing w:after="0" w:line="240" w:lineRule="auto"/>
        <w:jc w:val="both"/>
        <w:rPr>
          <w:rFonts w:ascii="Times New Roman" w:hAnsi="Times New Roman" w:cs="Times New Roman"/>
          <w:sz w:val="24"/>
          <w:szCs w:val="24"/>
        </w:rPr>
      </w:pPr>
      <w:r w:rsidRPr="001E03CD">
        <w:rPr>
          <w:rFonts w:ascii="Times New Roman" w:hAnsi="Times New Roman" w:cs="Times New Roman"/>
          <w:sz w:val="24"/>
          <w:szCs w:val="24"/>
        </w:rPr>
        <w:t>В централь</w:t>
      </w:r>
      <w:r w:rsidR="00684FE3" w:rsidRPr="001E03CD">
        <w:rPr>
          <w:rFonts w:ascii="Times New Roman" w:hAnsi="Times New Roman" w:cs="Times New Roman"/>
          <w:sz w:val="24"/>
          <w:szCs w:val="24"/>
        </w:rPr>
        <w:t>ной библиотеке имеется подъёмная платформа</w:t>
      </w:r>
      <w:r w:rsidR="000F5786" w:rsidRPr="001E03CD">
        <w:rPr>
          <w:rFonts w:ascii="Times New Roman" w:hAnsi="Times New Roman" w:cs="Times New Roman"/>
          <w:sz w:val="24"/>
          <w:szCs w:val="24"/>
        </w:rPr>
        <w:t xml:space="preserve"> </w:t>
      </w:r>
      <w:r w:rsidR="00684FE3" w:rsidRPr="001E03CD">
        <w:rPr>
          <w:rFonts w:ascii="Times New Roman" w:hAnsi="Times New Roman" w:cs="Times New Roman"/>
          <w:sz w:val="24"/>
          <w:szCs w:val="24"/>
        </w:rPr>
        <w:t>для обслуживания лиц с ОВЗ</w:t>
      </w:r>
      <w:r w:rsidR="00CD6997">
        <w:rPr>
          <w:rFonts w:ascii="Times New Roman" w:hAnsi="Times New Roman" w:cs="Times New Roman"/>
          <w:sz w:val="24"/>
          <w:szCs w:val="24"/>
        </w:rPr>
        <w:t>, а так же тактильные таблички внутри помещения.</w:t>
      </w:r>
    </w:p>
    <w:p w:rsidR="009B6553" w:rsidRPr="00D2197D" w:rsidRDefault="009B6553" w:rsidP="006D3018">
      <w:pPr>
        <w:autoSpaceDE w:val="0"/>
        <w:autoSpaceDN w:val="0"/>
        <w:adjustRightInd w:val="0"/>
        <w:spacing w:after="0" w:line="240" w:lineRule="auto"/>
        <w:jc w:val="both"/>
        <w:rPr>
          <w:rFonts w:ascii="Times New Roman" w:hAnsi="Times New Roman" w:cs="Times New Roman"/>
          <w:sz w:val="24"/>
          <w:szCs w:val="24"/>
        </w:rPr>
      </w:pPr>
    </w:p>
    <w:p w:rsidR="00D2197D" w:rsidRPr="001E03CD" w:rsidRDefault="00020029" w:rsidP="006D3018">
      <w:pPr>
        <w:autoSpaceDE w:val="0"/>
        <w:autoSpaceDN w:val="0"/>
        <w:adjustRightInd w:val="0"/>
        <w:spacing w:after="0" w:line="240" w:lineRule="auto"/>
        <w:jc w:val="both"/>
        <w:rPr>
          <w:rFonts w:ascii="Times New Roman" w:hAnsi="Times New Roman" w:cs="Times New Roman"/>
          <w:b/>
          <w:sz w:val="24"/>
          <w:szCs w:val="24"/>
        </w:rPr>
      </w:pPr>
      <w:r w:rsidRPr="001E03CD">
        <w:rPr>
          <w:rFonts w:ascii="Times New Roman" w:hAnsi="Times New Roman" w:cs="Times New Roman"/>
          <w:b/>
          <w:sz w:val="24"/>
          <w:szCs w:val="24"/>
        </w:rPr>
        <w:t>13</w:t>
      </w:r>
      <w:r w:rsidR="00D2197D" w:rsidRPr="001E03CD">
        <w:rPr>
          <w:rFonts w:ascii="Times New Roman" w:hAnsi="Times New Roman" w:cs="Times New Roman"/>
          <w:b/>
          <w:sz w:val="24"/>
          <w:szCs w:val="24"/>
        </w:rPr>
        <w:t>.2. Обеспечение безопасности библиотек и библиотечных фондов:</w:t>
      </w:r>
    </w:p>
    <w:p w:rsidR="00D2197D" w:rsidRPr="00D2197D" w:rsidRDefault="00D30361"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охранных средств – нет;</w:t>
      </w:r>
    </w:p>
    <w:p w:rsidR="00D2197D" w:rsidRPr="00D2197D" w:rsidRDefault="00020029"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D30361">
        <w:rPr>
          <w:rFonts w:ascii="Times New Roman" w:hAnsi="Times New Roman" w:cs="Times New Roman"/>
          <w:sz w:val="24"/>
          <w:szCs w:val="24"/>
        </w:rPr>
        <w:t xml:space="preserve">  нал</w:t>
      </w:r>
      <w:r w:rsidR="00A804F0">
        <w:rPr>
          <w:rFonts w:ascii="Times New Roman" w:hAnsi="Times New Roman" w:cs="Times New Roman"/>
          <w:sz w:val="24"/>
          <w:szCs w:val="24"/>
        </w:rPr>
        <w:t>ичие пожарной сигнализации – да;</w:t>
      </w:r>
    </w:p>
    <w:p w:rsidR="004D6620" w:rsidRDefault="00020029"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D2197D" w:rsidRPr="00D2197D">
        <w:rPr>
          <w:rFonts w:ascii="Times New Roman" w:hAnsi="Times New Roman" w:cs="Times New Roman"/>
          <w:sz w:val="24"/>
          <w:szCs w:val="24"/>
        </w:rPr>
        <w:t>аварийные ситуации в библиотеках (количество ситуаций, причины возникновени</w:t>
      </w:r>
      <w:r w:rsidR="00B3321B">
        <w:rPr>
          <w:rFonts w:ascii="Times New Roman" w:hAnsi="Times New Roman" w:cs="Times New Roman"/>
          <w:sz w:val="24"/>
          <w:szCs w:val="24"/>
        </w:rPr>
        <w:t>я и последст</w:t>
      </w:r>
      <w:r w:rsidR="00D046C1">
        <w:rPr>
          <w:rFonts w:ascii="Times New Roman" w:hAnsi="Times New Roman" w:cs="Times New Roman"/>
          <w:sz w:val="24"/>
          <w:szCs w:val="24"/>
        </w:rPr>
        <w:t>вия) – аварийных ситуаций в 2021</w:t>
      </w:r>
      <w:r w:rsidR="00B3321B">
        <w:rPr>
          <w:rFonts w:ascii="Times New Roman" w:hAnsi="Times New Roman" w:cs="Times New Roman"/>
          <w:sz w:val="24"/>
          <w:szCs w:val="24"/>
        </w:rPr>
        <w:t xml:space="preserve"> году не происходило.</w:t>
      </w:r>
    </w:p>
    <w:p w:rsidR="001E03CD" w:rsidRPr="00D2197D" w:rsidRDefault="001E03CD" w:rsidP="006D3018">
      <w:pPr>
        <w:autoSpaceDE w:val="0"/>
        <w:autoSpaceDN w:val="0"/>
        <w:adjustRightInd w:val="0"/>
        <w:spacing w:after="0" w:line="240" w:lineRule="auto"/>
        <w:jc w:val="both"/>
        <w:rPr>
          <w:rFonts w:ascii="Times New Roman" w:hAnsi="Times New Roman" w:cs="Times New Roman"/>
          <w:sz w:val="24"/>
          <w:szCs w:val="24"/>
        </w:rPr>
      </w:pPr>
    </w:p>
    <w:p w:rsidR="00D2197D" w:rsidRPr="001E03CD" w:rsidRDefault="00020029" w:rsidP="006D3018">
      <w:pPr>
        <w:autoSpaceDE w:val="0"/>
        <w:autoSpaceDN w:val="0"/>
        <w:adjustRightInd w:val="0"/>
        <w:spacing w:after="0" w:line="240" w:lineRule="auto"/>
        <w:jc w:val="both"/>
        <w:rPr>
          <w:rFonts w:ascii="Times New Roman" w:hAnsi="Times New Roman" w:cs="Times New Roman"/>
          <w:b/>
          <w:sz w:val="24"/>
          <w:szCs w:val="24"/>
        </w:rPr>
      </w:pPr>
      <w:r w:rsidRPr="001E03CD">
        <w:rPr>
          <w:rFonts w:ascii="Times New Roman" w:hAnsi="Times New Roman" w:cs="Times New Roman"/>
          <w:b/>
          <w:sz w:val="24"/>
          <w:szCs w:val="24"/>
        </w:rPr>
        <w:t>13</w:t>
      </w:r>
      <w:r w:rsidR="00D2197D" w:rsidRPr="001E03CD">
        <w:rPr>
          <w:rFonts w:ascii="Times New Roman" w:hAnsi="Times New Roman" w:cs="Times New Roman"/>
          <w:b/>
          <w:sz w:val="24"/>
          <w:szCs w:val="24"/>
        </w:rPr>
        <w:t>.3. Модернизация библиотечных зданий (помещений), организация внутреннего пространства библиотек в соответствии с потребн</w:t>
      </w:r>
      <w:r w:rsidRPr="001E03CD">
        <w:rPr>
          <w:rFonts w:ascii="Times New Roman" w:hAnsi="Times New Roman" w:cs="Times New Roman"/>
          <w:b/>
          <w:sz w:val="24"/>
          <w:szCs w:val="24"/>
        </w:rPr>
        <w:t>остями пользователей</w:t>
      </w:r>
      <w:r w:rsidR="00D2197D" w:rsidRPr="001E03CD">
        <w:rPr>
          <w:rFonts w:ascii="Times New Roman" w:hAnsi="Times New Roman" w:cs="Times New Roman"/>
          <w:b/>
          <w:sz w:val="24"/>
          <w:szCs w:val="24"/>
        </w:rPr>
        <w:t>.</w:t>
      </w:r>
    </w:p>
    <w:p w:rsidR="000F5786" w:rsidRDefault="000F5786" w:rsidP="006D3018">
      <w:pPr>
        <w:autoSpaceDE w:val="0"/>
        <w:autoSpaceDN w:val="0"/>
        <w:adjustRightInd w:val="0"/>
        <w:spacing w:after="0" w:line="240" w:lineRule="auto"/>
        <w:jc w:val="both"/>
        <w:rPr>
          <w:rFonts w:ascii="Times New Roman" w:hAnsi="Times New Roman" w:cs="Times New Roman"/>
          <w:sz w:val="24"/>
          <w:szCs w:val="24"/>
        </w:rPr>
      </w:pPr>
    </w:p>
    <w:p w:rsidR="00D046C1" w:rsidRDefault="00186C4A"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Произведён ремонт цоколя </w:t>
      </w:r>
      <w:r w:rsidR="00847E05">
        <w:rPr>
          <w:rFonts w:ascii="Times New Roman" w:hAnsi="Times New Roman" w:cs="Times New Roman"/>
          <w:sz w:val="24"/>
          <w:szCs w:val="24"/>
        </w:rPr>
        <w:t xml:space="preserve">здания </w:t>
      </w:r>
      <w:r>
        <w:rPr>
          <w:rFonts w:ascii="Times New Roman" w:hAnsi="Times New Roman" w:cs="Times New Roman"/>
          <w:sz w:val="24"/>
          <w:szCs w:val="24"/>
        </w:rPr>
        <w:t>Центральной библиотеки.</w:t>
      </w:r>
    </w:p>
    <w:p w:rsidR="00083924" w:rsidRDefault="00083924" w:rsidP="006D30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Переезд Воронской и Глебовской сельских библиотек в новые помещения.</w:t>
      </w:r>
    </w:p>
    <w:p w:rsidR="00D046C1" w:rsidRPr="00D2197D" w:rsidRDefault="00D046C1" w:rsidP="006D3018">
      <w:pPr>
        <w:autoSpaceDE w:val="0"/>
        <w:autoSpaceDN w:val="0"/>
        <w:adjustRightInd w:val="0"/>
        <w:spacing w:after="0" w:line="240" w:lineRule="auto"/>
        <w:jc w:val="both"/>
        <w:rPr>
          <w:rFonts w:ascii="Times New Roman" w:hAnsi="Times New Roman" w:cs="Times New Roman"/>
          <w:sz w:val="24"/>
          <w:szCs w:val="24"/>
        </w:rPr>
      </w:pPr>
    </w:p>
    <w:p w:rsidR="00D2197D" w:rsidRPr="001E03CD" w:rsidRDefault="006F73DA" w:rsidP="006D3018">
      <w:pPr>
        <w:autoSpaceDE w:val="0"/>
        <w:autoSpaceDN w:val="0"/>
        <w:adjustRightInd w:val="0"/>
        <w:spacing w:after="0" w:line="240" w:lineRule="auto"/>
        <w:jc w:val="both"/>
        <w:rPr>
          <w:rFonts w:ascii="Times New Roman" w:hAnsi="Times New Roman" w:cs="Times New Roman"/>
          <w:b/>
          <w:sz w:val="24"/>
          <w:szCs w:val="24"/>
        </w:rPr>
      </w:pPr>
      <w:r w:rsidRPr="001E03CD">
        <w:rPr>
          <w:rFonts w:ascii="Times New Roman" w:hAnsi="Times New Roman" w:cs="Times New Roman"/>
          <w:b/>
          <w:sz w:val="24"/>
          <w:szCs w:val="24"/>
        </w:rPr>
        <w:t>13</w:t>
      </w:r>
      <w:r w:rsidR="00D2197D" w:rsidRPr="001E03CD">
        <w:rPr>
          <w:rFonts w:ascii="Times New Roman" w:hAnsi="Times New Roman" w:cs="Times New Roman"/>
          <w:b/>
          <w:sz w:val="24"/>
          <w:szCs w:val="24"/>
        </w:rPr>
        <w:t>.4. Характеристика финансового обеспечения материально-технической базы в динамик</w:t>
      </w:r>
      <w:r w:rsidR="001E03CD">
        <w:rPr>
          <w:rFonts w:ascii="Times New Roman" w:hAnsi="Times New Roman" w:cs="Times New Roman"/>
          <w:b/>
          <w:sz w:val="24"/>
          <w:szCs w:val="24"/>
        </w:rPr>
        <w:t>е за три года:</w:t>
      </w:r>
    </w:p>
    <w:p w:rsidR="00F206ED" w:rsidRPr="001E03CD" w:rsidRDefault="00F206ED" w:rsidP="006D3018">
      <w:pPr>
        <w:autoSpaceDE w:val="0"/>
        <w:autoSpaceDN w:val="0"/>
        <w:adjustRightInd w:val="0"/>
        <w:spacing w:after="0" w:line="240" w:lineRule="auto"/>
        <w:ind w:firstLine="708"/>
        <w:jc w:val="both"/>
        <w:rPr>
          <w:rFonts w:ascii="Times New Roman" w:hAnsi="Times New Roman" w:cs="Times New Roman"/>
          <w:sz w:val="24"/>
          <w:szCs w:val="24"/>
        </w:rPr>
      </w:pPr>
      <w:r w:rsidRPr="001E03CD">
        <w:rPr>
          <w:rFonts w:ascii="Times New Roman" w:hAnsi="Times New Roman" w:cs="Times New Roman"/>
          <w:sz w:val="24"/>
          <w:szCs w:val="24"/>
        </w:rPr>
        <w:t>Финансовое обеспечение материально-технической базы:</w:t>
      </w:r>
    </w:p>
    <w:p w:rsidR="00F206ED" w:rsidRPr="00F206ED" w:rsidRDefault="00F206ED" w:rsidP="006D3018">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ремонт и реставрацию </w:t>
      </w:r>
      <w:r w:rsidR="000F5786">
        <w:rPr>
          <w:rFonts w:ascii="Times New Roman" w:hAnsi="Times New Roman" w:cs="Times New Roman"/>
          <w:sz w:val="24"/>
          <w:szCs w:val="24"/>
        </w:rPr>
        <w:t>–</w:t>
      </w:r>
      <w:r w:rsidRPr="00F206ED">
        <w:rPr>
          <w:rFonts w:ascii="Times New Roman" w:hAnsi="Times New Roman" w:cs="Times New Roman"/>
          <w:sz w:val="24"/>
          <w:szCs w:val="24"/>
        </w:rPr>
        <w:t xml:space="preserve"> </w:t>
      </w:r>
      <w:r w:rsidR="00186C4A">
        <w:rPr>
          <w:rFonts w:ascii="Times New Roman" w:hAnsi="Times New Roman" w:cs="Times New Roman"/>
          <w:sz w:val="24"/>
          <w:szCs w:val="24"/>
        </w:rPr>
        <w:t>60 000</w:t>
      </w:r>
      <w:r w:rsidR="000F5786">
        <w:rPr>
          <w:rFonts w:ascii="Times New Roman" w:hAnsi="Times New Roman" w:cs="Times New Roman"/>
          <w:sz w:val="24"/>
          <w:szCs w:val="24"/>
        </w:rPr>
        <w:t xml:space="preserve"> тыс.руб.</w:t>
      </w:r>
    </w:p>
    <w:p w:rsidR="00F206ED" w:rsidRPr="00D2197D" w:rsidRDefault="00F206ED" w:rsidP="006D3018">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приобретение оборудования </w:t>
      </w:r>
      <w:r w:rsidR="00847E05">
        <w:rPr>
          <w:rFonts w:ascii="Times New Roman" w:hAnsi="Times New Roman" w:cs="Times New Roman"/>
          <w:sz w:val="24"/>
          <w:szCs w:val="24"/>
        </w:rPr>
        <w:t>– 23</w:t>
      </w:r>
      <w:r w:rsidR="00F75107">
        <w:rPr>
          <w:rFonts w:ascii="Times New Roman" w:hAnsi="Times New Roman" w:cs="Times New Roman"/>
          <w:sz w:val="24"/>
          <w:szCs w:val="24"/>
        </w:rPr>
        <w:t xml:space="preserve"> </w:t>
      </w:r>
      <w:r w:rsidR="00847E05">
        <w:rPr>
          <w:rFonts w:ascii="Times New Roman" w:hAnsi="Times New Roman" w:cs="Times New Roman"/>
          <w:sz w:val="24"/>
          <w:szCs w:val="24"/>
        </w:rPr>
        <w:t>790</w:t>
      </w:r>
      <w:r w:rsidR="000F5786">
        <w:rPr>
          <w:rFonts w:ascii="Times New Roman" w:hAnsi="Times New Roman" w:cs="Times New Roman"/>
          <w:sz w:val="24"/>
          <w:szCs w:val="24"/>
        </w:rPr>
        <w:t xml:space="preserve"> тыс.руб.</w:t>
      </w:r>
    </w:p>
    <w:p w:rsidR="00C6297E" w:rsidRDefault="00D2197D" w:rsidP="006D3018">
      <w:pPr>
        <w:autoSpaceDE w:val="0"/>
        <w:autoSpaceDN w:val="0"/>
        <w:adjustRightInd w:val="0"/>
        <w:spacing w:after="0" w:line="240" w:lineRule="auto"/>
        <w:ind w:firstLine="708"/>
        <w:jc w:val="both"/>
        <w:rPr>
          <w:rFonts w:ascii="Times New Roman" w:hAnsi="Times New Roman" w:cs="Times New Roman"/>
          <w:b/>
          <w:i/>
          <w:sz w:val="24"/>
          <w:szCs w:val="24"/>
        </w:rPr>
      </w:pPr>
      <w:r w:rsidRPr="00386EA4">
        <w:rPr>
          <w:rFonts w:ascii="Times New Roman" w:hAnsi="Times New Roman" w:cs="Times New Roman"/>
          <w:b/>
          <w:i/>
          <w:sz w:val="24"/>
          <w:szCs w:val="24"/>
        </w:rPr>
        <w:t>Краткие выводы. Состояни</w:t>
      </w:r>
      <w:r w:rsidR="00020029" w:rsidRPr="00386EA4">
        <w:rPr>
          <w:rFonts w:ascii="Times New Roman" w:hAnsi="Times New Roman" w:cs="Times New Roman"/>
          <w:b/>
          <w:i/>
          <w:sz w:val="24"/>
          <w:szCs w:val="24"/>
        </w:rPr>
        <w:t>е обеспеченности библиотек материально-техническими рес</w:t>
      </w:r>
      <w:r w:rsidR="0002769F">
        <w:rPr>
          <w:rFonts w:ascii="Times New Roman" w:hAnsi="Times New Roman" w:cs="Times New Roman"/>
          <w:b/>
          <w:i/>
          <w:sz w:val="24"/>
          <w:szCs w:val="24"/>
        </w:rPr>
        <w:t>урсами, направления их развития.</w:t>
      </w:r>
    </w:p>
    <w:p w:rsidR="00FB29F9" w:rsidRDefault="00847E05" w:rsidP="00A804F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2021 году, по сравнению с 2020</w:t>
      </w:r>
      <w:r w:rsidR="00721F6D" w:rsidRPr="00FB29F9">
        <w:rPr>
          <w:rFonts w:ascii="Times New Roman" w:hAnsi="Times New Roman" w:cs="Times New Roman"/>
          <w:sz w:val="24"/>
          <w:szCs w:val="24"/>
        </w:rPr>
        <w:t xml:space="preserve"> годом, средств на ремонты</w:t>
      </w:r>
      <w:r>
        <w:rPr>
          <w:rFonts w:ascii="Times New Roman" w:hAnsi="Times New Roman" w:cs="Times New Roman"/>
          <w:sz w:val="24"/>
          <w:szCs w:val="24"/>
        </w:rPr>
        <w:t xml:space="preserve"> было затрачено меньше</w:t>
      </w:r>
      <w:r w:rsidR="00721F6D" w:rsidRPr="00FB29F9">
        <w:rPr>
          <w:rFonts w:ascii="Times New Roman" w:hAnsi="Times New Roman" w:cs="Times New Roman"/>
          <w:sz w:val="24"/>
          <w:szCs w:val="24"/>
        </w:rPr>
        <w:t>.</w:t>
      </w:r>
      <w:r>
        <w:rPr>
          <w:rFonts w:ascii="Times New Roman" w:hAnsi="Times New Roman" w:cs="Times New Roman"/>
          <w:sz w:val="24"/>
          <w:szCs w:val="24"/>
        </w:rPr>
        <w:t xml:space="preserve"> Всё так же остаётся</w:t>
      </w:r>
      <w:r w:rsidR="00721F6D" w:rsidRPr="00FB29F9">
        <w:rPr>
          <w:rFonts w:ascii="Times New Roman" w:hAnsi="Times New Roman" w:cs="Times New Roman"/>
          <w:sz w:val="24"/>
          <w:szCs w:val="24"/>
        </w:rPr>
        <w:t xml:space="preserve"> </w:t>
      </w:r>
      <w:r w:rsidR="00FB29F9">
        <w:rPr>
          <w:rFonts w:ascii="Times New Roman" w:hAnsi="Times New Roman" w:cs="Times New Roman"/>
          <w:sz w:val="24"/>
          <w:szCs w:val="24"/>
        </w:rPr>
        <w:t>п</w:t>
      </w:r>
      <w:r w:rsidR="00FB29F9" w:rsidRPr="00FB29F9">
        <w:rPr>
          <w:rFonts w:ascii="Times New Roman" w:hAnsi="Times New Roman" w:cs="Times New Roman"/>
          <w:sz w:val="24"/>
          <w:szCs w:val="24"/>
        </w:rPr>
        <w:t>роблема</w:t>
      </w:r>
      <w:r>
        <w:rPr>
          <w:rFonts w:ascii="Times New Roman" w:hAnsi="Times New Roman" w:cs="Times New Roman"/>
          <w:sz w:val="24"/>
          <w:szCs w:val="24"/>
        </w:rPr>
        <w:t xml:space="preserve"> модернизации библиотек</w:t>
      </w:r>
      <w:r w:rsidR="00FB29F9" w:rsidRPr="00FB29F9">
        <w:rPr>
          <w:rFonts w:ascii="Times New Roman" w:hAnsi="Times New Roman" w:cs="Times New Roman"/>
          <w:sz w:val="24"/>
          <w:szCs w:val="24"/>
        </w:rPr>
        <w:t>: не в</w:t>
      </w:r>
      <w:r w:rsidR="00FB29F9">
        <w:rPr>
          <w:rFonts w:ascii="Times New Roman" w:hAnsi="Times New Roman" w:cs="Times New Roman"/>
          <w:sz w:val="24"/>
          <w:szCs w:val="24"/>
        </w:rPr>
        <w:t xml:space="preserve">се библиотеки имеют техническое </w:t>
      </w:r>
      <w:r w:rsidR="00FB29F9" w:rsidRPr="00FB29F9">
        <w:rPr>
          <w:rFonts w:ascii="Times New Roman" w:hAnsi="Times New Roman" w:cs="Times New Roman"/>
          <w:sz w:val="24"/>
          <w:szCs w:val="24"/>
        </w:rPr>
        <w:t>оборудование, отвечающее современным задачам, стоящим перед библиотеками. Имеющийся компьютерный парк требует обновления. Необходимо обновление интерьеров библиотек.</w:t>
      </w:r>
    </w:p>
    <w:p w:rsidR="00B85EA6" w:rsidRDefault="00B85EA6" w:rsidP="00A804F0">
      <w:pPr>
        <w:autoSpaceDE w:val="0"/>
        <w:autoSpaceDN w:val="0"/>
        <w:adjustRightInd w:val="0"/>
        <w:spacing w:after="0" w:line="240" w:lineRule="auto"/>
        <w:ind w:firstLine="708"/>
        <w:jc w:val="both"/>
        <w:rPr>
          <w:rFonts w:ascii="Times New Roman" w:hAnsi="Times New Roman" w:cs="Times New Roman"/>
          <w:sz w:val="24"/>
          <w:szCs w:val="24"/>
        </w:rPr>
      </w:pPr>
    </w:p>
    <w:p w:rsidR="00A7408F" w:rsidRDefault="00A7408F" w:rsidP="006D3018">
      <w:pPr>
        <w:autoSpaceDE w:val="0"/>
        <w:autoSpaceDN w:val="0"/>
        <w:adjustRightInd w:val="0"/>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 xml:space="preserve">14. Основные итоги года </w:t>
      </w:r>
    </w:p>
    <w:p w:rsidR="00226F81" w:rsidRDefault="00226F81" w:rsidP="006D3018">
      <w:pPr>
        <w:autoSpaceDE w:val="0"/>
        <w:autoSpaceDN w:val="0"/>
        <w:adjustRightInd w:val="0"/>
        <w:spacing w:after="0" w:line="240" w:lineRule="auto"/>
        <w:jc w:val="both"/>
        <w:rPr>
          <w:rFonts w:ascii="Times New Roman" w:hAnsi="Times New Roman" w:cs="Times New Roman"/>
          <w:sz w:val="24"/>
          <w:szCs w:val="24"/>
        </w:rPr>
      </w:pPr>
    </w:p>
    <w:p w:rsidR="00D60A8B" w:rsidRPr="00D60A8B" w:rsidRDefault="00CF17BE" w:rsidP="006D3018">
      <w:pPr>
        <w:autoSpaceDE w:val="0"/>
        <w:autoSpaceDN w:val="0"/>
        <w:adjustRightInd w:val="0"/>
        <w:spacing w:after="0" w:line="240" w:lineRule="auto"/>
        <w:jc w:val="both"/>
        <w:rPr>
          <w:rFonts w:ascii="Times New Roman" w:hAnsi="Times New Roman" w:cs="Times New Roman"/>
          <w:sz w:val="24"/>
          <w:szCs w:val="24"/>
        </w:rPr>
      </w:pPr>
      <w:r>
        <w:t xml:space="preserve"> </w:t>
      </w:r>
      <w:r w:rsidR="00D60A8B">
        <w:tab/>
      </w:r>
      <w:r w:rsidRPr="00D60A8B">
        <w:rPr>
          <w:rFonts w:ascii="Times New Roman" w:hAnsi="Times New Roman" w:cs="Times New Roman"/>
          <w:sz w:val="24"/>
          <w:szCs w:val="24"/>
        </w:rPr>
        <w:t>Главным итогом работы учреждения в 2021 году является то, что коллектив</w:t>
      </w:r>
      <w:r w:rsidR="00D60A8B">
        <w:rPr>
          <w:rFonts w:ascii="Times New Roman" w:hAnsi="Times New Roman" w:cs="Times New Roman"/>
          <w:sz w:val="24"/>
          <w:szCs w:val="24"/>
        </w:rPr>
        <w:t xml:space="preserve"> ЦБС</w:t>
      </w:r>
      <w:r w:rsidRPr="00D60A8B">
        <w:rPr>
          <w:rFonts w:ascii="Times New Roman" w:hAnsi="Times New Roman" w:cs="Times New Roman"/>
          <w:sz w:val="24"/>
          <w:szCs w:val="24"/>
        </w:rPr>
        <w:t xml:space="preserve"> выполнил поставленные перед ним задачи по выполнению муниципального задания, а так же удовлетворению</w:t>
      </w:r>
      <w:r w:rsidR="00D60A8B">
        <w:rPr>
          <w:rFonts w:ascii="Times New Roman" w:hAnsi="Times New Roman" w:cs="Times New Roman"/>
          <w:sz w:val="24"/>
          <w:szCs w:val="24"/>
        </w:rPr>
        <w:t xml:space="preserve"> читательских</w:t>
      </w:r>
      <w:r w:rsidRPr="00D60A8B">
        <w:rPr>
          <w:rFonts w:ascii="Times New Roman" w:hAnsi="Times New Roman" w:cs="Times New Roman"/>
          <w:sz w:val="24"/>
          <w:szCs w:val="24"/>
        </w:rPr>
        <w:t xml:space="preserve"> </w:t>
      </w:r>
      <w:r w:rsidR="00D60A8B">
        <w:rPr>
          <w:rFonts w:ascii="Times New Roman" w:hAnsi="Times New Roman" w:cs="Times New Roman"/>
          <w:sz w:val="24"/>
          <w:szCs w:val="24"/>
        </w:rPr>
        <w:t>запросов местных жителей. В 2021</w:t>
      </w:r>
      <w:r w:rsidRPr="00D60A8B">
        <w:rPr>
          <w:rFonts w:ascii="Times New Roman" w:hAnsi="Times New Roman" w:cs="Times New Roman"/>
          <w:sz w:val="24"/>
          <w:szCs w:val="24"/>
        </w:rPr>
        <w:t xml:space="preserve"> году</w:t>
      </w:r>
      <w:r w:rsidR="00D60A8B">
        <w:rPr>
          <w:rFonts w:ascii="Times New Roman" w:hAnsi="Times New Roman" w:cs="Times New Roman"/>
          <w:sz w:val="24"/>
          <w:szCs w:val="24"/>
        </w:rPr>
        <w:t xml:space="preserve"> сотрудники МУК ЦБС участвовали во многих</w:t>
      </w:r>
      <w:r w:rsidRPr="00D60A8B">
        <w:rPr>
          <w:rFonts w:ascii="Times New Roman" w:hAnsi="Times New Roman" w:cs="Times New Roman"/>
          <w:sz w:val="24"/>
          <w:szCs w:val="24"/>
        </w:rPr>
        <w:t xml:space="preserve"> значимых акциях, конкурсах, фестивалях, старались соответствовать потребностям</w:t>
      </w:r>
      <w:r w:rsidR="00D60A8B">
        <w:rPr>
          <w:rFonts w:ascii="Times New Roman" w:hAnsi="Times New Roman" w:cs="Times New Roman"/>
          <w:sz w:val="24"/>
          <w:szCs w:val="24"/>
        </w:rPr>
        <w:t xml:space="preserve"> местного сообщества. Библиотекари</w:t>
      </w:r>
      <w:r w:rsidRPr="00D60A8B">
        <w:rPr>
          <w:rFonts w:ascii="Times New Roman" w:hAnsi="Times New Roman" w:cs="Times New Roman"/>
          <w:sz w:val="24"/>
          <w:szCs w:val="24"/>
        </w:rPr>
        <w:t xml:space="preserve"> ставили перед собой задачу обеспечить современные услуги и свободный доступ к информации. </w:t>
      </w:r>
    </w:p>
    <w:p w:rsidR="00D60A8B" w:rsidRPr="00D60A8B" w:rsidRDefault="00CF17BE" w:rsidP="00D60A8B">
      <w:pPr>
        <w:autoSpaceDE w:val="0"/>
        <w:autoSpaceDN w:val="0"/>
        <w:adjustRightInd w:val="0"/>
        <w:spacing w:after="0" w:line="240" w:lineRule="auto"/>
        <w:ind w:firstLine="708"/>
        <w:jc w:val="both"/>
        <w:rPr>
          <w:rFonts w:ascii="Times New Roman" w:hAnsi="Times New Roman" w:cs="Times New Roman"/>
          <w:sz w:val="24"/>
          <w:szCs w:val="24"/>
        </w:rPr>
      </w:pPr>
      <w:r w:rsidRPr="00D60A8B">
        <w:rPr>
          <w:rFonts w:ascii="Times New Roman" w:hAnsi="Times New Roman" w:cs="Times New Roman"/>
          <w:sz w:val="24"/>
          <w:szCs w:val="24"/>
        </w:rPr>
        <w:t>В текущем году за счет средств местного бюджета две библи</w:t>
      </w:r>
      <w:r w:rsidR="00D60A8B" w:rsidRPr="00D60A8B">
        <w:rPr>
          <w:rFonts w:ascii="Times New Roman" w:hAnsi="Times New Roman" w:cs="Times New Roman"/>
          <w:sz w:val="24"/>
          <w:szCs w:val="24"/>
        </w:rPr>
        <w:t xml:space="preserve">отеки смогли переехать в отремонтированные комфортные помещения: Глебовская и Воронская сельские библиотеки. Для Воронской библиотеки были приобретены новые столы и стулья, а так же отделом культуры администрации Судиславского района были вручены сертификаты на 10 000 рублей, на которые библиотеки смогли приобрести телевизоры для более качественного и современного проведения мероприятий.  </w:t>
      </w:r>
      <w:r w:rsidRPr="00D60A8B">
        <w:rPr>
          <w:rFonts w:ascii="Times New Roman" w:hAnsi="Times New Roman" w:cs="Times New Roman"/>
          <w:sz w:val="24"/>
          <w:szCs w:val="24"/>
        </w:rPr>
        <w:t xml:space="preserve"> </w:t>
      </w:r>
    </w:p>
    <w:p w:rsidR="00226F81" w:rsidRPr="00D60A8B" w:rsidRDefault="00CF17BE" w:rsidP="00083924">
      <w:pPr>
        <w:autoSpaceDE w:val="0"/>
        <w:autoSpaceDN w:val="0"/>
        <w:adjustRightInd w:val="0"/>
        <w:spacing w:after="0" w:line="240" w:lineRule="auto"/>
        <w:ind w:firstLine="708"/>
        <w:jc w:val="both"/>
        <w:rPr>
          <w:rFonts w:ascii="Times New Roman" w:hAnsi="Times New Roman" w:cs="Times New Roman"/>
          <w:sz w:val="24"/>
          <w:szCs w:val="24"/>
        </w:rPr>
      </w:pPr>
      <w:r w:rsidRPr="00D60A8B">
        <w:rPr>
          <w:rFonts w:ascii="Times New Roman" w:hAnsi="Times New Roman" w:cs="Times New Roman"/>
          <w:sz w:val="24"/>
          <w:szCs w:val="24"/>
        </w:rPr>
        <w:t xml:space="preserve"> Библиотечное обс</w:t>
      </w:r>
      <w:r w:rsidR="00D60A8B" w:rsidRPr="00D60A8B">
        <w:rPr>
          <w:rFonts w:ascii="Times New Roman" w:hAnsi="Times New Roman" w:cs="Times New Roman"/>
          <w:sz w:val="24"/>
          <w:szCs w:val="24"/>
        </w:rPr>
        <w:t>луживание охватывало все групп</w:t>
      </w:r>
      <w:r w:rsidRPr="00D60A8B">
        <w:rPr>
          <w:rFonts w:ascii="Times New Roman" w:hAnsi="Times New Roman" w:cs="Times New Roman"/>
          <w:sz w:val="24"/>
          <w:szCs w:val="24"/>
        </w:rPr>
        <w:t>ы населения. Большое внимание уделялось обслуживанию пользователей с ограниченными возможностями</w:t>
      </w:r>
      <w:r w:rsidR="00D60A8B" w:rsidRPr="00D60A8B">
        <w:rPr>
          <w:rFonts w:ascii="Times New Roman" w:hAnsi="Times New Roman" w:cs="Times New Roman"/>
          <w:sz w:val="24"/>
          <w:szCs w:val="24"/>
        </w:rPr>
        <w:t xml:space="preserve"> здоровья. </w:t>
      </w:r>
      <w:r w:rsidR="00D60A8B">
        <w:rPr>
          <w:rFonts w:ascii="Times New Roman" w:hAnsi="Times New Roman" w:cs="Times New Roman"/>
          <w:sz w:val="24"/>
          <w:szCs w:val="24"/>
        </w:rPr>
        <w:t xml:space="preserve">    </w:t>
      </w:r>
      <w:r w:rsidR="00D60A8B" w:rsidRPr="00D60A8B">
        <w:rPr>
          <w:rFonts w:ascii="Times New Roman" w:hAnsi="Times New Roman" w:cs="Times New Roman"/>
          <w:sz w:val="24"/>
          <w:szCs w:val="24"/>
        </w:rPr>
        <w:t>Основными проблемами 2021 года были – недостаточное финансирование</w:t>
      </w:r>
      <w:r w:rsidRPr="00D60A8B">
        <w:rPr>
          <w:rFonts w:ascii="Times New Roman" w:hAnsi="Times New Roman" w:cs="Times New Roman"/>
          <w:sz w:val="24"/>
          <w:szCs w:val="24"/>
        </w:rPr>
        <w:t xml:space="preserve"> на комплектование библиотечного фонда, приобретение современного оборудования, проведение ремонта помещений библиотек их модернизацию. Финансовые вложения необходимы, чтобы библиотеки оставались востребованными, современными учреждениями культуры, соответствовали «Модельному стандарту деятельности общедоступной библиотеки». В ходе работы становится очевидным, что успех работы учреждения во многом зависит от человеческого фактора – работников библиотек – их профессионализма и культурной ко</w:t>
      </w:r>
      <w:r w:rsidR="00083924">
        <w:rPr>
          <w:rFonts w:ascii="Times New Roman" w:hAnsi="Times New Roman" w:cs="Times New Roman"/>
          <w:sz w:val="24"/>
          <w:szCs w:val="24"/>
        </w:rPr>
        <w:t>мпетентности. Именно они помогают</w:t>
      </w:r>
      <w:r w:rsidRPr="00D60A8B">
        <w:rPr>
          <w:rFonts w:ascii="Times New Roman" w:hAnsi="Times New Roman" w:cs="Times New Roman"/>
          <w:sz w:val="24"/>
          <w:szCs w:val="24"/>
        </w:rPr>
        <w:t xml:space="preserve"> населению района получать услугу по библиотечному, библиографическому и информационному обслуживанию качественно. </w:t>
      </w:r>
    </w:p>
    <w:p w:rsidR="00226F81" w:rsidRDefault="00226F81" w:rsidP="006D3018">
      <w:pPr>
        <w:autoSpaceDE w:val="0"/>
        <w:autoSpaceDN w:val="0"/>
        <w:adjustRightInd w:val="0"/>
        <w:spacing w:after="0" w:line="240" w:lineRule="auto"/>
        <w:jc w:val="both"/>
        <w:rPr>
          <w:rFonts w:ascii="Times New Roman" w:hAnsi="Times New Roman" w:cs="Times New Roman"/>
          <w:sz w:val="24"/>
          <w:szCs w:val="24"/>
        </w:rPr>
      </w:pPr>
    </w:p>
    <w:p w:rsidR="002C29CB" w:rsidRPr="00773B79" w:rsidRDefault="002C29CB" w:rsidP="00773B79">
      <w:pPr>
        <w:autoSpaceDE w:val="0"/>
        <w:autoSpaceDN w:val="0"/>
        <w:adjustRightInd w:val="0"/>
        <w:spacing w:after="0" w:line="240" w:lineRule="auto"/>
        <w:jc w:val="both"/>
        <w:rPr>
          <w:rFonts w:ascii="Times New Roman" w:hAnsi="Times New Roman" w:cs="Times New Roman"/>
          <w:sz w:val="24"/>
          <w:szCs w:val="24"/>
        </w:rPr>
      </w:pPr>
    </w:p>
    <w:p w:rsidR="00773B79" w:rsidRPr="00A7408F" w:rsidRDefault="00773B79" w:rsidP="00226F81">
      <w:pPr>
        <w:autoSpaceDE w:val="0"/>
        <w:autoSpaceDN w:val="0"/>
        <w:adjustRightInd w:val="0"/>
        <w:spacing w:after="0" w:line="240" w:lineRule="auto"/>
        <w:jc w:val="center"/>
        <w:rPr>
          <w:rFonts w:ascii="Times New Roman" w:hAnsi="Times New Roman" w:cs="Times New Roman"/>
          <w:b/>
          <w:sz w:val="24"/>
          <w:szCs w:val="24"/>
        </w:rPr>
      </w:pPr>
    </w:p>
    <w:sectPr w:rsidR="00773B79" w:rsidRPr="00A7408F" w:rsidSect="00DB1E90">
      <w:footerReference w:type="default" r:id="rId8"/>
      <w:pgSz w:w="11906" w:h="16838"/>
      <w:pgMar w:top="567" w:right="1134"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411" w:rsidRDefault="002D3411" w:rsidP="00273131">
      <w:pPr>
        <w:spacing w:after="0" w:line="240" w:lineRule="auto"/>
      </w:pPr>
      <w:r>
        <w:separator/>
      </w:r>
    </w:p>
  </w:endnote>
  <w:endnote w:type="continuationSeparator" w:id="1">
    <w:p w:rsidR="002D3411" w:rsidRDefault="002D3411" w:rsidP="002731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187">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0434515"/>
    </w:sdtPr>
    <w:sdtContent>
      <w:p w:rsidR="00D65916" w:rsidRDefault="00D65916">
        <w:pPr>
          <w:pStyle w:val="a7"/>
          <w:jc w:val="right"/>
        </w:pPr>
        <w:fldSimple w:instr="PAGE   \* MERGEFORMAT">
          <w:r w:rsidR="00A346B7">
            <w:rPr>
              <w:noProof/>
            </w:rPr>
            <w:t>5</w:t>
          </w:r>
        </w:fldSimple>
      </w:p>
    </w:sdtContent>
  </w:sdt>
  <w:p w:rsidR="00D65916" w:rsidRDefault="00D6591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411" w:rsidRDefault="002D3411" w:rsidP="00273131">
      <w:pPr>
        <w:spacing w:after="0" w:line="240" w:lineRule="auto"/>
      </w:pPr>
      <w:r>
        <w:separator/>
      </w:r>
    </w:p>
  </w:footnote>
  <w:footnote w:type="continuationSeparator" w:id="1">
    <w:p w:rsidR="002D3411" w:rsidRDefault="002D3411" w:rsidP="002731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2599"/>
    <w:multiLevelType w:val="hybridMultilevel"/>
    <w:tmpl w:val="38CA1018"/>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AC428A8"/>
    <w:multiLevelType w:val="hybridMultilevel"/>
    <w:tmpl w:val="D4844C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9433AE0"/>
    <w:multiLevelType w:val="hybridMultilevel"/>
    <w:tmpl w:val="A6B4EC0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A1D"/>
    <w:rsid w:val="00000688"/>
    <w:rsid w:val="0000294A"/>
    <w:rsid w:val="000033D9"/>
    <w:rsid w:val="000044F2"/>
    <w:rsid w:val="00004A1F"/>
    <w:rsid w:val="000058CC"/>
    <w:rsid w:val="0000649A"/>
    <w:rsid w:val="0000688A"/>
    <w:rsid w:val="00011274"/>
    <w:rsid w:val="0001172A"/>
    <w:rsid w:val="00011DA4"/>
    <w:rsid w:val="00014B19"/>
    <w:rsid w:val="000151E5"/>
    <w:rsid w:val="00016326"/>
    <w:rsid w:val="00017111"/>
    <w:rsid w:val="00020029"/>
    <w:rsid w:val="000220A5"/>
    <w:rsid w:val="00025241"/>
    <w:rsid w:val="000264E7"/>
    <w:rsid w:val="000265DB"/>
    <w:rsid w:val="0002769F"/>
    <w:rsid w:val="00027AD2"/>
    <w:rsid w:val="000319F5"/>
    <w:rsid w:val="00032CF6"/>
    <w:rsid w:val="00033EAC"/>
    <w:rsid w:val="00041C76"/>
    <w:rsid w:val="00043220"/>
    <w:rsid w:val="00044C9A"/>
    <w:rsid w:val="00044CD9"/>
    <w:rsid w:val="00045140"/>
    <w:rsid w:val="00052487"/>
    <w:rsid w:val="0005692A"/>
    <w:rsid w:val="00056AAA"/>
    <w:rsid w:val="00057072"/>
    <w:rsid w:val="00060661"/>
    <w:rsid w:val="0006088B"/>
    <w:rsid w:val="000609B1"/>
    <w:rsid w:val="0006499C"/>
    <w:rsid w:val="00064D7E"/>
    <w:rsid w:val="000662CE"/>
    <w:rsid w:val="000664A2"/>
    <w:rsid w:val="00071351"/>
    <w:rsid w:val="00071453"/>
    <w:rsid w:val="00076633"/>
    <w:rsid w:val="00076BBE"/>
    <w:rsid w:val="00077DBF"/>
    <w:rsid w:val="00077F00"/>
    <w:rsid w:val="000802B4"/>
    <w:rsid w:val="00081143"/>
    <w:rsid w:val="00082E80"/>
    <w:rsid w:val="00083924"/>
    <w:rsid w:val="00084CF2"/>
    <w:rsid w:val="00084DC2"/>
    <w:rsid w:val="00086C8E"/>
    <w:rsid w:val="00086E12"/>
    <w:rsid w:val="0008786C"/>
    <w:rsid w:val="00087FE6"/>
    <w:rsid w:val="00092A3B"/>
    <w:rsid w:val="00093375"/>
    <w:rsid w:val="000934D7"/>
    <w:rsid w:val="00094449"/>
    <w:rsid w:val="00094833"/>
    <w:rsid w:val="00096806"/>
    <w:rsid w:val="0009702B"/>
    <w:rsid w:val="000A03CF"/>
    <w:rsid w:val="000A0484"/>
    <w:rsid w:val="000A108D"/>
    <w:rsid w:val="000A24D7"/>
    <w:rsid w:val="000A38BA"/>
    <w:rsid w:val="000A4712"/>
    <w:rsid w:val="000A5518"/>
    <w:rsid w:val="000A58FC"/>
    <w:rsid w:val="000B0A80"/>
    <w:rsid w:val="000B1DB8"/>
    <w:rsid w:val="000B3BBB"/>
    <w:rsid w:val="000B63E2"/>
    <w:rsid w:val="000B6656"/>
    <w:rsid w:val="000C116D"/>
    <w:rsid w:val="000C1E53"/>
    <w:rsid w:val="000C3063"/>
    <w:rsid w:val="000C3217"/>
    <w:rsid w:val="000C4895"/>
    <w:rsid w:val="000C4F2B"/>
    <w:rsid w:val="000C526C"/>
    <w:rsid w:val="000C7CC5"/>
    <w:rsid w:val="000D038B"/>
    <w:rsid w:val="000D0BD4"/>
    <w:rsid w:val="000D55DC"/>
    <w:rsid w:val="000D634C"/>
    <w:rsid w:val="000E19A4"/>
    <w:rsid w:val="000E250B"/>
    <w:rsid w:val="000E4CB1"/>
    <w:rsid w:val="000E4FA0"/>
    <w:rsid w:val="000F0139"/>
    <w:rsid w:val="000F0BD7"/>
    <w:rsid w:val="000F0DDF"/>
    <w:rsid w:val="000F1B95"/>
    <w:rsid w:val="000F1EE3"/>
    <w:rsid w:val="000F3365"/>
    <w:rsid w:val="000F341B"/>
    <w:rsid w:val="000F5704"/>
    <w:rsid w:val="000F5748"/>
    <w:rsid w:val="000F5786"/>
    <w:rsid w:val="000F678B"/>
    <w:rsid w:val="000F7AD9"/>
    <w:rsid w:val="00102EB1"/>
    <w:rsid w:val="00103D84"/>
    <w:rsid w:val="0010531B"/>
    <w:rsid w:val="00105D38"/>
    <w:rsid w:val="001063D7"/>
    <w:rsid w:val="00106DA0"/>
    <w:rsid w:val="00107618"/>
    <w:rsid w:val="001114D5"/>
    <w:rsid w:val="00113690"/>
    <w:rsid w:val="0011444E"/>
    <w:rsid w:val="00120A4B"/>
    <w:rsid w:val="00120CBE"/>
    <w:rsid w:val="0012351A"/>
    <w:rsid w:val="001248D5"/>
    <w:rsid w:val="001266C1"/>
    <w:rsid w:val="00127C6B"/>
    <w:rsid w:val="0013046A"/>
    <w:rsid w:val="00130B4C"/>
    <w:rsid w:val="0013328B"/>
    <w:rsid w:val="001345FF"/>
    <w:rsid w:val="00136D45"/>
    <w:rsid w:val="00140681"/>
    <w:rsid w:val="00140D59"/>
    <w:rsid w:val="001429D6"/>
    <w:rsid w:val="0014361B"/>
    <w:rsid w:val="0014455A"/>
    <w:rsid w:val="0014461B"/>
    <w:rsid w:val="00144FE1"/>
    <w:rsid w:val="001453C1"/>
    <w:rsid w:val="00145E04"/>
    <w:rsid w:val="00147D0C"/>
    <w:rsid w:val="00150544"/>
    <w:rsid w:val="00151050"/>
    <w:rsid w:val="00154873"/>
    <w:rsid w:val="00156223"/>
    <w:rsid w:val="00156C20"/>
    <w:rsid w:val="00157966"/>
    <w:rsid w:val="00160289"/>
    <w:rsid w:val="00160914"/>
    <w:rsid w:val="00161A95"/>
    <w:rsid w:val="00161CA2"/>
    <w:rsid w:val="001628BF"/>
    <w:rsid w:val="00163C47"/>
    <w:rsid w:val="00166849"/>
    <w:rsid w:val="001668E4"/>
    <w:rsid w:val="00166D9C"/>
    <w:rsid w:val="0017139E"/>
    <w:rsid w:val="00171502"/>
    <w:rsid w:val="001715BF"/>
    <w:rsid w:val="00172A2D"/>
    <w:rsid w:val="00172A55"/>
    <w:rsid w:val="00172FB5"/>
    <w:rsid w:val="001735C4"/>
    <w:rsid w:val="00174C76"/>
    <w:rsid w:val="00174F47"/>
    <w:rsid w:val="0017568C"/>
    <w:rsid w:val="001757F8"/>
    <w:rsid w:val="00175CF4"/>
    <w:rsid w:val="00176C0C"/>
    <w:rsid w:val="00177B4C"/>
    <w:rsid w:val="00177B73"/>
    <w:rsid w:val="001809B0"/>
    <w:rsid w:val="00180E47"/>
    <w:rsid w:val="00181C6E"/>
    <w:rsid w:val="0018286C"/>
    <w:rsid w:val="00184BFA"/>
    <w:rsid w:val="00185D57"/>
    <w:rsid w:val="00186C4A"/>
    <w:rsid w:val="00191BF5"/>
    <w:rsid w:val="00193D69"/>
    <w:rsid w:val="00194F9A"/>
    <w:rsid w:val="00195531"/>
    <w:rsid w:val="00196494"/>
    <w:rsid w:val="00196EEA"/>
    <w:rsid w:val="00197078"/>
    <w:rsid w:val="00197F8B"/>
    <w:rsid w:val="001A117C"/>
    <w:rsid w:val="001A19DA"/>
    <w:rsid w:val="001A2FFD"/>
    <w:rsid w:val="001A37B0"/>
    <w:rsid w:val="001A3B20"/>
    <w:rsid w:val="001A55CC"/>
    <w:rsid w:val="001A754B"/>
    <w:rsid w:val="001A77B8"/>
    <w:rsid w:val="001A7C22"/>
    <w:rsid w:val="001B33F6"/>
    <w:rsid w:val="001B3E19"/>
    <w:rsid w:val="001C2BBB"/>
    <w:rsid w:val="001C52A9"/>
    <w:rsid w:val="001C69FA"/>
    <w:rsid w:val="001C6A1F"/>
    <w:rsid w:val="001C6F22"/>
    <w:rsid w:val="001D04EE"/>
    <w:rsid w:val="001D1D95"/>
    <w:rsid w:val="001D23A2"/>
    <w:rsid w:val="001D6202"/>
    <w:rsid w:val="001D674A"/>
    <w:rsid w:val="001D7009"/>
    <w:rsid w:val="001E03CD"/>
    <w:rsid w:val="001E0A79"/>
    <w:rsid w:val="001E1D9B"/>
    <w:rsid w:val="001E40C3"/>
    <w:rsid w:val="001E4945"/>
    <w:rsid w:val="001E5A33"/>
    <w:rsid w:val="001E6095"/>
    <w:rsid w:val="001E7BEC"/>
    <w:rsid w:val="001E7D5B"/>
    <w:rsid w:val="001F0950"/>
    <w:rsid w:val="001F2771"/>
    <w:rsid w:val="001F3689"/>
    <w:rsid w:val="001F3D06"/>
    <w:rsid w:val="001F5111"/>
    <w:rsid w:val="001F76BF"/>
    <w:rsid w:val="00200F19"/>
    <w:rsid w:val="00202467"/>
    <w:rsid w:val="002024E6"/>
    <w:rsid w:val="002029D6"/>
    <w:rsid w:val="00202F5A"/>
    <w:rsid w:val="00203E18"/>
    <w:rsid w:val="00207AD2"/>
    <w:rsid w:val="00210B17"/>
    <w:rsid w:val="002112C6"/>
    <w:rsid w:val="002142C9"/>
    <w:rsid w:val="002145F1"/>
    <w:rsid w:val="00215286"/>
    <w:rsid w:val="00215A1D"/>
    <w:rsid w:val="002164B0"/>
    <w:rsid w:val="00216F5B"/>
    <w:rsid w:val="00217A05"/>
    <w:rsid w:val="00220313"/>
    <w:rsid w:val="002221CA"/>
    <w:rsid w:val="002222A7"/>
    <w:rsid w:val="00223406"/>
    <w:rsid w:val="002234F3"/>
    <w:rsid w:val="00223893"/>
    <w:rsid w:val="00224F8F"/>
    <w:rsid w:val="002256DA"/>
    <w:rsid w:val="00226F81"/>
    <w:rsid w:val="00230127"/>
    <w:rsid w:val="00230B09"/>
    <w:rsid w:val="00232B82"/>
    <w:rsid w:val="00232EBB"/>
    <w:rsid w:val="00233CC7"/>
    <w:rsid w:val="002353A3"/>
    <w:rsid w:val="00236823"/>
    <w:rsid w:val="00237DA7"/>
    <w:rsid w:val="002401DA"/>
    <w:rsid w:val="00240643"/>
    <w:rsid w:val="002412E8"/>
    <w:rsid w:val="00243724"/>
    <w:rsid w:val="00243C66"/>
    <w:rsid w:val="00244A5F"/>
    <w:rsid w:val="00250286"/>
    <w:rsid w:val="0025047F"/>
    <w:rsid w:val="002527A0"/>
    <w:rsid w:val="00253221"/>
    <w:rsid w:val="00254A19"/>
    <w:rsid w:val="00255E4C"/>
    <w:rsid w:val="0025796A"/>
    <w:rsid w:val="00261AF3"/>
    <w:rsid w:val="00262BD6"/>
    <w:rsid w:val="0026600A"/>
    <w:rsid w:val="002665FD"/>
    <w:rsid w:val="00267A8A"/>
    <w:rsid w:val="002718BF"/>
    <w:rsid w:val="00273131"/>
    <w:rsid w:val="002758E7"/>
    <w:rsid w:val="002764B8"/>
    <w:rsid w:val="00276CDD"/>
    <w:rsid w:val="002778E3"/>
    <w:rsid w:val="0028159C"/>
    <w:rsid w:val="0028334A"/>
    <w:rsid w:val="00287C84"/>
    <w:rsid w:val="002907F6"/>
    <w:rsid w:val="00291803"/>
    <w:rsid w:val="00293CE1"/>
    <w:rsid w:val="00294271"/>
    <w:rsid w:val="002960FB"/>
    <w:rsid w:val="00296669"/>
    <w:rsid w:val="002A2C94"/>
    <w:rsid w:val="002A4D8B"/>
    <w:rsid w:val="002A5F41"/>
    <w:rsid w:val="002A72D1"/>
    <w:rsid w:val="002A772A"/>
    <w:rsid w:val="002B0DC4"/>
    <w:rsid w:val="002B0DD2"/>
    <w:rsid w:val="002B1604"/>
    <w:rsid w:val="002B2F61"/>
    <w:rsid w:val="002B3B53"/>
    <w:rsid w:val="002B61C3"/>
    <w:rsid w:val="002B7A7A"/>
    <w:rsid w:val="002C15F2"/>
    <w:rsid w:val="002C29C8"/>
    <w:rsid w:val="002C29CB"/>
    <w:rsid w:val="002C3F35"/>
    <w:rsid w:val="002C5150"/>
    <w:rsid w:val="002D108D"/>
    <w:rsid w:val="002D14FF"/>
    <w:rsid w:val="002D1AFC"/>
    <w:rsid w:val="002D1C30"/>
    <w:rsid w:val="002D3411"/>
    <w:rsid w:val="002D3E9D"/>
    <w:rsid w:val="002D53EB"/>
    <w:rsid w:val="002D6227"/>
    <w:rsid w:val="002D6BD9"/>
    <w:rsid w:val="002D7141"/>
    <w:rsid w:val="002D7BE2"/>
    <w:rsid w:val="002E2FBA"/>
    <w:rsid w:val="002E339C"/>
    <w:rsid w:val="002E691F"/>
    <w:rsid w:val="002E7FEE"/>
    <w:rsid w:val="002F0B39"/>
    <w:rsid w:val="002F16A0"/>
    <w:rsid w:val="002F1ACD"/>
    <w:rsid w:val="002F21A3"/>
    <w:rsid w:val="002F45D2"/>
    <w:rsid w:val="002F5000"/>
    <w:rsid w:val="002F6810"/>
    <w:rsid w:val="002F7192"/>
    <w:rsid w:val="00303AF7"/>
    <w:rsid w:val="003042FC"/>
    <w:rsid w:val="0031092F"/>
    <w:rsid w:val="00314CBB"/>
    <w:rsid w:val="00315C11"/>
    <w:rsid w:val="00316F80"/>
    <w:rsid w:val="00324B32"/>
    <w:rsid w:val="003263BB"/>
    <w:rsid w:val="00327093"/>
    <w:rsid w:val="00331144"/>
    <w:rsid w:val="0033121A"/>
    <w:rsid w:val="003315E1"/>
    <w:rsid w:val="00331BF3"/>
    <w:rsid w:val="00332E2D"/>
    <w:rsid w:val="00332F87"/>
    <w:rsid w:val="00335B44"/>
    <w:rsid w:val="00335B88"/>
    <w:rsid w:val="00335DAF"/>
    <w:rsid w:val="003361EB"/>
    <w:rsid w:val="003401EC"/>
    <w:rsid w:val="0034029A"/>
    <w:rsid w:val="003404ED"/>
    <w:rsid w:val="00340ECA"/>
    <w:rsid w:val="00342557"/>
    <w:rsid w:val="0034292E"/>
    <w:rsid w:val="00342A60"/>
    <w:rsid w:val="00342BA1"/>
    <w:rsid w:val="003435D1"/>
    <w:rsid w:val="003451F8"/>
    <w:rsid w:val="003453D6"/>
    <w:rsid w:val="00345A7A"/>
    <w:rsid w:val="00345E52"/>
    <w:rsid w:val="003507C5"/>
    <w:rsid w:val="003524E3"/>
    <w:rsid w:val="0035719D"/>
    <w:rsid w:val="003602C0"/>
    <w:rsid w:val="00362516"/>
    <w:rsid w:val="00363CDE"/>
    <w:rsid w:val="003648E2"/>
    <w:rsid w:val="00365BB3"/>
    <w:rsid w:val="00373509"/>
    <w:rsid w:val="00373AB7"/>
    <w:rsid w:val="00374454"/>
    <w:rsid w:val="00374882"/>
    <w:rsid w:val="00374B5A"/>
    <w:rsid w:val="003759D5"/>
    <w:rsid w:val="00375AB4"/>
    <w:rsid w:val="003767B8"/>
    <w:rsid w:val="00376F15"/>
    <w:rsid w:val="00377937"/>
    <w:rsid w:val="00380278"/>
    <w:rsid w:val="00381E6E"/>
    <w:rsid w:val="003820F6"/>
    <w:rsid w:val="00382461"/>
    <w:rsid w:val="00382A46"/>
    <w:rsid w:val="00383253"/>
    <w:rsid w:val="00383652"/>
    <w:rsid w:val="00386458"/>
    <w:rsid w:val="00386EA4"/>
    <w:rsid w:val="003874FA"/>
    <w:rsid w:val="00387DA3"/>
    <w:rsid w:val="00387DCF"/>
    <w:rsid w:val="00390F6C"/>
    <w:rsid w:val="00391057"/>
    <w:rsid w:val="0039275E"/>
    <w:rsid w:val="00394635"/>
    <w:rsid w:val="0039756E"/>
    <w:rsid w:val="003A0E6E"/>
    <w:rsid w:val="003A4977"/>
    <w:rsid w:val="003A5EB4"/>
    <w:rsid w:val="003A5F12"/>
    <w:rsid w:val="003A7205"/>
    <w:rsid w:val="003B2A92"/>
    <w:rsid w:val="003B3085"/>
    <w:rsid w:val="003B3CCA"/>
    <w:rsid w:val="003B6437"/>
    <w:rsid w:val="003B78C5"/>
    <w:rsid w:val="003C10AE"/>
    <w:rsid w:val="003C27AF"/>
    <w:rsid w:val="003C33C3"/>
    <w:rsid w:val="003C3C2F"/>
    <w:rsid w:val="003C44A5"/>
    <w:rsid w:val="003C4574"/>
    <w:rsid w:val="003C52AC"/>
    <w:rsid w:val="003C5DEF"/>
    <w:rsid w:val="003C5E86"/>
    <w:rsid w:val="003C7162"/>
    <w:rsid w:val="003D07EF"/>
    <w:rsid w:val="003D26A6"/>
    <w:rsid w:val="003D68CD"/>
    <w:rsid w:val="003D7ABA"/>
    <w:rsid w:val="003E0410"/>
    <w:rsid w:val="003E15EA"/>
    <w:rsid w:val="003E2B30"/>
    <w:rsid w:val="003E49CB"/>
    <w:rsid w:val="003E524F"/>
    <w:rsid w:val="003E55EA"/>
    <w:rsid w:val="003E5916"/>
    <w:rsid w:val="003E659A"/>
    <w:rsid w:val="003E6B95"/>
    <w:rsid w:val="003F2722"/>
    <w:rsid w:val="00400FC5"/>
    <w:rsid w:val="004012B9"/>
    <w:rsid w:val="00402504"/>
    <w:rsid w:val="00402D8A"/>
    <w:rsid w:val="00404544"/>
    <w:rsid w:val="00404CFA"/>
    <w:rsid w:val="0040514B"/>
    <w:rsid w:val="00406AC8"/>
    <w:rsid w:val="004077CD"/>
    <w:rsid w:val="00410210"/>
    <w:rsid w:val="004103A5"/>
    <w:rsid w:val="00410B66"/>
    <w:rsid w:val="00411276"/>
    <w:rsid w:val="00411B20"/>
    <w:rsid w:val="004126A2"/>
    <w:rsid w:val="004126EE"/>
    <w:rsid w:val="004130F4"/>
    <w:rsid w:val="00413A67"/>
    <w:rsid w:val="00413E94"/>
    <w:rsid w:val="00415CF0"/>
    <w:rsid w:val="004166E1"/>
    <w:rsid w:val="00417B1D"/>
    <w:rsid w:val="0042098B"/>
    <w:rsid w:val="00421040"/>
    <w:rsid w:val="00421838"/>
    <w:rsid w:val="00424C99"/>
    <w:rsid w:val="00425308"/>
    <w:rsid w:val="00425481"/>
    <w:rsid w:val="00425EA8"/>
    <w:rsid w:val="00426208"/>
    <w:rsid w:val="00426984"/>
    <w:rsid w:val="0042721E"/>
    <w:rsid w:val="00434140"/>
    <w:rsid w:val="004402E8"/>
    <w:rsid w:val="004409A1"/>
    <w:rsid w:val="00443A71"/>
    <w:rsid w:val="0044472D"/>
    <w:rsid w:val="004465AE"/>
    <w:rsid w:val="0045157F"/>
    <w:rsid w:val="004518B3"/>
    <w:rsid w:val="00452C61"/>
    <w:rsid w:val="00452E7F"/>
    <w:rsid w:val="00452E89"/>
    <w:rsid w:val="004532B9"/>
    <w:rsid w:val="0045356C"/>
    <w:rsid w:val="00454FEB"/>
    <w:rsid w:val="00460990"/>
    <w:rsid w:val="00460E03"/>
    <w:rsid w:val="004623A5"/>
    <w:rsid w:val="0046249C"/>
    <w:rsid w:val="00463748"/>
    <w:rsid w:val="004657DB"/>
    <w:rsid w:val="0046687A"/>
    <w:rsid w:val="00466EAD"/>
    <w:rsid w:val="0046703F"/>
    <w:rsid w:val="00467924"/>
    <w:rsid w:val="00467C6E"/>
    <w:rsid w:val="004708CD"/>
    <w:rsid w:val="004720EA"/>
    <w:rsid w:val="00472CDD"/>
    <w:rsid w:val="00475E1C"/>
    <w:rsid w:val="00475EBA"/>
    <w:rsid w:val="004779BB"/>
    <w:rsid w:val="00483C61"/>
    <w:rsid w:val="004869EE"/>
    <w:rsid w:val="00487452"/>
    <w:rsid w:val="004877D9"/>
    <w:rsid w:val="0049002F"/>
    <w:rsid w:val="0049021F"/>
    <w:rsid w:val="00490414"/>
    <w:rsid w:val="00490C94"/>
    <w:rsid w:val="00492759"/>
    <w:rsid w:val="00493AB0"/>
    <w:rsid w:val="004964B9"/>
    <w:rsid w:val="0049679A"/>
    <w:rsid w:val="00496B21"/>
    <w:rsid w:val="004974A1"/>
    <w:rsid w:val="00497799"/>
    <w:rsid w:val="004A00B9"/>
    <w:rsid w:val="004A6CAE"/>
    <w:rsid w:val="004A6E32"/>
    <w:rsid w:val="004B151E"/>
    <w:rsid w:val="004B1EB5"/>
    <w:rsid w:val="004B2E0C"/>
    <w:rsid w:val="004B309F"/>
    <w:rsid w:val="004B3964"/>
    <w:rsid w:val="004B4952"/>
    <w:rsid w:val="004B4DD9"/>
    <w:rsid w:val="004B4FB6"/>
    <w:rsid w:val="004B5354"/>
    <w:rsid w:val="004B5526"/>
    <w:rsid w:val="004B65C1"/>
    <w:rsid w:val="004B74BC"/>
    <w:rsid w:val="004B77E9"/>
    <w:rsid w:val="004C0585"/>
    <w:rsid w:val="004C05D3"/>
    <w:rsid w:val="004C124F"/>
    <w:rsid w:val="004C58BA"/>
    <w:rsid w:val="004C69A0"/>
    <w:rsid w:val="004C6E29"/>
    <w:rsid w:val="004C796E"/>
    <w:rsid w:val="004D050F"/>
    <w:rsid w:val="004D1B46"/>
    <w:rsid w:val="004D2D27"/>
    <w:rsid w:val="004D450D"/>
    <w:rsid w:val="004D6090"/>
    <w:rsid w:val="004D6620"/>
    <w:rsid w:val="004D6A0F"/>
    <w:rsid w:val="004D709F"/>
    <w:rsid w:val="004D7CC5"/>
    <w:rsid w:val="004E046F"/>
    <w:rsid w:val="004E112B"/>
    <w:rsid w:val="004E2E7C"/>
    <w:rsid w:val="004E3E05"/>
    <w:rsid w:val="004E6B4B"/>
    <w:rsid w:val="004E6F5B"/>
    <w:rsid w:val="004F074E"/>
    <w:rsid w:val="004F11ED"/>
    <w:rsid w:val="004F1DBC"/>
    <w:rsid w:val="004F3D3A"/>
    <w:rsid w:val="004F4B6A"/>
    <w:rsid w:val="004F4D95"/>
    <w:rsid w:val="00500EB1"/>
    <w:rsid w:val="005027D6"/>
    <w:rsid w:val="00502E8A"/>
    <w:rsid w:val="00502F13"/>
    <w:rsid w:val="0050361D"/>
    <w:rsid w:val="005047E7"/>
    <w:rsid w:val="0050774C"/>
    <w:rsid w:val="00510D7D"/>
    <w:rsid w:val="00512C1A"/>
    <w:rsid w:val="00515362"/>
    <w:rsid w:val="0051587A"/>
    <w:rsid w:val="00515D28"/>
    <w:rsid w:val="0051790B"/>
    <w:rsid w:val="00521347"/>
    <w:rsid w:val="00521888"/>
    <w:rsid w:val="00524230"/>
    <w:rsid w:val="0052460F"/>
    <w:rsid w:val="0052657F"/>
    <w:rsid w:val="005279A4"/>
    <w:rsid w:val="00530942"/>
    <w:rsid w:val="00535151"/>
    <w:rsid w:val="0053515F"/>
    <w:rsid w:val="005356E1"/>
    <w:rsid w:val="0053582B"/>
    <w:rsid w:val="00540556"/>
    <w:rsid w:val="0054184D"/>
    <w:rsid w:val="00541D88"/>
    <w:rsid w:val="00541DF8"/>
    <w:rsid w:val="00543390"/>
    <w:rsid w:val="00543458"/>
    <w:rsid w:val="00544F4B"/>
    <w:rsid w:val="0054512B"/>
    <w:rsid w:val="0054635F"/>
    <w:rsid w:val="005463CD"/>
    <w:rsid w:val="0055100E"/>
    <w:rsid w:val="005529AB"/>
    <w:rsid w:val="00553316"/>
    <w:rsid w:val="00553AFE"/>
    <w:rsid w:val="005545D0"/>
    <w:rsid w:val="00555160"/>
    <w:rsid w:val="005553EC"/>
    <w:rsid w:val="0055545F"/>
    <w:rsid w:val="00556296"/>
    <w:rsid w:val="00556916"/>
    <w:rsid w:val="00556DB5"/>
    <w:rsid w:val="00560ABD"/>
    <w:rsid w:val="00561062"/>
    <w:rsid w:val="00562657"/>
    <w:rsid w:val="00563088"/>
    <w:rsid w:val="00567916"/>
    <w:rsid w:val="005702B9"/>
    <w:rsid w:val="0057038B"/>
    <w:rsid w:val="00570B50"/>
    <w:rsid w:val="0057139E"/>
    <w:rsid w:val="0057174C"/>
    <w:rsid w:val="00571946"/>
    <w:rsid w:val="00572E04"/>
    <w:rsid w:val="00573BBA"/>
    <w:rsid w:val="005744DA"/>
    <w:rsid w:val="005815EF"/>
    <w:rsid w:val="00581C6D"/>
    <w:rsid w:val="00583920"/>
    <w:rsid w:val="00584250"/>
    <w:rsid w:val="00584A72"/>
    <w:rsid w:val="005852E6"/>
    <w:rsid w:val="00585F0B"/>
    <w:rsid w:val="005865A3"/>
    <w:rsid w:val="005866CD"/>
    <w:rsid w:val="005879D6"/>
    <w:rsid w:val="00590E82"/>
    <w:rsid w:val="005926E8"/>
    <w:rsid w:val="00593E5F"/>
    <w:rsid w:val="00594837"/>
    <w:rsid w:val="00595065"/>
    <w:rsid w:val="00597229"/>
    <w:rsid w:val="005A1B99"/>
    <w:rsid w:val="005B208C"/>
    <w:rsid w:val="005B3F2C"/>
    <w:rsid w:val="005B4232"/>
    <w:rsid w:val="005B4391"/>
    <w:rsid w:val="005B648F"/>
    <w:rsid w:val="005B67C6"/>
    <w:rsid w:val="005B778F"/>
    <w:rsid w:val="005C0097"/>
    <w:rsid w:val="005C2D1E"/>
    <w:rsid w:val="005C5064"/>
    <w:rsid w:val="005C5EFF"/>
    <w:rsid w:val="005C78E7"/>
    <w:rsid w:val="005D3980"/>
    <w:rsid w:val="005D4CC9"/>
    <w:rsid w:val="005D537A"/>
    <w:rsid w:val="005D753F"/>
    <w:rsid w:val="005D780B"/>
    <w:rsid w:val="005D7B29"/>
    <w:rsid w:val="005E0FB5"/>
    <w:rsid w:val="005E1369"/>
    <w:rsid w:val="005E3005"/>
    <w:rsid w:val="005E5A98"/>
    <w:rsid w:val="005E5C33"/>
    <w:rsid w:val="005E6366"/>
    <w:rsid w:val="005E63B0"/>
    <w:rsid w:val="005F3FA8"/>
    <w:rsid w:val="005F42F5"/>
    <w:rsid w:val="005F4779"/>
    <w:rsid w:val="005F4E34"/>
    <w:rsid w:val="005F56F5"/>
    <w:rsid w:val="005F6A29"/>
    <w:rsid w:val="00601074"/>
    <w:rsid w:val="00601CCC"/>
    <w:rsid w:val="006026B4"/>
    <w:rsid w:val="00603CDD"/>
    <w:rsid w:val="00603E51"/>
    <w:rsid w:val="006042E5"/>
    <w:rsid w:val="00605785"/>
    <w:rsid w:val="006057CE"/>
    <w:rsid w:val="00606E6A"/>
    <w:rsid w:val="00610A6F"/>
    <w:rsid w:val="00611A33"/>
    <w:rsid w:val="006121B3"/>
    <w:rsid w:val="00614158"/>
    <w:rsid w:val="0061478F"/>
    <w:rsid w:val="00614E49"/>
    <w:rsid w:val="00620A46"/>
    <w:rsid w:val="0062101B"/>
    <w:rsid w:val="00622494"/>
    <w:rsid w:val="00623A39"/>
    <w:rsid w:val="006251F8"/>
    <w:rsid w:val="00625B16"/>
    <w:rsid w:val="00627322"/>
    <w:rsid w:val="00627A49"/>
    <w:rsid w:val="00627D1F"/>
    <w:rsid w:val="006310D3"/>
    <w:rsid w:val="00631AFA"/>
    <w:rsid w:val="00632216"/>
    <w:rsid w:val="006337D9"/>
    <w:rsid w:val="00634FB7"/>
    <w:rsid w:val="00636814"/>
    <w:rsid w:val="00637AAD"/>
    <w:rsid w:val="0064319A"/>
    <w:rsid w:val="00643C55"/>
    <w:rsid w:val="00644C05"/>
    <w:rsid w:val="00646225"/>
    <w:rsid w:val="00646A18"/>
    <w:rsid w:val="00650960"/>
    <w:rsid w:val="00650C31"/>
    <w:rsid w:val="00650E2D"/>
    <w:rsid w:val="00652B36"/>
    <w:rsid w:val="00652EB4"/>
    <w:rsid w:val="006556FB"/>
    <w:rsid w:val="006557D9"/>
    <w:rsid w:val="00655DE9"/>
    <w:rsid w:val="00661C9D"/>
    <w:rsid w:val="006629D2"/>
    <w:rsid w:val="00663C5F"/>
    <w:rsid w:val="00667778"/>
    <w:rsid w:val="00667B22"/>
    <w:rsid w:val="00667E14"/>
    <w:rsid w:val="00671164"/>
    <w:rsid w:val="00673576"/>
    <w:rsid w:val="006735E3"/>
    <w:rsid w:val="006742A5"/>
    <w:rsid w:val="0067443A"/>
    <w:rsid w:val="00675404"/>
    <w:rsid w:val="00676C51"/>
    <w:rsid w:val="006777F9"/>
    <w:rsid w:val="00677C85"/>
    <w:rsid w:val="006811D0"/>
    <w:rsid w:val="00682CE9"/>
    <w:rsid w:val="006840CB"/>
    <w:rsid w:val="00684D81"/>
    <w:rsid w:val="00684FE3"/>
    <w:rsid w:val="006903D1"/>
    <w:rsid w:val="0069095A"/>
    <w:rsid w:val="00690DC0"/>
    <w:rsid w:val="0069129F"/>
    <w:rsid w:val="00691563"/>
    <w:rsid w:val="006920C6"/>
    <w:rsid w:val="00692674"/>
    <w:rsid w:val="006956DF"/>
    <w:rsid w:val="00696AF1"/>
    <w:rsid w:val="006A1268"/>
    <w:rsid w:val="006A1468"/>
    <w:rsid w:val="006A2035"/>
    <w:rsid w:val="006A2D8B"/>
    <w:rsid w:val="006A415E"/>
    <w:rsid w:val="006A4DFD"/>
    <w:rsid w:val="006A50E5"/>
    <w:rsid w:val="006A5715"/>
    <w:rsid w:val="006A5980"/>
    <w:rsid w:val="006A5F92"/>
    <w:rsid w:val="006B0107"/>
    <w:rsid w:val="006B265A"/>
    <w:rsid w:val="006B42C9"/>
    <w:rsid w:val="006B47C0"/>
    <w:rsid w:val="006B49C6"/>
    <w:rsid w:val="006C238B"/>
    <w:rsid w:val="006C2890"/>
    <w:rsid w:val="006C45D7"/>
    <w:rsid w:val="006C72D0"/>
    <w:rsid w:val="006D056C"/>
    <w:rsid w:val="006D0BA4"/>
    <w:rsid w:val="006D3018"/>
    <w:rsid w:val="006D55DA"/>
    <w:rsid w:val="006D6998"/>
    <w:rsid w:val="006D6F90"/>
    <w:rsid w:val="006E2366"/>
    <w:rsid w:val="006E2C40"/>
    <w:rsid w:val="006E3FDB"/>
    <w:rsid w:val="006E7D23"/>
    <w:rsid w:val="006F0F90"/>
    <w:rsid w:val="006F4BB7"/>
    <w:rsid w:val="006F55E0"/>
    <w:rsid w:val="006F6716"/>
    <w:rsid w:val="006F73DA"/>
    <w:rsid w:val="00700186"/>
    <w:rsid w:val="0070162E"/>
    <w:rsid w:val="007039AC"/>
    <w:rsid w:val="00705A97"/>
    <w:rsid w:val="00705F57"/>
    <w:rsid w:val="00706081"/>
    <w:rsid w:val="00706C56"/>
    <w:rsid w:val="007070EA"/>
    <w:rsid w:val="00712053"/>
    <w:rsid w:val="007122C6"/>
    <w:rsid w:val="007124ED"/>
    <w:rsid w:val="00714853"/>
    <w:rsid w:val="007161FE"/>
    <w:rsid w:val="00720296"/>
    <w:rsid w:val="00721F6D"/>
    <w:rsid w:val="00722388"/>
    <w:rsid w:val="00722C92"/>
    <w:rsid w:val="00723059"/>
    <w:rsid w:val="007271B5"/>
    <w:rsid w:val="00727885"/>
    <w:rsid w:val="00730600"/>
    <w:rsid w:val="00730694"/>
    <w:rsid w:val="00732197"/>
    <w:rsid w:val="007323DB"/>
    <w:rsid w:val="007328F5"/>
    <w:rsid w:val="007335BC"/>
    <w:rsid w:val="00737377"/>
    <w:rsid w:val="007377BF"/>
    <w:rsid w:val="00737ACB"/>
    <w:rsid w:val="00740603"/>
    <w:rsid w:val="00741802"/>
    <w:rsid w:val="00741858"/>
    <w:rsid w:val="00742C9A"/>
    <w:rsid w:val="0074400B"/>
    <w:rsid w:val="0074541B"/>
    <w:rsid w:val="00745477"/>
    <w:rsid w:val="0074756A"/>
    <w:rsid w:val="007478C6"/>
    <w:rsid w:val="0075146A"/>
    <w:rsid w:val="007516F1"/>
    <w:rsid w:val="0075471E"/>
    <w:rsid w:val="007551A7"/>
    <w:rsid w:val="00760647"/>
    <w:rsid w:val="00761B40"/>
    <w:rsid w:val="00765548"/>
    <w:rsid w:val="00765F0B"/>
    <w:rsid w:val="007718A0"/>
    <w:rsid w:val="00772C94"/>
    <w:rsid w:val="007732EE"/>
    <w:rsid w:val="00773B79"/>
    <w:rsid w:val="00775FC5"/>
    <w:rsid w:val="0078044B"/>
    <w:rsid w:val="00782022"/>
    <w:rsid w:val="007835E7"/>
    <w:rsid w:val="007852EC"/>
    <w:rsid w:val="00786E62"/>
    <w:rsid w:val="00786F4D"/>
    <w:rsid w:val="00790F05"/>
    <w:rsid w:val="007918A1"/>
    <w:rsid w:val="00791971"/>
    <w:rsid w:val="0079283D"/>
    <w:rsid w:val="00793E9C"/>
    <w:rsid w:val="007969C6"/>
    <w:rsid w:val="00796F23"/>
    <w:rsid w:val="007974CC"/>
    <w:rsid w:val="00797AE1"/>
    <w:rsid w:val="007A1822"/>
    <w:rsid w:val="007A2C18"/>
    <w:rsid w:val="007A3843"/>
    <w:rsid w:val="007A4408"/>
    <w:rsid w:val="007A49C2"/>
    <w:rsid w:val="007A5C0D"/>
    <w:rsid w:val="007A74E8"/>
    <w:rsid w:val="007A7769"/>
    <w:rsid w:val="007B0EE2"/>
    <w:rsid w:val="007B272A"/>
    <w:rsid w:val="007B3773"/>
    <w:rsid w:val="007B414E"/>
    <w:rsid w:val="007B490A"/>
    <w:rsid w:val="007B495C"/>
    <w:rsid w:val="007B5C85"/>
    <w:rsid w:val="007B6891"/>
    <w:rsid w:val="007B6EFC"/>
    <w:rsid w:val="007C0522"/>
    <w:rsid w:val="007C086F"/>
    <w:rsid w:val="007C23A6"/>
    <w:rsid w:val="007C2D9C"/>
    <w:rsid w:val="007C7BE3"/>
    <w:rsid w:val="007D04A7"/>
    <w:rsid w:val="007D04DB"/>
    <w:rsid w:val="007D3913"/>
    <w:rsid w:val="007D5DE1"/>
    <w:rsid w:val="007D6BB6"/>
    <w:rsid w:val="007D6D1A"/>
    <w:rsid w:val="007D7395"/>
    <w:rsid w:val="007E0690"/>
    <w:rsid w:val="007E0775"/>
    <w:rsid w:val="007E0A90"/>
    <w:rsid w:val="007E37D8"/>
    <w:rsid w:val="007E4DB1"/>
    <w:rsid w:val="007E5A38"/>
    <w:rsid w:val="007F0CC4"/>
    <w:rsid w:val="007F157F"/>
    <w:rsid w:val="007F220C"/>
    <w:rsid w:val="007F2A58"/>
    <w:rsid w:val="007F32E2"/>
    <w:rsid w:val="007F3354"/>
    <w:rsid w:val="007F3520"/>
    <w:rsid w:val="007F475C"/>
    <w:rsid w:val="0080142C"/>
    <w:rsid w:val="00802671"/>
    <w:rsid w:val="0080291C"/>
    <w:rsid w:val="00806B19"/>
    <w:rsid w:val="0080717C"/>
    <w:rsid w:val="008114CE"/>
    <w:rsid w:val="008124EC"/>
    <w:rsid w:val="008131FF"/>
    <w:rsid w:val="00821B9B"/>
    <w:rsid w:val="008224A7"/>
    <w:rsid w:val="008245BB"/>
    <w:rsid w:val="00825170"/>
    <w:rsid w:val="00825FFD"/>
    <w:rsid w:val="00834E5C"/>
    <w:rsid w:val="00835CD8"/>
    <w:rsid w:val="00836454"/>
    <w:rsid w:val="008377B7"/>
    <w:rsid w:val="00837885"/>
    <w:rsid w:val="00840F48"/>
    <w:rsid w:val="00841202"/>
    <w:rsid w:val="00841295"/>
    <w:rsid w:val="00841EDA"/>
    <w:rsid w:val="00842816"/>
    <w:rsid w:val="0084391A"/>
    <w:rsid w:val="008456C8"/>
    <w:rsid w:val="008456F2"/>
    <w:rsid w:val="00847E05"/>
    <w:rsid w:val="00852E46"/>
    <w:rsid w:val="00853DF8"/>
    <w:rsid w:val="00857165"/>
    <w:rsid w:val="00857C4F"/>
    <w:rsid w:val="00860B42"/>
    <w:rsid w:val="00861460"/>
    <w:rsid w:val="00862245"/>
    <w:rsid w:val="008625CF"/>
    <w:rsid w:val="0086333C"/>
    <w:rsid w:val="00863602"/>
    <w:rsid w:val="00864242"/>
    <w:rsid w:val="008648BD"/>
    <w:rsid w:val="00864923"/>
    <w:rsid w:val="00866690"/>
    <w:rsid w:val="008742CF"/>
    <w:rsid w:val="00874F98"/>
    <w:rsid w:val="008763D7"/>
    <w:rsid w:val="00880351"/>
    <w:rsid w:val="00884D4D"/>
    <w:rsid w:val="00884D63"/>
    <w:rsid w:val="00885496"/>
    <w:rsid w:val="008906FE"/>
    <w:rsid w:val="0089116D"/>
    <w:rsid w:val="00891C71"/>
    <w:rsid w:val="00892EF2"/>
    <w:rsid w:val="00892F08"/>
    <w:rsid w:val="008958D2"/>
    <w:rsid w:val="00895FAA"/>
    <w:rsid w:val="008A025A"/>
    <w:rsid w:val="008A0C79"/>
    <w:rsid w:val="008A3FE3"/>
    <w:rsid w:val="008A5F03"/>
    <w:rsid w:val="008B0269"/>
    <w:rsid w:val="008B1992"/>
    <w:rsid w:val="008B1AEA"/>
    <w:rsid w:val="008B3B9C"/>
    <w:rsid w:val="008B3CCC"/>
    <w:rsid w:val="008B47DB"/>
    <w:rsid w:val="008B4FBE"/>
    <w:rsid w:val="008B58EC"/>
    <w:rsid w:val="008B604A"/>
    <w:rsid w:val="008B733C"/>
    <w:rsid w:val="008C00DA"/>
    <w:rsid w:val="008C32C2"/>
    <w:rsid w:val="008D112A"/>
    <w:rsid w:val="008D18B4"/>
    <w:rsid w:val="008D1C39"/>
    <w:rsid w:val="008D416B"/>
    <w:rsid w:val="008D5193"/>
    <w:rsid w:val="008D54DB"/>
    <w:rsid w:val="008D694B"/>
    <w:rsid w:val="008D7574"/>
    <w:rsid w:val="008D7BE7"/>
    <w:rsid w:val="008D7ED6"/>
    <w:rsid w:val="008D7F92"/>
    <w:rsid w:val="008E0925"/>
    <w:rsid w:val="008E1006"/>
    <w:rsid w:val="008E1F62"/>
    <w:rsid w:val="008E3BE0"/>
    <w:rsid w:val="008E4A4D"/>
    <w:rsid w:val="008E76F1"/>
    <w:rsid w:val="008F24A5"/>
    <w:rsid w:val="008F56D7"/>
    <w:rsid w:val="00900DEB"/>
    <w:rsid w:val="009022DF"/>
    <w:rsid w:val="00906931"/>
    <w:rsid w:val="00907CD5"/>
    <w:rsid w:val="00910ECB"/>
    <w:rsid w:val="00913406"/>
    <w:rsid w:val="0091359D"/>
    <w:rsid w:val="0091691C"/>
    <w:rsid w:val="00916A00"/>
    <w:rsid w:val="00920184"/>
    <w:rsid w:val="0092351D"/>
    <w:rsid w:val="0092401A"/>
    <w:rsid w:val="0093004C"/>
    <w:rsid w:val="00930DAE"/>
    <w:rsid w:val="009329BE"/>
    <w:rsid w:val="00932E71"/>
    <w:rsid w:val="00934863"/>
    <w:rsid w:val="00935BAB"/>
    <w:rsid w:val="00936A99"/>
    <w:rsid w:val="00941ABC"/>
    <w:rsid w:val="00941CF2"/>
    <w:rsid w:val="009424CF"/>
    <w:rsid w:val="00943B05"/>
    <w:rsid w:val="00943EC3"/>
    <w:rsid w:val="00944E64"/>
    <w:rsid w:val="00945829"/>
    <w:rsid w:val="00946058"/>
    <w:rsid w:val="00946D11"/>
    <w:rsid w:val="0094707A"/>
    <w:rsid w:val="00947FF7"/>
    <w:rsid w:val="00960118"/>
    <w:rsid w:val="00960EE3"/>
    <w:rsid w:val="0096309F"/>
    <w:rsid w:val="00964C09"/>
    <w:rsid w:val="00965925"/>
    <w:rsid w:val="00965EEF"/>
    <w:rsid w:val="009678B6"/>
    <w:rsid w:val="009707CF"/>
    <w:rsid w:val="0097099C"/>
    <w:rsid w:val="00970AC7"/>
    <w:rsid w:val="009711C6"/>
    <w:rsid w:val="00971274"/>
    <w:rsid w:val="00971C1F"/>
    <w:rsid w:val="00972763"/>
    <w:rsid w:val="00974545"/>
    <w:rsid w:val="009763B3"/>
    <w:rsid w:val="00980F8D"/>
    <w:rsid w:val="0098108C"/>
    <w:rsid w:val="00982D31"/>
    <w:rsid w:val="00982E95"/>
    <w:rsid w:val="00983138"/>
    <w:rsid w:val="00985BAF"/>
    <w:rsid w:val="00986F0E"/>
    <w:rsid w:val="00992C17"/>
    <w:rsid w:val="00994580"/>
    <w:rsid w:val="00995C39"/>
    <w:rsid w:val="009A0BA3"/>
    <w:rsid w:val="009A2C46"/>
    <w:rsid w:val="009A4B2B"/>
    <w:rsid w:val="009A5DF4"/>
    <w:rsid w:val="009A5F84"/>
    <w:rsid w:val="009A70B7"/>
    <w:rsid w:val="009B04E8"/>
    <w:rsid w:val="009B093F"/>
    <w:rsid w:val="009B0C6D"/>
    <w:rsid w:val="009B1ECE"/>
    <w:rsid w:val="009B3420"/>
    <w:rsid w:val="009B34E3"/>
    <w:rsid w:val="009B3F6F"/>
    <w:rsid w:val="009B41D5"/>
    <w:rsid w:val="009B5BE3"/>
    <w:rsid w:val="009B6553"/>
    <w:rsid w:val="009C0F36"/>
    <w:rsid w:val="009C2760"/>
    <w:rsid w:val="009C7D4C"/>
    <w:rsid w:val="009D2349"/>
    <w:rsid w:val="009D2F96"/>
    <w:rsid w:val="009D776B"/>
    <w:rsid w:val="009E3E05"/>
    <w:rsid w:val="009E4142"/>
    <w:rsid w:val="009E50FD"/>
    <w:rsid w:val="009E598B"/>
    <w:rsid w:val="009F069F"/>
    <w:rsid w:val="009F1828"/>
    <w:rsid w:val="009F23EA"/>
    <w:rsid w:val="009F7585"/>
    <w:rsid w:val="009F7EA8"/>
    <w:rsid w:val="00A00DF0"/>
    <w:rsid w:val="00A0109D"/>
    <w:rsid w:val="00A02CF8"/>
    <w:rsid w:val="00A038C5"/>
    <w:rsid w:val="00A04748"/>
    <w:rsid w:val="00A056BA"/>
    <w:rsid w:val="00A107C0"/>
    <w:rsid w:val="00A109A6"/>
    <w:rsid w:val="00A11024"/>
    <w:rsid w:val="00A11801"/>
    <w:rsid w:val="00A1524B"/>
    <w:rsid w:val="00A16F99"/>
    <w:rsid w:val="00A219C1"/>
    <w:rsid w:val="00A21A5A"/>
    <w:rsid w:val="00A22C92"/>
    <w:rsid w:val="00A2368B"/>
    <w:rsid w:val="00A25697"/>
    <w:rsid w:val="00A25F31"/>
    <w:rsid w:val="00A31097"/>
    <w:rsid w:val="00A317B4"/>
    <w:rsid w:val="00A33BE7"/>
    <w:rsid w:val="00A346B7"/>
    <w:rsid w:val="00A373F2"/>
    <w:rsid w:val="00A4313D"/>
    <w:rsid w:val="00A437C0"/>
    <w:rsid w:val="00A43D79"/>
    <w:rsid w:val="00A44962"/>
    <w:rsid w:val="00A470D2"/>
    <w:rsid w:val="00A47B2C"/>
    <w:rsid w:val="00A51025"/>
    <w:rsid w:val="00A526FD"/>
    <w:rsid w:val="00A531E0"/>
    <w:rsid w:val="00A537D5"/>
    <w:rsid w:val="00A545D0"/>
    <w:rsid w:val="00A55620"/>
    <w:rsid w:val="00A556C5"/>
    <w:rsid w:val="00A57C5A"/>
    <w:rsid w:val="00A60A47"/>
    <w:rsid w:val="00A6337E"/>
    <w:rsid w:val="00A65172"/>
    <w:rsid w:val="00A655F0"/>
    <w:rsid w:val="00A66246"/>
    <w:rsid w:val="00A6718D"/>
    <w:rsid w:val="00A67C3C"/>
    <w:rsid w:val="00A70006"/>
    <w:rsid w:val="00A7408F"/>
    <w:rsid w:val="00A7436B"/>
    <w:rsid w:val="00A7663D"/>
    <w:rsid w:val="00A77219"/>
    <w:rsid w:val="00A804F0"/>
    <w:rsid w:val="00A8064F"/>
    <w:rsid w:val="00A82557"/>
    <w:rsid w:val="00A83C86"/>
    <w:rsid w:val="00A86075"/>
    <w:rsid w:val="00A86C43"/>
    <w:rsid w:val="00A87250"/>
    <w:rsid w:val="00A87410"/>
    <w:rsid w:val="00A9193E"/>
    <w:rsid w:val="00A92BD5"/>
    <w:rsid w:val="00A934E3"/>
    <w:rsid w:val="00A9404E"/>
    <w:rsid w:val="00A95610"/>
    <w:rsid w:val="00A962A5"/>
    <w:rsid w:val="00A96B59"/>
    <w:rsid w:val="00A97216"/>
    <w:rsid w:val="00A979F9"/>
    <w:rsid w:val="00AA0D2D"/>
    <w:rsid w:val="00AA11AB"/>
    <w:rsid w:val="00AA25E9"/>
    <w:rsid w:val="00AA29A1"/>
    <w:rsid w:val="00AA3841"/>
    <w:rsid w:val="00AA484F"/>
    <w:rsid w:val="00AA574F"/>
    <w:rsid w:val="00AA7D03"/>
    <w:rsid w:val="00AB0805"/>
    <w:rsid w:val="00AB2B64"/>
    <w:rsid w:val="00AB2DA2"/>
    <w:rsid w:val="00AB3496"/>
    <w:rsid w:val="00AB38A2"/>
    <w:rsid w:val="00AB3D95"/>
    <w:rsid w:val="00AB4275"/>
    <w:rsid w:val="00AC03B1"/>
    <w:rsid w:val="00AC3040"/>
    <w:rsid w:val="00AC5E40"/>
    <w:rsid w:val="00AC6B7C"/>
    <w:rsid w:val="00AC7163"/>
    <w:rsid w:val="00AD0DDC"/>
    <w:rsid w:val="00AD22FC"/>
    <w:rsid w:val="00AD30AB"/>
    <w:rsid w:val="00AD595E"/>
    <w:rsid w:val="00AE1924"/>
    <w:rsid w:val="00AE2495"/>
    <w:rsid w:val="00AE3BDB"/>
    <w:rsid w:val="00AE6042"/>
    <w:rsid w:val="00AE6327"/>
    <w:rsid w:val="00AE6E71"/>
    <w:rsid w:val="00AF21A9"/>
    <w:rsid w:val="00AF287C"/>
    <w:rsid w:val="00AF56C4"/>
    <w:rsid w:val="00AF57B4"/>
    <w:rsid w:val="00AF5FF2"/>
    <w:rsid w:val="00AF638F"/>
    <w:rsid w:val="00AF689A"/>
    <w:rsid w:val="00B028FC"/>
    <w:rsid w:val="00B04E0F"/>
    <w:rsid w:val="00B06B57"/>
    <w:rsid w:val="00B1005F"/>
    <w:rsid w:val="00B129D3"/>
    <w:rsid w:val="00B13574"/>
    <w:rsid w:val="00B1400B"/>
    <w:rsid w:val="00B15233"/>
    <w:rsid w:val="00B15A27"/>
    <w:rsid w:val="00B15B8B"/>
    <w:rsid w:val="00B2146B"/>
    <w:rsid w:val="00B2205A"/>
    <w:rsid w:val="00B25863"/>
    <w:rsid w:val="00B25B12"/>
    <w:rsid w:val="00B26453"/>
    <w:rsid w:val="00B26F3A"/>
    <w:rsid w:val="00B27AAC"/>
    <w:rsid w:val="00B30BEB"/>
    <w:rsid w:val="00B32466"/>
    <w:rsid w:val="00B3268C"/>
    <w:rsid w:val="00B32C57"/>
    <w:rsid w:val="00B3321B"/>
    <w:rsid w:val="00B35335"/>
    <w:rsid w:val="00B37C88"/>
    <w:rsid w:val="00B412F9"/>
    <w:rsid w:val="00B41DD4"/>
    <w:rsid w:val="00B42C0D"/>
    <w:rsid w:val="00B43D35"/>
    <w:rsid w:val="00B44460"/>
    <w:rsid w:val="00B474DF"/>
    <w:rsid w:val="00B5105A"/>
    <w:rsid w:val="00B511E8"/>
    <w:rsid w:val="00B519DA"/>
    <w:rsid w:val="00B51AEC"/>
    <w:rsid w:val="00B5323A"/>
    <w:rsid w:val="00B556D2"/>
    <w:rsid w:val="00B57977"/>
    <w:rsid w:val="00B6332B"/>
    <w:rsid w:val="00B6487F"/>
    <w:rsid w:val="00B64A80"/>
    <w:rsid w:val="00B707D8"/>
    <w:rsid w:val="00B7090B"/>
    <w:rsid w:val="00B81BC7"/>
    <w:rsid w:val="00B8393E"/>
    <w:rsid w:val="00B84087"/>
    <w:rsid w:val="00B85EA6"/>
    <w:rsid w:val="00B86F77"/>
    <w:rsid w:val="00B87B4A"/>
    <w:rsid w:val="00B91C83"/>
    <w:rsid w:val="00B94C58"/>
    <w:rsid w:val="00B951A7"/>
    <w:rsid w:val="00BA2F7E"/>
    <w:rsid w:val="00BA3099"/>
    <w:rsid w:val="00BA3F4C"/>
    <w:rsid w:val="00BA5BF6"/>
    <w:rsid w:val="00BA5EAC"/>
    <w:rsid w:val="00BA72EC"/>
    <w:rsid w:val="00BB27F2"/>
    <w:rsid w:val="00BB40E1"/>
    <w:rsid w:val="00BB7ABF"/>
    <w:rsid w:val="00BC04E0"/>
    <w:rsid w:val="00BC4704"/>
    <w:rsid w:val="00BC4BDD"/>
    <w:rsid w:val="00BD09AA"/>
    <w:rsid w:val="00BD4416"/>
    <w:rsid w:val="00BD4FAD"/>
    <w:rsid w:val="00BD5037"/>
    <w:rsid w:val="00BD5223"/>
    <w:rsid w:val="00BD5929"/>
    <w:rsid w:val="00BE2FF8"/>
    <w:rsid w:val="00BE584B"/>
    <w:rsid w:val="00BE6A6F"/>
    <w:rsid w:val="00BE7049"/>
    <w:rsid w:val="00BE7A17"/>
    <w:rsid w:val="00BF046E"/>
    <w:rsid w:val="00BF0677"/>
    <w:rsid w:val="00BF08E3"/>
    <w:rsid w:val="00BF1665"/>
    <w:rsid w:val="00BF31AC"/>
    <w:rsid w:val="00BF395C"/>
    <w:rsid w:val="00BF559C"/>
    <w:rsid w:val="00BF6599"/>
    <w:rsid w:val="00BF660D"/>
    <w:rsid w:val="00C01056"/>
    <w:rsid w:val="00C02A53"/>
    <w:rsid w:val="00C05C43"/>
    <w:rsid w:val="00C06F4E"/>
    <w:rsid w:val="00C07967"/>
    <w:rsid w:val="00C07CE9"/>
    <w:rsid w:val="00C118DF"/>
    <w:rsid w:val="00C13776"/>
    <w:rsid w:val="00C14339"/>
    <w:rsid w:val="00C1468B"/>
    <w:rsid w:val="00C161DA"/>
    <w:rsid w:val="00C16882"/>
    <w:rsid w:val="00C16D94"/>
    <w:rsid w:val="00C17327"/>
    <w:rsid w:val="00C173D5"/>
    <w:rsid w:val="00C17FBD"/>
    <w:rsid w:val="00C208F2"/>
    <w:rsid w:val="00C20A36"/>
    <w:rsid w:val="00C21753"/>
    <w:rsid w:val="00C248D5"/>
    <w:rsid w:val="00C24F19"/>
    <w:rsid w:val="00C25E7D"/>
    <w:rsid w:val="00C262A9"/>
    <w:rsid w:val="00C30348"/>
    <w:rsid w:val="00C33803"/>
    <w:rsid w:val="00C37DD0"/>
    <w:rsid w:val="00C4101A"/>
    <w:rsid w:val="00C410CC"/>
    <w:rsid w:val="00C440E8"/>
    <w:rsid w:val="00C44244"/>
    <w:rsid w:val="00C447B1"/>
    <w:rsid w:val="00C44824"/>
    <w:rsid w:val="00C4554E"/>
    <w:rsid w:val="00C45626"/>
    <w:rsid w:val="00C45AEA"/>
    <w:rsid w:val="00C502E3"/>
    <w:rsid w:val="00C5243A"/>
    <w:rsid w:val="00C5263E"/>
    <w:rsid w:val="00C528D2"/>
    <w:rsid w:val="00C52B8A"/>
    <w:rsid w:val="00C530AF"/>
    <w:rsid w:val="00C53D63"/>
    <w:rsid w:val="00C6289C"/>
    <w:rsid w:val="00C6297E"/>
    <w:rsid w:val="00C63203"/>
    <w:rsid w:val="00C63D54"/>
    <w:rsid w:val="00C64F59"/>
    <w:rsid w:val="00C666F8"/>
    <w:rsid w:val="00C6779E"/>
    <w:rsid w:val="00C67B1E"/>
    <w:rsid w:val="00C7024B"/>
    <w:rsid w:val="00C75B73"/>
    <w:rsid w:val="00C80611"/>
    <w:rsid w:val="00C838FA"/>
    <w:rsid w:val="00C85610"/>
    <w:rsid w:val="00C904C4"/>
    <w:rsid w:val="00C908BE"/>
    <w:rsid w:val="00C90B8F"/>
    <w:rsid w:val="00C90F5F"/>
    <w:rsid w:val="00C92469"/>
    <w:rsid w:val="00C953AC"/>
    <w:rsid w:val="00C97939"/>
    <w:rsid w:val="00C97CCA"/>
    <w:rsid w:val="00CA20B3"/>
    <w:rsid w:val="00CA4A10"/>
    <w:rsid w:val="00CA6666"/>
    <w:rsid w:val="00CA6D6B"/>
    <w:rsid w:val="00CA7294"/>
    <w:rsid w:val="00CB04AA"/>
    <w:rsid w:val="00CB13F8"/>
    <w:rsid w:val="00CB1A93"/>
    <w:rsid w:val="00CB335B"/>
    <w:rsid w:val="00CB3386"/>
    <w:rsid w:val="00CB39F8"/>
    <w:rsid w:val="00CB3DE3"/>
    <w:rsid w:val="00CB4030"/>
    <w:rsid w:val="00CB662C"/>
    <w:rsid w:val="00CB6652"/>
    <w:rsid w:val="00CB7826"/>
    <w:rsid w:val="00CC0680"/>
    <w:rsid w:val="00CC20F3"/>
    <w:rsid w:val="00CC2382"/>
    <w:rsid w:val="00CC3FF8"/>
    <w:rsid w:val="00CC488D"/>
    <w:rsid w:val="00CC5092"/>
    <w:rsid w:val="00CC531A"/>
    <w:rsid w:val="00CC75A0"/>
    <w:rsid w:val="00CC7C9C"/>
    <w:rsid w:val="00CD18CD"/>
    <w:rsid w:val="00CD1F62"/>
    <w:rsid w:val="00CD2561"/>
    <w:rsid w:val="00CD362A"/>
    <w:rsid w:val="00CD38B2"/>
    <w:rsid w:val="00CD4BFE"/>
    <w:rsid w:val="00CD6997"/>
    <w:rsid w:val="00CE0B4D"/>
    <w:rsid w:val="00CE1254"/>
    <w:rsid w:val="00CE2460"/>
    <w:rsid w:val="00CE2A5C"/>
    <w:rsid w:val="00CE2CCC"/>
    <w:rsid w:val="00CE2FB2"/>
    <w:rsid w:val="00CE78D0"/>
    <w:rsid w:val="00CE7A61"/>
    <w:rsid w:val="00CF016B"/>
    <w:rsid w:val="00CF0B1A"/>
    <w:rsid w:val="00CF17BE"/>
    <w:rsid w:val="00CF1EDA"/>
    <w:rsid w:val="00CF2267"/>
    <w:rsid w:val="00CF3469"/>
    <w:rsid w:val="00CF572A"/>
    <w:rsid w:val="00D00CB5"/>
    <w:rsid w:val="00D032D5"/>
    <w:rsid w:val="00D046C1"/>
    <w:rsid w:val="00D04FF2"/>
    <w:rsid w:val="00D05E87"/>
    <w:rsid w:val="00D06C70"/>
    <w:rsid w:val="00D10153"/>
    <w:rsid w:val="00D117D6"/>
    <w:rsid w:val="00D12BE6"/>
    <w:rsid w:val="00D14A93"/>
    <w:rsid w:val="00D204AD"/>
    <w:rsid w:val="00D2197D"/>
    <w:rsid w:val="00D23A41"/>
    <w:rsid w:val="00D24027"/>
    <w:rsid w:val="00D24ABA"/>
    <w:rsid w:val="00D259B0"/>
    <w:rsid w:val="00D26E54"/>
    <w:rsid w:val="00D2780A"/>
    <w:rsid w:val="00D30361"/>
    <w:rsid w:val="00D33950"/>
    <w:rsid w:val="00D33C64"/>
    <w:rsid w:val="00D36576"/>
    <w:rsid w:val="00D41224"/>
    <w:rsid w:val="00D42303"/>
    <w:rsid w:val="00D425EE"/>
    <w:rsid w:val="00D44272"/>
    <w:rsid w:val="00D4579B"/>
    <w:rsid w:val="00D4776B"/>
    <w:rsid w:val="00D5226A"/>
    <w:rsid w:val="00D563D6"/>
    <w:rsid w:val="00D5792D"/>
    <w:rsid w:val="00D60A8B"/>
    <w:rsid w:val="00D61BA6"/>
    <w:rsid w:val="00D62E16"/>
    <w:rsid w:val="00D648B0"/>
    <w:rsid w:val="00D65916"/>
    <w:rsid w:val="00D65D3C"/>
    <w:rsid w:val="00D65F19"/>
    <w:rsid w:val="00D67AD1"/>
    <w:rsid w:val="00D7057F"/>
    <w:rsid w:val="00D71CB5"/>
    <w:rsid w:val="00D721D2"/>
    <w:rsid w:val="00D749F0"/>
    <w:rsid w:val="00D75290"/>
    <w:rsid w:val="00D7661F"/>
    <w:rsid w:val="00D77F88"/>
    <w:rsid w:val="00D8355D"/>
    <w:rsid w:val="00D84229"/>
    <w:rsid w:val="00D8425D"/>
    <w:rsid w:val="00D84A42"/>
    <w:rsid w:val="00D85D02"/>
    <w:rsid w:val="00D8665D"/>
    <w:rsid w:val="00D9212F"/>
    <w:rsid w:val="00D92670"/>
    <w:rsid w:val="00D929C9"/>
    <w:rsid w:val="00D97C07"/>
    <w:rsid w:val="00D97D0A"/>
    <w:rsid w:val="00DA30A7"/>
    <w:rsid w:val="00DA6010"/>
    <w:rsid w:val="00DB1E90"/>
    <w:rsid w:val="00DB3938"/>
    <w:rsid w:val="00DB3AB3"/>
    <w:rsid w:val="00DB3B4D"/>
    <w:rsid w:val="00DB5BB3"/>
    <w:rsid w:val="00DB6735"/>
    <w:rsid w:val="00DB74A0"/>
    <w:rsid w:val="00DB77D8"/>
    <w:rsid w:val="00DB797A"/>
    <w:rsid w:val="00DC216B"/>
    <w:rsid w:val="00DC3CC6"/>
    <w:rsid w:val="00DC4612"/>
    <w:rsid w:val="00DC4995"/>
    <w:rsid w:val="00DC4ADE"/>
    <w:rsid w:val="00DC4B94"/>
    <w:rsid w:val="00DC6137"/>
    <w:rsid w:val="00DC7344"/>
    <w:rsid w:val="00DC79B4"/>
    <w:rsid w:val="00DD1487"/>
    <w:rsid w:val="00DD1F08"/>
    <w:rsid w:val="00DD2677"/>
    <w:rsid w:val="00DD36FA"/>
    <w:rsid w:val="00DD4A55"/>
    <w:rsid w:val="00DD4C19"/>
    <w:rsid w:val="00DD6C31"/>
    <w:rsid w:val="00DE167D"/>
    <w:rsid w:val="00DE2B45"/>
    <w:rsid w:val="00DE2FC1"/>
    <w:rsid w:val="00DF0523"/>
    <w:rsid w:val="00DF45CA"/>
    <w:rsid w:val="00DF531F"/>
    <w:rsid w:val="00DF7403"/>
    <w:rsid w:val="00DF7478"/>
    <w:rsid w:val="00DF7B71"/>
    <w:rsid w:val="00E00BB0"/>
    <w:rsid w:val="00E019F5"/>
    <w:rsid w:val="00E02A94"/>
    <w:rsid w:val="00E0436E"/>
    <w:rsid w:val="00E05D57"/>
    <w:rsid w:val="00E064F4"/>
    <w:rsid w:val="00E07017"/>
    <w:rsid w:val="00E10142"/>
    <w:rsid w:val="00E1203E"/>
    <w:rsid w:val="00E12915"/>
    <w:rsid w:val="00E12F5D"/>
    <w:rsid w:val="00E14B7D"/>
    <w:rsid w:val="00E17CDB"/>
    <w:rsid w:val="00E20781"/>
    <w:rsid w:val="00E255BA"/>
    <w:rsid w:val="00E25638"/>
    <w:rsid w:val="00E3073A"/>
    <w:rsid w:val="00E30958"/>
    <w:rsid w:val="00E30E2B"/>
    <w:rsid w:val="00E3206E"/>
    <w:rsid w:val="00E32224"/>
    <w:rsid w:val="00E34A45"/>
    <w:rsid w:val="00E351D4"/>
    <w:rsid w:val="00E37270"/>
    <w:rsid w:val="00E41778"/>
    <w:rsid w:val="00E43B4E"/>
    <w:rsid w:val="00E44898"/>
    <w:rsid w:val="00E46663"/>
    <w:rsid w:val="00E47192"/>
    <w:rsid w:val="00E4795D"/>
    <w:rsid w:val="00E50FCD"/>
    <w:rsid w:val="00E5789F"/>
    <w:rsid w:val="00E70C24"/>
    <w:rsid w:val="00E72028"/>
    <w:rsid w:val="00E72F58"/>
    <w:rsid w:val="00E755CC"/>
    <w:rsid w:val="00E809EC"/>
    <w:rsid w:val="00E80AA7"/>
    <w:rsid w:val="00E80EA0"/>
    <w:rsid w:val="00E810E5"/>
    <w:rsid w:val="00E92D00"/>
    <w:rsid w:val="00E943D2"/>
    <w:rsid w:val="00E9611A"/>
    <w:rsid w:val="00E97C1F"/>
    <w:rsid w:val="00EA0B9F"/>
    <w:rsid w:val="00EA1701"/>
    <w:rsid w:val="00EA2F22"/>
    <w:rsid w:val="00EA5907"/>
    <w:rsid w:val="00EA65F3"/>
    <w:rsid w:val="00EA682B"/>
    <w:rsid w:val="00EA6CEB"/>
    <w:rsid w:val="00EB0DA9"/>
    <w:rsid w:val="00EB2985"/>
    <w:rsid w:val="00EB4A61"/>
    <w:rsid w:val="00EB58B6"/>
    <w:rsid w:val="00EB69EB"/>
    <w:rsid w:val="00EC000E"/>
    <w:rsid w:val="00EC05B2"/>
    <w:rsid w:val="00EC09F2"/>
    <w:rsid w:val="00EC591E"/>
    <w:rsid w:val="00ED02EF"/>
    <w:rsid w:val="00ED1DA3"/>
    <w:rsid w:val="00ED3D30"/>
    <w:rsid w:val="00ED4B37"/>
    <w:rsid w:val="00ED69FA"/>
    <w:rsid w:val="00ED7D2A"/>
    <w:rsid w:val="00EE101B"/>
    <w:rsid w:val="00EE13D0"/>
    <w:rsid w:val="00EE27CE"/>
    <w:rsid w:val="00EE2871"/>
    <w:rsid w:val="00EE30E5"/>
    <w:rsid w:val="00EE6891"/>
    <w:rsid w:val="00EE7C04"/>
    <w:rsid w:val="00EE7DB8"/>
    <w:rsid w:val="00EF1161"/>
    <w:rsid w:val="00EF2FB0"/>
    <w:rsid w:val="00EF4118"/>
    <w:rsid w:val="00EF41B6"/>
    <w:rsid w:val="00EF5B8A"/>
    <w:rsid w:val="00EF5CB8"/>
    <w:rsid w:val="00EF7998"/>
    <w:rsid w:val="00F003AF"/>
    <w:rsid w:val="00F00ADF"/>
    <w:rsid w:val="00F0138E"/>
    <w:rsid w:val="00F04043"/>
    <w:rsid w:val="00F04D40"/>
    <w:rsid w:val="00F05078"/>
    <w:rsid w:val="00F06ACA"/>
    <w:rsid w:val="00F100BA"/>
    <w:rsid w:val="00F13CD8"/>
    <w:rsid w:val="00F206ED"/>
    <w:rsid w:val="00F20D06"/>
    <w:rsid w:val="00F21067"/>
    <w:rsid w:val="00F21FFE"/>
    <w:rsid w:val="00F22A96"/>
    <w:rsid w:val="00F22C20"/>
    <w:rsid w:val="00F23846"/>
    <w:rsid w:val="00F24516"/>
    <w:rsid w:val="00F25795"/>
    <w:rsid w:val="00F262CC"/>
    <w:rsid w:val="00F32E03"/>
    <w:rsid w:val="00F36F35"/>
    <w:rsid w:val="00F370D8"/>
    <w:rsid w:val="00F40072"/>
    <w:rsid w:val="00F402FC"/>
    <w:rsid w:val="00F40458"/>
    <w:rsid w:val="00F45E02"/>
    <w:rsid w:val="00F51335"/>
    <w:rsid w:val="00F53053"/>
    <w:rsid w:val="00F5491A"/>
    <w:rsid w:val="00F5641C"/>
    <w:rsid w:val="00F60EB5"/>
    <w:rsid w:val="00F61F1D"/>
    <w:rsid w:val="00F6377A"/>
    <w:rsid w:val="00F63CFC"/>
    <w:rsid w:val="00F64DDD"/>
    <w:rsid w:val="00F65564"/>
    <w:rsid w:val="00F65BF0"/>
    <w:rsid w:val="00F65C90"/>
    <w:rsid w:val="00F66664"/>
    <w:rsid w:val="00F66AB6"/>
    <w:rsid w:val="00F66E61"/>
    <w:rsid w:val="00F679A7"/>
    <w:rsid w:val="00F71BC8"/>
    <w:rsid w:val="00F72FC7"/>
    <w:rsid w:val="00F733DD"/>
    <w:rsid w:val="00F75107"/>
    <w:rsid w:val="00F7601A"/>
    <w:rsid w:val="00F760F5"/>
    <w:rsid w:val="00F76CC8"/>
    <w:rsid w:val="00F80432"/>
    <w:rsid w:val="00F81897"/>
    <w:rsid w:val="00F830E2"/>
    <w:rsid w:val="00F84314"/>
    <w:rsid w:val="00F860CB"/>
    <w:rsid w:val="00F867C7"/>
    <w:rsid w:val="00F871E5"/>
    <w:rsid w:val="00F90A03"/>
    <w:rsid w:val="00F90D09"/>
    <w:rsid w:val="00F90F55"/>
    <w:rsid w:val="00F91135"/>
    <w:rsid w:val="00F91574"/>
    <w:rsid w:val="00F92657"/>
    <w:rsid w:val="00F927B2"/>
    <w:rsid w:val="00F92B67"/>
    <w:rsid w:val="00F9342C"/>
    <w:rsid w:val="00F9343E"/>
    <w:rsid w:val="00F9359D"/>
    <w:rsid w:val="00F95EE4"/>
    <w:rsid w:val="00F96308"/>
    <w:rsid w:val="00FA082F"/>
    <w:rsid w:val="00FA2C84"/>
    <w:rsid w:val="00FA6F65"/>
    <w:rsid w:val="00FB0AE7"/>
    <w:rsid w:val="00FB29F9"/>
    <w:rsid w:val="00FC146B"/>
    <w:rsid w:val="00FC1D35"/>
    <w:rsid w:val="00FC1DD8"/>
    <w:rsid w:val="00FC2CC9"/>
    <w:rsid w:val="00FC42DD"/>
    <w:rsid w:val="00FC4B2F"/>
    <w:rsid w:val="00FC50AA"/>
    <w:rsid w:val="00FC60DF"/>
    <w:rsid w:val="00FC6E64"/>
    <w:rsid w:val="00FC7772"/>
    <w:rsid w:val="00FD0DFC"/>
    <w:rsid w:val="00FD1430"/>
    <w:rsid w:val="00FD147B"/>
    <w:rsid w:val="00FD21BC"/>
    <w:rsid w:val="00FD2329"/>
    <w:rsid w:val="00FD3213"/>
    <w:rsid w:val="00FD3BA8"/>
    <w:rsid w:val="00FE1335"/>
    <w:rsid w:val="00FE2578"/>
    <w:rsid w:val="00FE2BEE"/>
    <w:rsid w:val="00FE35BB"/>
    <w:rsid w:val="00FE3C3C"/>
    <w:rsid w:val="00FE3ECF"/>
    <w:rsid w:val="00FE5519"/>
    <w:rsid w:val="00FE6315"/>
    <w:rsid w:val="00FF1513"/>
    <w:rsid w:val="00FF2B82"/>
    <w:rsid w:val="00FF443E"/>
    <w:rsid w:val="00FF5A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085"/>
  </w:style>
  <w:style w:type="paragraph" w:styleId="1">
    <w:name w:val="heading 1"/>
    <w:basedOn w:val="a"/>
    <w:next w:val="a"/>
    <w:link w:val="10"/>
    <w:uiPriority w:val="9"/>
    <w:qFormat/>
    <w:rsid w:val="00D705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F45CA"/>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9134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429D6"/>
    <w:pPr>
      <w:ind w:left="720"/>
      <w:contextualSpacing/>
    </w:pPr>
  </w:style>
  <w:style w:type="paragraph" w:styleId="a5">
    <w:name w:val="header"/>
    <w:basedOn w:val="a"/>
    <w:link w:val="a6"/>
    <w:uiPriority w:val="99"/>
    <w:unhideWhenUsed/>
    <w:rsid w:val="0027313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73131"/>
  </w:style>
  <w:style w:type="paragraph" w:styleId="a7">
    <w:name w:val="footer"/>
    <w:basedOn w:val="a"/>
    <w:link w:val="a8"/>
    <w:uiPriority w:val="99"/>
    <w:unhideWhenUsed/>
    <w:rsid w:val="0027313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73131"/>
  </w:style>
  <w:style w:type="character" w:customStyle="1" w:styleId="10">
    <w:name w:val="Заголовок 1 Знак"/>
    <w:basedOn w:val="a0"/>
    <w:link w:val="1"/>
    <w:uiPriority w:val="9"/>
    <w:rsid w:val="00D7057F"/>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D7057F"/>
    <w:pPr>
      <w:outlineLvl w:val="9"/>
    </w:pPr>
    <w:rPr>
      <w:lang w:eastAsia="ru-RU"/>
    </w:rPr>
  </w:style>
  <w:style w:type="paragraph" w:styleId="aa">
    <w:name w:val="Balloon Text"/>
    <w:basedOn w:val="a"/>
    <w:link w:val="ab"/>
    <w:uiPriority w:val="99"/>
    <w:semiHidden/>
    <w:unhideWhenUsed/>
    <w:rsid w:val="001715B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715BF"/>
    <w:rPr>
      <w:rFonts w:ascii="Tahoma" w:hAnsi="Tahoma" w:cs="Tahoma"/>
      <w:sz w:val="16"/>
      <w:szCs w:val="16"/>
    </w:rPr>
  </w:style>
  <w:style w:type="paragraph" w:styleId="ac">
    <w:name w:val="No Spacing"/>
    <w:uiPriority w:val="1"/>
    <w:qFormat/>
    <w:rsid w:val="003315E1"/>
    <w:pPr>
      <w:spacing w:after="0" w:line="240" w:lineRule="auto"/>
    </w:pPr>
    <w:rPr>
      <w:rFonts w:ascii="Calibri" w:eastAsia="Calibri" w:hAnsi="Calibri" w:cs="Times New Roman"/>
    </w:rPr>
  </w:style>
  <w:style w:type="character" w:styleId="ad">
    <w:name w:val="Strong"/>
    <w:basedOn w:val="a0"/>
    <w:uiPriority w:val="22"/>
    <w:qFormat/>
    <w:rsid w:val="00606E6A"/>
    <w:rPr>
      <w:b/>
      <w:bCs/>
    </w:rPr>
  </w:style>
  <w:style w:type="paragraph" w:styleId="ae">
    <w:name w:val="Normal (Web)"/>
    <w:basedOn w:val="a"/>
    <w:uiPriority w:val="99"/>
    <w:unhideWhenUsed/>
    <w:rsid w:val="008B60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71024494">
      <w:bodyDiv w:val="1"/>
      <w:marLeft w:val="0"/>
      <w:marRight w:val="0"/>
      <w:marTop w:val="0"/>
      <w:marBottom w:val="0"/>
      <w:divBdr>
        <w:top w:val="none" w:sz="0" w:space="0" w:color="auto"/>
        <w:left w:val="none" w:sz="0" w:space="0" w:color="auto"/>
        <w:bottom w:val="none" w:sz="0" w:space="0" w:color="auto"/>
        <w:right w:val="none" w:sz="0" w:space="0" w:color="auto"/>
      </w:divBdr>
    </w:div>
    <w:div w:id="600724095">
      <w:bodyDiv w:val="1"/>
      <w:marLeft w:val="0"/>
      <w:marRight w:val="0"/>
      <w:marTop w:val="0"/>
      <w:marBottom w:val="0"/>
      <w:divBdr>
        <w:top w:val="none" w:sz="0" w:space="0" w:color="auto"/>
        <w:left w:val="none" w:sz="0" w:space="0" w:color="auto"/>
        <w:bottom w:val="none" w:sz="0" w:space="0" w:color="auto"/>
        <w:right w:val="none" w:sz="0" w:space="0" w:color="auto"/>
      </w:divBdr>
    </w:div>
    <w:div w:id="856963015">
      <w:bodyDiv w:val="1"/>
      <w:marLeft w:val="0"/>
      <w:marRight w:val="0"/>
      <w:marTop w:val="0"/>
      <w:marBottom w:val="0"/>
      <w:divBdr>
        <w:top w:val="none" w:sz="0" w:space="0" w:color="auto"/>
        <w:left w:val="none" w:sz="0" w:space="0" w:color="auto"/>
        <w:bottom w:val="none" w:sz="0" w:space="0" w:color="auto"/>
        <w:right w:val="none" w:sz="0" w:space="0" w:color="auto"/>
      </w:divBdr>
    </w:div>
    <w:div w:id="212391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F5A41-5DF0-4741-A2EA-75697019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18695</TotalTime>
  <Pages>41</Pages>
  <Words>18344</Words>
  <Characters>104562</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Kounb</Company>
  <LinksUpToDate>false</LinksUpToDate>
  <CharactersWithSpaces>122661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NMO-1</dc:creator>
  <cp:lastModifiedBy>Детский отдел</cp:lastModifiedBy>
  <cp:revision>114</cp:revision>
  <dcterms:created xsi:type="dcterms:W3CDTF">2019-10-11T13:12:00Z</dcterms:created>
  <dcterms:modified xsi:type="dcterms:W3CDTF">2021-12-29T06:59:00Z</dcterms:modified>
</cp:coreProperties>
</file>